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4963" w:type="pct"/>
        <w:tblInd w:w="-126" w:type="dxa"/>
        <w:tblBorders>
          <w:top w:val="none" w:color="auto" w:sz="0" w:space="0"/>
          <w:left w:val="none" w:color="auto" w:sz="0" w:space="0"/>
          <w:bottom w:val="doub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20"/>
      </w:tblGrid>
      <w:tr w14:paraId="32D4E84B">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5000" w:type="pct"/>
            <w:noWrap w:val="0"/>
            <w:vAlign w:val="top"/>
          </w:tcPr>
          <w:p w14:paraId="0CB2B0C3">
            <w:pPr>
              <w:widowControl/>
              <w:spacing w:line="221" w:lineRule="auto"/>
              <w:jc w:val="both"/>
              <w:rPr>
                <w:rFonts w:ascii="Liberation Serif" w:hAnsi="Liberation Serif" w:cs="Liberation Serif"/>
                <w:color w:val="000000"/>
                <w:sz w:val="24"/>
                <w:szCs w:val="24"/>
              </w:rPr>
            </w:pPr>
            <w:r>
              <w:rPr>
                <w:rFonts w:ascii="Liberation Serif" w:hAnsi="Liberation Serif" w:cs="Liberation Serif"/>
                <w:color w:val="000000"/>
                <w:sz w:val="24"/>
                <w:szCs w:val="24"/>
              </w:rPr>
              <w:t xml:space="preserve">                               </w:t>
            </w:r>
            <w:r>
              <w:rPr>
                <w:rFonts w:hint="default" w:ascii="Liberation Serif" w:hAnsi="Liberation Serif" w:cs="Liberation Serif"/>
                <w:color w:val="000000"/>
                <w:sz w:val="24"/>
                <w:szCs w:val="24"/>
                <w:lang w:val="ru-RU"/>
              </w:rPr>
              <w:t xml:space="preserve">   </w:t>
            </w:r>
            <w:r>
              <w:rPr>
                <w:rFonts w:ascii="Liberation Serif" w:hAnsi="Liberation Serif" w:cs="Liberation Serif"/>
                <w:color w:val="000000"/>
                <w:sz w:val="24"/>
                <w:szCs w:val="24"/>
              </w:rPr>
              <w:t xml:space="preserve">   </w:t>
            </w:r>
            <w:r>
              <w:rPr>
                <w:rFonts w:ascii="Liberation Serif" w:hAnsi="Liberation Serif" w:cs="Liberation Serif"/>
                <w:color w:val="000000"/>
                <w:sz w:val="24"/>
                <w:szCs w:val="24"/>
              </w:rPr>
              <w:drawing>
                <wp:inline distT="0" distB="0" distL="114300" distR="114300">
                  <wp:extent cx="510540" cy="592455"/>
                  <wp:effectExtent l="0" t="0" r="3810" b="17145"/>
                  <wp:docPr id="1" name="Изображение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descr="Герб"/>
                          <pic:cNvPicPr>
                            <a:picLocks noChangeAspect="1"/>
                          </pic:cNvPicPr>
                        </pic:nvPicPr>
                        <pic:blipFill>
                          <a:blip r:embed="rId4"/>
                          <a:stretch>
                            <a:fillRect/>
                          </a:stretch>
                        </pic:blipFill>
                        <pic:spPr>
                          <a:xfrm>
                            <a:off x="0" y="0"/>
                            <a:ext cx="510540" cy="592455"/>
                          </a:xfrm>
                          <a:prstGeom prst="rect">
                            <a:avLst/>
                          </a:prstGeom>
                          <a:noFill/>
                          <a:ln>
                            <a:noFill/>
                          </a:ln>
                        </pic:spPr>
                      </pic:pic>
                    </a:graphicData>
                  </a:graphic>
                </wp:inline>
              </w:drawing>
            </w:r>
            <w:r>
              <w:rPr>
                <w:rFonts w:ascii="Liberation Serif" w:hAnsi="Liberation Serif" w:cs="Liberation Serif"/>
                <w:color w:val="000000"/>
                <w:sz w:val="24"/>
                <w:szCs w:val="24"/>
              </w:rPr>
              <w:t xml:space="preserve">                           </w:t>
            </w:r>
          </w:p>
        </w:tc>
      </w:tr>
      <w:tr w14:paraId="4F45ECF4">
        <w:tblPrEx>
          <w:tblBorders>
            <w:top w:val="none" w:color="auto" w:sz="0" w:space="0"/>
            <w:left w:val="none" w:color="auto" w:sz="0" w:space="0"/>
            <w:bottom w:val="doub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5000" w:type="pct"/>
            <w:noWrap w:val="0"/>
            <w:vAlign w:val="top"/>
          </w:tcPr>
          <w:p w14:paraId="60C24197">
            <w:pPr>
              <w:widowControl/>
              <w:tabs>
                <w:tab w:val="left" w:pos="312"/>
                <w:tab w:val="left" w:pos="1560"/>
                <w:tab w:val="left" w:pos="2652"/>
              </w:tabs>
              <w:spacing w:line="221" w:lineRule="auto"/>
              <w:ind w:firstLine="1325" w:firstLineChars="550"/>
              <w:jc w:val="both"/>
              <w:rPr>
                <w:rFonts w:ascii="Liberation Serif" w:hAnsi="Liberation Serif" w:cs="Liberation Serif"/>
                <w:b/>
                <w:color w:val="000000"/>
                <w:sz w:val="24"/>
                <w:szCs w:val="24"/>
              </w:rPr>
            </w:pPr>
            <w:r>
              <w:rPr>
                <w:rFonts w:ascii="Liberation Serif" w:hAnsi="Liberation Serif" w:cs="Liberation Serif"/>
                <w:b/>
                <w:color w:val="000000"/>
                <w:sz w:val="24"/>
                <w:szCs w:val="24"/>
              </w:rPr>
              <w:t>АДМИНИСТРАЦИЯ АРТИНСКОГО МУНИЦИПАЛЬНОГО ОКРУГА</w:t>
            </w:r>
          </w:p>
          <w:p w14:paraId="06EF9A6D">
            <w:pPr>
              <w:widowControl/>
              <w:tabs>
                <w:tab w:val="left" w:pos="312"/>
                <w:tab w:val="left" w:pos="1560"/>
                <w:tab w:val="left" w:pos="2652"/>
              </w:tabs>
              <w:spacing w:line="221" w:lineRule="auto"/>
              <w:jc w:val="center"/>
              <w:rPr>
                <w:rFonts w:ascii="Liberation Serif" w:hAnsi="Liberation Serif" w:cs="Liberation Serif"/>
                <w:b/>
                <w:color w:val="000000"/>
                <w:sz w:val="24"/>
                <w:szCs w:val="24"/>
              </w:rPr>
            </w:pPr>
          </w:p>
          <w:p w14:paraId="23BA1A3A">
            <w:pPr>
              <w:widowControl/>
              <w:spacing w:line="221" w:lineRule="auto"/>
              <w:jc w:val="center"/>
              <w:rPr>
                <w:rFonts w:ascii="Liberation Serif" w:hAnsi="Liberation Serif" w:cs="Liberation Serif"/>
                <w:b/>
                <w:color w:val="000000"/>
                <w:sz w:val="24"/>
                <w:szCs w:val="24"/>
              </w:rPr>
            </w:pPr>
            <w:r>
              <w:rPr>
                <w:rFonts w:ascii="Liberation Serif" w:hAnsi="Liberation Serif" w:cs="Liberation Serif"/>
                <w:b/>
                <w:color w:val="000000"/>
                <w:sz w:val="24"/>
                <w:szCs w:val="24"/>
              </w:rPr>
              <w:t xml:space="preserve"> ПОСТАНОВЛЕНИЕ</w:t>
            </w:r>
          </w:p>
        </w:tc>
      </w:tr>
    </w:tbl>
    <w:p w14:paraId="2D65E22B">
      <w:pPr>
        <w:widowControl/>
        <w:spacing w:line="221" w:lineRule="auto"/>
        <w:jc w:val="center"/>
        <w:rPr>
          <w:rFonts w:ascii="Liberation Serif" w:hAnsi="Liberation Serif" w:cs="Liberation Serif"/>
          <w:b/>
          <w:color w:val="000000"/>
          <w:sz w:val="24"/>
          <w:szCs w:val="24"/>
        </w:rPr>
      </w:pPr>
    </w:p>
    <w:tbl>
      <w:tblPr>
        <w:tblStyle w:val="11"/>
        <w:tblW w:w="0" w:type="auto"/>
        <w:tblInd w:w="30" w:type="dxa"/>
        <w:tblLayout w:type="autofit"/>
        <w:tblCellMar>
          <w:top w:w="0" w:type="dxa"/>
          <w:left w:w="108" w:type="dxa"/>
          <w:bottom w:w="0" w:type="dxa"/>
          <w:right w:w="108" w:type="dxa"/>
        </w:tblCellMar>
      </w:tblPr>
      <w:tblGrid>
        <w:gridCol w:w="479"/>
        <w:gridCol w:w="1081"/>
        <w:gridCol w:w="744"/>
        <w:gridCol w:w="484"/>
        <w:gridCol w:w="1591"/>
      </w:tblGrid>
      <w:tr w14:paraId="2CAD0651">
        <w:tc>
          <w:tcPr>
            <w:tcW w:w="479" w:type="dxa"/>
            <w:noWrap w:val="0"/>
            <w:vAlign w:val="top"/>
          </w:tcPr>
          <w:p w14:paraId="156C0A62">
            <w:pPr>
              <w:widowControl/>
              <w:spacing w:line="221" w:lineRule="auto"/>
              <w:rPr>
                <w:rFonts w:ascii="Liberation Serif" w:hAnsi="Liberation Serif" w:cs="Liberation Serif"/>
                <w:color w:val="000000"/>
                <w:sz w:val="24"/>
                <w:szCs w:val="24"/>
              </w:rPr>
            </w:pPr>
            <w:r>
              <w:rPr>
                <w:rFonts w:ascii="Liberation Serif" w:hAnsi="Liberation Serif" w:cs="Liberation Serif"/>
                <w:color w:val="000000"/>
                <w:sz w:val="24"/>
                <w:szCs w:val="24"/>
              </w:rPr>
              <w:t>от</w:t>
            </w:r>
          </w:p>
        </w:tc>
        <w:tc>
          <w:tcPr>
            <w:tcW w:w="1825" w:type="dxa"/>
            <w:gridSpan w:val="2"/>
            <w:tcBorders>
              <w:bottom w:val="single" w:color="auto" w:sz="4" w:space="0"/>
            </w:tcBorders>
            <w:noWrap w:val="0"/>
            <w:vAlign w:val="top"/>
          </w:tcPr>
          <w:p w14:paraId="3156A2FA">
            <w:pPr>
              <w:widowControl/>
              <w:spacing w:line="221" w:lineRule="auto"/>
              <w:jc w:val="center"/>
              <w:rPr>
                <w:rFonts w:hint="default" w:ascii="Liberation Serif" w:hAnsi="Liberation Serif" w:cs="Liberation Serif"/>
                <w:color w:val="000000"/>
                <w:sz w:val="24"/>
                <w:szCs w:val="24"/>
                <w:lang w:val="ru-RU"/>
              </w:rPr>
            </w:pPr>
            <w:r>
              <w:rPr>
                <w:rFonts w:hint="default" w:ascii="Liberation Serif" w:hAnsi="Liberation Serif" w:cs="Liberation Serif"/>
                <w:color w:val="000000"/>
                <w:sz w:val="24"/>
                <w:szCs w:val="24"/>
                <w:lang w:val="ru-RU"/>
              </w:rPr>
              <w:t>13.03.2026</w:t>
            </w:r>
          </w:p>
        </w:tc>
        <w:tc>
          <w:tcPr>
            <w:tcW w:w="484" w:type="dxa"/>
            <w:noWrap w:val="0"/>
            <w:vAlign w:val="top"/>
          </w:tcPr>
          <w:p w14:paraId="2420E81A">
            <w:pPr>
              <w:widowControl/>
              <w:spacing w:line="221" w:lineRule="auto"/>
              <w:rPr>
                <w:rFonts w:ascii="Liberation Serif" w:hAnsi="Liberation Serif" w:cs="Liberation Serif"/>
                <w:color w:val="000000"/>
                <w:sz w:val="24"/>
                <w:szCs w:val="24"/>
              </w:rPr>
            </w:pPr>
            <w:r>
              <w:rPr>
                <w:rFonts w:ascii="Liberation Serif" w:hAnsi="Liberation Serif" w:cs="Liberation Serif"/>
                <w:color w:val="000000"/>
                <w:sz w:val="24"/>
                <w:szCs w:val="24"/>
              </w:rPr>
              <w:t>№</w:t>
            </w:r>
          </w:p>
        </w:tc>
        <w:tc>
          <w:tcPr>
            <w:tcW w:w="1591" w:type="dxa"/>
            <w:tcBorders>
              <w:bottom w:val="single" w:color="auto" w:sz="4" w:space="0"/>
            </w:tcBorders>
            <w:noWrap w:val="0"/>
            <w:vAlign w:val="top"/>
          </w:tcPr>
          <w:p w14:paraId="2B6B4AD7">
            <w:pPr>
              <w:widowControl/>
              <w:spacing w:line="221" w:lineRule="auto"/>
              <w:jc w:val="center"/>
              <w:rPr>
                <w:rFonts w:hint="default" w:ascii="Liberation Serif" w:hAnsi="Liberation Serif" w:cs="Liberation Serif"/>
                <w:color w:val="000000"/>
                <w:sz w:val="24"/>
                <w:szCs w:val="24"/>
                <w:lang w:val="ru-RU"/>
              </w:rPr>
            </w:pPr>
            <w:r>
              <w:rPr>
                <w:rFonts w:hint="default" w:ascii="Liberation Serif" w:hAnsi="Liberation Serif" w:cs="Liberation Serif"/>
                <w:color w:val="000000"/>
                <w:sz w:val="24"/>
                <w:szCs w:val="24"/>
                <w:lang w:val="ru-RU"/>
              </w:rPr>
              <w:t>124</w:t>
            </w:r>
          </w:p>
        </w:tc>
      </w:tr>
      <w:tr w14:paraId="68D2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819" w:type="dxa"/>
          <w:trHeight w:val="363" w:hRule="atLeast"/>
        </w:trPr>
        <w:tc>
          <w:tcPr>
            <w:tcW w:w="1560" w:type="dxa"/>
            <w:gridSpan w:val="2"/>
            <w:tcBorders>
              <w:top w:val="nil"/>
              <w:left w:val="nil"/>
              <w:bottom w:val="nil"/>
              <w:right w:val="nil"/>
            </w:tcBorders>
            <w:noWrap w:val="0"/>
            <w:vAlign w:val="top"/>
          </w:tcPr>
          <w:p w14:paraId="4E463E2B">
            <w:pPr>
              <w:widowControl/>
              <w:spacing w:line="221" w:lineRule="auto"/>
              <w:rPr>
                <w:rFonts w:ascii="Liberation Serif" w:hAnsi="Liberation Serif" w:cs="Liberation Serif"/>
                <w:color w:val="000000"/>
                <w:sz w:val="24"/>
                <w:szCs w:val="24"/>
              </w:rPr>
            </w:pPr>
          </w:p>
          <w:p w14:paraId="2A122003">
            <w:pPr>
              <w:widowControl/>
              <w:spacing w:line="221" w:lineRule="auto"/>
              <w:rPr>
                <w:rFonts w:ascii="Liberation Serif" w:hAnsi="Liberation Serif" w:cs="Liberation Serif"/>
                <w:color w:val="000000"/>
                <w:sz w:val="24"/>
                <w:szCs w:val="24"/>
              </w:rPr>
            </w:pPr>
            <w:r>
              <w:rPr>
                <w:rFonts w:ascii="Liberation Serif" w:hAnsi="Liberation Serif" w:cs="Liberation Serif"/>
                <w:color w:val="000000"/>
                <w:sz w:val="24"/>
                <w:szCs w:val="24"/>
              </w:rPr>
              <w:t>пгт. Арти</w:t>
            </w:r>
          </w:p>
        </w:tc>
      </w:tr>
    </w:tbl>
    <w:p w14:paraId="57A93369">
      <w:pPr>
        <w:widowControl/>
        <w:spacing w:line="221" w:lineRule="auto"/>
        <w:rPr>
          <w:rFonts w:ascii="Liberation Serif" w:hAnsi="Liberation Serif" w:cs="Liberation Serif"/>
          <w:color w:val="000000"/>
          <w:sz w:val="24"/>
          <w:szCs w:val="24"/>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4"/>
      </w:tblGrid>
      <w:tr w14:paraId="6295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4" w:type="dxa"/>
            <w:tcBorders>
              <w:top w:val="nil"/>
              <w:left w:val="nil"/>
              <w:bottom w:val="nil"/>
              <w:right w:val="nil"/>
            </w:tcBorders>
            <w:noWrap w:val="0"/>
            <w:vAlign w:val="top"/>
          </w:tcPr>
          <w:p w14:paraId="58492B46">
            <w:pPr>
              <w:pStyle w:val="27"/>
              <w:spacing w:line="221" w:lineRule="auto"/>
              <w:jc w:val="center"/>
              <w:rPr>
                <w:rFonts w:ascii="Liberation Serif" w:hAnsi="Liberation Serif" w:cs="Liberation Serif"/>
                <w:b/>
                <w:i/>
                <w:color w:val="000000"/>
                <w:sz w:val="24"/>
                <w:szCs w:val="24"/>
              </w:rPr>
            </w:pPr>
            <w:r>
              <w:rPr>
                <w:rFonts w:ascii="Liberation Serif" w:hAnsi="Liberation Serif" w:cs="Liberation Serif"/>
                <w:b/>
                <w:i/>
                <w:color w:val="000000"/>
                <w:sz w:val="24"/>
                <w:szCs w:val="24"/>
              </w:rPr>
              <w:t>Об утверждении Положения</w:t>
            </w:r>
          </w:p>
          <w:p w14:paraId="79153E3C">
            <w:pPr>
              <w:pStyle w:val="27"/>
              <w:spacing w:line="221" w:lineRule="auto"/>
              <w:jc w:val="center"/>
              <w:rPr>
                <w:rFonts w:ascii="Liberation Serif" w:hAnsi="Liberation Serif" w:cs="Liberation Serif"/>
                <w:b/>
                <w:i/>
                <w:color w:val="000000"/>
                <w:sz w:val="24"/>
                <w:szCs w:val="24"/>
              </w:rPr>
            </w:pPr>
            <w:r>
              <w:rPr>
                <w:rFonts w:ascii="Liberation Serif" w:hAnsi="Liberation Serif" w:cs="Liberation Serif"/>
                <w:b/>
                <w:i/>
                <w:color w:val="000000"/>
                <w:sz w:val="24"/>
                <w:szCs w:val="24"/>
              </w:rPr>
              <w:t xml:space="preserve"> «Об организации похоронного дела и содержании мест захоронения </w:t>
            </w:r>
          </w:p>
          <w:p w14:paraId="3B2DC083">
            <w:pPr>
              <w:pStyle w:val="27"/>
              <w:spacing w:line="221" w:lineRule="auto"/>
              <w:jc w:val="center"/>
              <w:rPr>
                <w:rFonts w:ascii="Liberation Serif" w:hAnsi="Liberation Serif" w:cs="Liberation Serif"/>
                <w:b/>
                <w:bCs/>
                <w:i/>
                <w:sz w:val="24"/>
                <w:szCs w:val="24"/>
              </w:rPr>
            </w:pPr>
            <w:r>
              <w:rPr>
                <w:rFonts w:ascii="Liberation Serif" w:hAnsi="Liberation Serif" w:cs="Liberation Serif"/>
                <w:b/>
                <w:i/>
                <w:color w:val="000000"/>
                <w:sz w:val="24"/>
                <w:szCs w:val="24"/>
              </w:rPr>
              <w:t xml:space="preserve">на территории Артинского муниципального округа» </w:t>
            </w:r>
          </w:p>
          <w:p w14:paraId="2CD7BA2F">
            <w:pPr>
              <w:pStyle w:val="27"/>
              <w:spacing w:line="221" w:lineRule="auto"/>
              <w:jc w:val="center"/>
              <w:rPr>
                <w:rFonts w:ascii="Liberation Serif" w:hAnsi="Liberation Serif" w:cs="Liberation Serif"/>
                <w:b/>
                <w:bCs/>
                <w:sz w:val="24"/>
                <w:szCs w:val="24"/>
              </w:rPr>
            </w:pPr>
          </w:p>
        </w:tc>
      </w:tr>
    </w:tbl>
    <w:p w14:paraId="16A82052">
      <w:pPr>
        <w:pStyle w:val="2"/>
        <w:widowControl/>
        <w:spacing w:line="221" w:lineRule="auto"/>
        <w:ind w:right="192"/>
        <w:rPr>
          <w:rFonts w:ascii="Liberation Serif" w:hAnsi="Liberation Serif" w:cs="Liberation Serif"/>
          <w:color w:val="000000"/>
          <w:sz w:val="24"/>
          <w:szCs w:val="24"/>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7"/>
      </w:tblGrid>
      <w:tr w14:paraId="668E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9917" w:type="dxa"/>
            <w:tcBorders>
              <w:top w:val="nil"/>
              <w:left w:val="nil"/>
              <w:bottom w:val="nil"/>
              <w:right w:val="nil"/>
            </w:tcBorders>
            <w:noWrap w:val="0"/>
            <w:vAlign w:val="top"/>
          </w:tcPr>
          <w:p w14:paraId="3B4CBAB2">
            <w:pPr>
              <w:widowControl/>
              <w:overflowPunct/>
              <w:spacing w:line="221" w:lineRule="auto"/>
              <w:ind w:firstLine="540"/>
              <w:jc w:val="both"/>
              <w:textAlignment w:val="auto"/>
              <w:rPr>
                <w:rFonts w:ascii="Liberation Serif" w:hAnsi="Liberation Serif" w:cs="Liberation Serif"/>
                <w:sz w:val="24"/>
                <w:szCs w:val="24"/>
              </w:rPr>
            </w:pPr>
            <w:r>
              <w:rPr>
                <w:rFonts w:ascii="Liberation Serif" w:hAnsi="Liberation Serif" w:cs="Liberation Serif"/>
                <w:sz w:val="24"/>
                <w:szCs w:val="24"/>
              </w:rPr>
              <w:t xml:space="preserve">В соответствии с Федеральным </w:t>
            </w:r>
            <w:r>
              <w:rPr>
                <w:rFonts w:ascii="Liberation Serif" w:hAnsi="Liberation Serif" w:cs="Liberation Serif"/>
                <w:sz w:val="24"/>
                <w:szCs w:val="24"/>
              </w:rPr>
              <w:fldChar w:fldCharType="begin"/>
            </w:r>
            <w:r>
              <w:rPr>
                <w:rFonts w:ascii="Liberation Serif" w:hAnsi="Liberation Serif" w:cs="Liberation Serif"/>
                <w:sz w:val="24"/>
                <w:szCs w:val="24"/>
              </w:rPr>
              <w:instrText xml:space="preserve">HYPERLINK consultantplus://offline/ref=E84F9E7D86033A0A03B0C566CBD11ED511502D9C4B9EEB96B831EEBD2BnBX1D </w:instrText>
            </w:r>
            <w:r>
              <w:rPr>
                <w:rFonts w:ascii="Liberation Serif" w:hAnsi="Liberation Serif" w:cs="Liberation Serif"/>
                <w:sz w:val="24"/>
                <w:szCs w:val="24"/>
              </w:rPr>
              <w:fldChar w:fldCharType="separate"/>
            </w:r>
            <w:r>
              <w:rPr>
                <w:rFonts w:ascii="Liberation Serif" w:hAnsi="Liberation Serif" w:cs="Liberation Serif"/>
                <w:sz w:val="24"/>
                <w:szCs w:val="24"/>
              </w:rPr>
              <w:t>законом</w:t>
            </w:r>
            <w:r>
              <w:rPr>
                <w:rFonts w:ascii="Liberation Serif" w:hAnsi="Liberation Serif" w:cs="Liberation Serif"/>
                <w:sz w:val="24"/>
                <w:szCs w:val="24"/>
              </w:rPr>
              <w:fldChar w:fldCharType="end"/>
            </w:r>
            <w:r>
              <w:rPr>
                <w:rFonts w:ascii="Liberation Serif" w:hAnsi="Liberation Serif" w:cs="Liberation Serif"/>
                <w:sz w:val="24"/>
                <w:szCs w:val="24"/>
              </w:rPr>
              <w:t xml:space="preserve"> от 6 октября 2003 года № 131-ФЗ "Об общих принципах организации местного самоуправления в Российской Федерации", </w:t>
            </w:r>
            <w:r>
              <w:rPr>
                <w:rFonts w:ascii="Liberation Serif" w:hAnsi="Liberation Serif" w:eastAsia="Times New Roman" w:cs="Liberation Serif"/>
                <w:sz w:val="24"/>
                <w:szCs w:val="24"/>
              </w:rPr>
              <w:t xml:space="preserve">Федеральным </w:t>
            </w:r>
            <w:r>
              <w:rPr>
                <w:rFonts w:ascii="Liberation Serif" w:hAnsi="Liberation Serif" w:eastAsia="Times New Roman" w:cs="Liberation Serif"/>
                <w:sz w:val="24"/>
                <w:szCs w:val="24"/>
              </w:rPr>
              <w:fldChar w:fldCharType="begin"/>
            </w:r>
            <w:r>
              <w:rPr>
                <w:rFonts w:ascii="Liberation Serif" w:hAnsi="Liberation Serif" w:eastAsia="Times New Roman" w:cs="Liberation Serif"/>
                <w:sz w:val="24"/>
                <w:szCs w:val="24"/>
              </w:rPr>
              <w:instrText xml:space="preserve"> HYPERLINK "consultantplus://offline/ref=C0340470BDDE8E7797AA3D5940E52C8078018ED416E5F62452D32D79D540ABF9624E0253F43F48FE1D8EC1C4A36CFF5ECE872F7Dv1pBJ" \h </w:instrText>
            </w:r>
            <w:r>
              <w:rPr>
                <w:rFonts w:ascii="Liberation Serif" w:hAnsi="Liberation Serif" w:eastAsia="Times New Roman" w:cs="Liberation Serif"/>
                <w:sz w:val="24"/>
                <w:szCs w:val="24"/>
              </w:rPr>
              <w:fldChar w:fldCharType="separate"/>
            </w:r>
            <w:r>
              <w:rPr>
                <w:rFonts w:ascii="Liberation Serif" w:hAnsi="Liberation Serif" w:eastAsia="Times New Roman" w:cs="Liberation Serif"/>
                <w:sz w:val="24"/>
                <w:szCs w:val="24"/>
              </w:rPr>
              <w:t>законом</w:t>
            </w:r>
            <w:r>
              <w:rPr>
                <w:rFonts w:ascii="Liberation Serif" w:hAnsi="Liberation Serif" w:eastAsia="Times New Roman" w:cs="Liberation Serif"/>
                <w:sz w:val="24"/>
                <w:szCs w:val="24"/>
              </w:rPr>
              <w:fldChar w:fldCharType="end"/>
            </w:r>
            <w:r>
              <w:rPr>
                <w:rFonts w:ascii="Liberation Serif" w:hAnsi="Liberation Serif" w:eastAsia="Times New Roman" w:cs="Liberation Serif"/>
                <w:sz w:val="24"/>
                <w:szCs w:val="24"/>
              </w:rPr>
              <w:t xml:space="preserve"> от 12 января 1996 года N 8-ФЗ "О погребении и похоронном деле",</w:t>
            </w:r>
            <w:r>
              <w:rPr>
                <w:rFonts w:ascii="Liberation Serif" w:hAnsi="Liberation Serif" w:cs="Liberation Serif"/>
                <w:sz w:val="24"/>
                <w:szCs w:val="24"/>
              </w:rPr>
              <w:t xml:space="preserve"> руководствуясь </w:t>
            </w:r>
            <w:r>
              <w:rPr>
                <w:rFonts w:ascii="Liberation Serif" w:hAnsi="Liberation Serif" w:cs="Liberation Serif"/>
                <w:sz w:val="24"/>
                <w:szCs w:val="24"/>
              </w:rPr>
              <w:fldChar w:fldCharType="begin"/>
            </w:r>
            <w:r>
              <w:rPr>
                <w:rFonts w:ascii="Liberation Serif" w:hAnsi="Liberation Serif" w:cs="Liberation Serif"/>
                <w:sz w:val="24"/>
                <w:szCs w:val="24"/>
              </w:rPr>
              <w:instrText xml:space="preserve">HYPERLINK consultantplus://offline/ref=E84F9E7D86033A0A03B0DB6BDDBD40DF115F7B994295E2C1E36CE8EA74E1196340AB08224463FAC78443C224n6XAD </w:instrText>
            </w:r>
            <w:r>
              <w:rPr>
                <w:rFonts w:ascii="Liberation Serif" w:hAnsi="Liberation Serif" w:cs="Liberation Serif"/>
                <w:sz w:val="24"/>
                <w:szCs w:val="24"/>
              </w:rPr>
              <w:fldChar w:fldCharType="separate"/>
            </w:r>
            <w:r>
              <w:rPr>
                <w:rFonts w:ascii="Liberation Serif" w:hAnsi="Liberation Serif" w:cs="Liberation Serif"/>
                <w:sz w:val="24"/>
                <w:szCs w:val="24"/>
              </w:rPr>
              <w:t>Уставом</w:t>
            </w:r>
            <w:r>
              <w:rPr>
                <w:rFonts w:ascii="Liberation Serif" w:hAnsi="Liberation Serif" w:cs="Liberation Serif"/>
                <w:sz w:val="24"/>
                <w:szCs w:val="24"/>
              </w:rPr>
              <w:fldChar w:fldCharType="end"/>
            </w:r>
            <w:r>
              <w:rPr>
                <w:rFonts w:ascii="Liberation Serif" w:hAnsi="Liberation Serif" w:cs="Liberation Serif"/>
                <w:sz w:val="24"/>
                <w:szCs w:val="24"/>
              </w:rPr>
              <w:t xml:space="preserve"> Артинского муниципального округа</w:t>
            </w:r>
          </w:p>
          <w:p w14:paraId="23FFB84C">
            <w:pPr>
              <w:widowControl/>
              <w:overflowPunct/>
              <w:spacing w:line="221" w:lineRule="auto"/>
              <w:ind w:firstLine="540"/>
              <w:jc w:val="both"/>
              <w:textAlignment w:val="auto"/>
              <w:rPr>
                <w:rFonts w:ascii="Liberation Serif" w:hAnsi="Liberation Serif" w:cs="Liberation Serif"/>
                <w:color w:val="000000"/>
                <w:sz w:val="24"/>
                <w:szCs w:val="24"/>
              </w:rPr>
            </w:pPr>
          </w:p>
        </w:tc>
      </w:tr>
    </w:tbl>
    <w:p w14:paraId="7D3DF82D">
      <w:pPr>
        <w:pStyle w:val="25"/>
        <w:spacing w:line="221" w:lineRule="auto"/>
        <w:ind w:firstLine="540"/>
        <w:jc w:val="both"/>
        <w:rPr>
          <w:rFonts w:ascii="Liberation Serif" w:hAnsi="Liberation Serif" w:cs="Liberation Serif"/>
          <w:color w:val="000000"/>
          <w:sz w:val="24"/>
          <w:szCs w:val="24"/>
        </w:rPr>
      </w:pPr>
      <w:r>
        <w:rPr>
          <w:rFonts w:ascii="Liberation Serif" w:hAnsi="Liberation Serif" w:cs="Liberation Serif"/>
          <w:color w:val="000000"/>
          <w:sz w:val="24"/>
          <w:szCs w:val="24"/>
        </w:rPr>
        <w:t>ПОСТАНОВЛЯЕТ:</w:t>
      </w:r>
    </w:p>
    <w:p w14:paraId="6FABCE77">
      <w:pPr>
        <w:pStyle w:val="25"/>
        <w:spacing w:line="221" w:lineRule="auto"/>
        <w:ind w:firstLine="540"/>
        <w:jc w:val="both"/>
        <w:rPr>
          <w:rFonts w:ascii="Liberation Serif" w:hAnsi="Liberation Serif" w:cs="Liberation Serif"/>
          <w:color w:val="000000"/>
          <w:sz w:val="24"/>
          <w:szCs w:val="24"/>
        </w:rPr>
      </w:pPr>
    </w:p>
    <w:p w14:paraId="6D22081D">
      <w:pPr>
        <w:suppressAutoHyphens/>
        <w:spacing w:line="223" w:lineRule="auto"/>
        <w:ind w:right="225" w:firstLine="540"/>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xml:space="preserve"> 1. Утвердить Положение «Об организации похоронного дела и содержании мест захоронения на территории Артинского муниципального округа» в новой редакции (прилагается).</w:t>
      </w:r>
    </w:p>
    <w:p w14:paraId="7CAB9964">
      <w:pPr>
        <w:suppressAutoHyphens/>
        <w:spacing w:line="223" w:lineRule="auto"/>
        <w:ind w:right="225" w:firstLine="540"/>
        <w:jc w:val="both"/>
        <w:rPr>
          <w:rFonts w:ascii="Liberation Serif" w:hAnsi="Liberation Serif" w:eastAsia="Times New Roman" w:cs="Liberation Serif"/>
          <w:sz w:val="24"/>
          <w:szCs w:val="24"/>
        </w:rPr>
      </w:pPr>
      <w:r>
        <w:rPr>
          <w:rFonts w:ascii="Liberation Serif" w:hAnsi="Liberation Serif" w:eastAsia="Times New Roman" w:cs="Liberation Serif"/>
          <w:sz w:val="24"/>
          <w:szCs w:val="24"/>
        </w:rPr>
        <w:t xml:space="preserve"> 2. Признать утратившим силу постановление Администрации Артинского муниципального округа от 14.05.2024 № 269 Об утверждении Положения «Об организации похоронного дела и содержании мест захоронения на территории Артинского муниципального округа»  </w:t>
      </w:r>
    </w:p>
    <w:p w14:paraId="2483D196">
      <w:pPr>
        <w:ind w:right="280" w:rightChars="100"/>
        <w:jc w:val="both"/>
        <w:rPr>
          <w:rFonts w:ascii="Liberation Serif" w:hAnsi="Liberation Serif" w:cs="Liberation Serif"/>
          <w:color w:val="000000"/>
          <w:sz w:val="24"/>
          <w:szCs w:val="24"/>
        </w:rPr>
      </w:pPr>
      <w:r>
        <w:rPr>
          <w:rFonts w:ascii="Liberation Serif" w:hAnsi="Liberation Serif" w:cs="Liberation Serif"/>
          <w:color w:val="000000"/>
          <w:sz w:val="24"/>
          <w:szCs w:val="24"/>
        </w:rPr>
        <w:tab/>
      </w:r>
      <w:r>
        <w:rPr>
          <w:rFonts w:ascii="Liberation Serif" w:hAnsi="Liberation Serif" w:cs="Liberation Serif"/>
          <w:color w:val="000000"/>
          <w:sz w:val="24"/>
          <w:szCs w:val="24"/>
        </w:rPr>
        <w:t xml:space="preserve">3. Настоящее постановление опубликовать в «Муниципальном вестнике» газеты «Артинские вести» и на официальном сайте Артинского муниципального округа. </w:t>
      </w:r>
    </w:p>
    <w:p w14:paraId="0FE63306">
      <w:pPr>
        <w:pStyle w:val="6"/>
        <w:spacing w:line="221" w:lineRule="auto"/>
        <w:ind w:right="280" w:rightChars="100" w:firstLine="580" w:firstLineChars="242"/>
        <w:jc w:val="both"/>
        <w:rPr>
          <w:rFonts w:ascii="Liberation Serif" w:hAnsi="Liberation Serif" w:cs="Liberation Serif"/>
          <w:color w:val="000000"/>
          <w:sz w:val="24"/>
          <w:szCs w:val="24"/>
        </w:rPr>
      </w:pPr>
      <w:r>
        <w:rPr>
          <w:rFonts w:ascii="Liberation Serif" w:hAnsi="Liberation Serif" w:cs="Liberation Serif"/>
          <w:color w:val="000000"/>
          <w:sz w:val="24"/>
          <w:szCs w:val="24"/>
        </w:rPr>
        <w:t>4. Контроль за выполнением постановления возложить на заместителя Главы Артинского муниципального округа В.И. Кожева.</w:t>
      </w:r>
    </w:p>
    <w:p w14:paraId="0EE59E72">
      <w:pPr>
        <w:spacing w:line="221" w:lineRule="auto"/>
        <w:ind w:right="-123" w:rightChars="-44"/>
        <w:rPr>
          <w:rFonts w:ascii="Liberation Serif" w:hAnsi="Liberation Serif" w:cs="Liberation Serif"/>
          <w:sz w:val="24"/>
          <w:szCs w:val="24"/>
        </w:rPr>
      </w:pPr>
    </w:p>
    <w:p w14:paraId="72024201">
      <w:pPr>
        <w:spacing w:line="221" w:lineRule="auto"/>
        <w:ind w:right="-123" w:rightChars="-44"/>
        <w:rPr>
          <w:rFonts w:ascii="Liberation Serif" w:hAnsi="Liberation Serif" w:cs="Liberation Serif"/>
          <w:sz w:val="24"/>
          <w:szCs w:val="24"/>
        </w:rPr>
      </w:pPr>
    </w:p>
    <w:p w14:paraId="369059F0">
      <w:pPr>
        <w:spacing w:line="221" w:lineRule="auto"/>
        <w:ind w:right="-123" w:rightChars="-44"/>
        <w:rPr>
          <w:rFonts w:ascii="Liberation Serif" w:hAnsi="Liberation Serif" w:cs="Liberation Serif"/>
          <w:sz w:val="24"/>
          <w:szCs w:val="24"/>
        </w:rPr>
      </w:pPr>
    </w:p>
    <w:p w14:paraId="6493779C">
      <w:pPr>
        <w:spacing w:line="221" w:lineRule="auto"/>
        <w:rPr>
          <w:rFonts w:ascii="Liberation Serif" w:hAnsi="Liberation Serif" w:cs="Liberation Serif"/>
          <w:sz w:val="24"/>
          <w:szCs w:val="24"/>
        </w:rPr>
      </w:pPr>
    </w:p>
    <w:p w14:paraId="53D849AA">
      <w:pPr>
        <w:spacing w:line="221" w:lineRule="auto"/>
        <w:rPr>
          <w:rFonts w:ascii="Liberation Serif" w:hAnsi="Liberation Serif" w:cs="Liberation Serif"/>
          <w:sz w:val="24"/>
          <w:szCs w:val="24"/>
        </w:rPr>
      </w:pPr>
    </w:p>
    <w:p w14:paraId="34A6522A">
      <w:pPr>
        <w:pStyle w:val="2"/>
        <w:widowControl/>
        <w:spacing w:line="221" w:lineRule="auto"/>
        <w:rPr>
          <w:rFonts w:ascii="Liberation Serif" w:hAnsi="Liberation Serif" w:cs="Liberation Serif"/>
          <w:color w:val="000000"/>
          <w:sz w:val="24"/>
          <w:szCs w:val="24"/>
        </w:rPr>
      </w:pPr>
      <w:r>
        <w:rPr>
          <w:rFonts w:ascii="Liberation Serif" w:hAnsi="Liberation Serif" w:cs="Liberation Serif"/>
          <w:color w:val="000000"/>
          <w:sz w:val="24"/>
          <w:szCs w:val="24"/>
        </w:rPr>
        <w:t xml:space="preserve">Глава Артинского муниципального округа                  </w:t>
      </w:r>
      <w:r>
        <w:rPr>
          <w:rFonts w:hint="default" w:ascii="Liberation Serif" w:hAnsi="Liberation Serif" w:cs="Liberation Serif"/>
          <w:color w:val="000000"/>
          <w:sz w:val="24"/>
          <w:szCs w:val="24"/>
          <w:lang w:val="ru-RU"/>
        </w:rPr>
        <w:t xml:space="preserve">       </w:t>
      </w:r>
      <w:r>
        <w:rPr>
          <w:rFonts w:ascii="Liberation Serif" w:hAnsi="Liberation Serif" w:cs="Liberation Serif"/>
          <w:color w:val="000000"/>
          <w:sz w:val="24"/>
          <w:szCs w:val="24"/>
        </w:rPr>
        <w:t>А.А. Константинов</w:t>
      </w:r>
    </w:p>
    <w:p w14:paraId="50B47473">
      <w:pPr>
        <w:spacing w:line="221" w:lineRule="auto"/>
        <w:rPr>
          <w:rFonts w:ascii="Liberation Serif" w:hAnsi="Liberation Serif" w:cs="Liberation Serif"/>
          <w:color w:val="000000"/>
          <w:sz w:val="24"/>
          <w:szCs w:val="24"/>
        </w:rPr>
      </w:pPr>
    </w:p>
    <w:p w14:paraId="18D15C9A">
      <w:pPr>
        <w:spacing w:line="221" w:lineRule="auto"/>
        <w:rPr>
          <w:rFonts w:ascii="Liberation Serif" w:hAnsi="Liberation Serif" w:cs="Liberation Serif"/>
          <w:color w:val="000000"/>
          <w:sz w:val="24"/>
          <w:szCs w:val="24"/>
        </w:rPr>
      </w:pPr>
    </w:p>
    <w:p w14:paraId="1EAF29D8">
      <w:pPr>
        <w:spacing w:line="221" w:lineRule="auto"/>
        <w:rPr>
          <w:rFonts w:ascii="Liberation Serif" w:hAnsi="Liberation Serif" w:cs="Liberation Serif"/>
          <w:color w:val="000000"/>
        </w:rPr>
      </w:pPr>
    </w:p>
    <w:p w14:paraId="42AE77DB">
      <w:pPr>
        <w:spacing w:line="221" w:lineRule="auto"/>
        <w:rPr>
          <w:rFonts w:ascii="Liberation Serif" w:hAnsi="Liberation Serif" w:cs="Liberation Serif"/>
          <w:color w:val="000000"/>
        </w:rPr>
      </w:pPr>
    </w:p>
    <w:p w14:paraId="2C75B53C">
      <w:pPr>
        <w:spacing w:line="221" w:lineRule="auto"/>
        <w:rPr>
          <w:rFonts w:ascii="Liberation Serif" w:hAnsi="Liberation Serif" w:cs="Liberation Serif"/>
          <w:color w:val="000000"/>
        </w:rPr>
      </w:pPr>
    </w:p>
    <w:p w14:paraId="7DCD018F">
      <w:pPr>
        <w:spacing w:line="221" w:lineRule="auto"/>
        <w:rPr>
          <w:rFonts w:ascii="Liberation Serif" w:hAnsi="Liberation Serif" w:cs="Liberation Serif"/>
          <w:color w:val="000000"/>
        </w:rPr>
      </w:pPr>
    </w:p>
    <w:p w14:paraId="1D3E0816">
      <w:pPr>
        <w:widowControl/>
        <w:jc w:val="both"/>
        <w:rPr>
          <w:rFonts w:ascii="Liberation Serif" w:hAnsi="Liberation Serif" w:cs="Liberation Serif"/>
          <w:b/>
          <w:color w:val="000000"/>
        </w:rPr>
      </w:pPr>
    </w:p>
    <w:p w14:paraId="138D002A">
      <w:pPr>
        <w:widowControl/>
        <w:jc w:val="center"/>
        <w:rPr>
          <w:rFonts w:ascii="Liberation Serif" w:hAnsi="Liberation Serif" w:cs="Liberation Serif"/>
          <w:b/>
          <w:color w:val="000000"/>
        </w:rPr>
      </w:pPr>
    </w:p>
    <w:p w14:paraId="15461FAF">
      <w:pPr>
        <w:pStyle w:val="27"/>
        <w:jc w:val="both"/>
        <w:outlineLvl w:val="0"/>
        <w:rPr>
          <w:rFonts w:ascii="Liberation Serif" w:hAnsi="Liberation Serif" w:cs="Liberation Serif"/>
          <w:sz w:val="24"/>
          <w:szCs w:val="24"/>
        </w:rPr>
      </w:pPr>
    </w:p>
    <w:p w14:paraId="2D4BAE32">
      <w:pPr>
        <w:pStyle w:val="27"/>
        <w:jc w:val="both"/>
        <w:outlineLvl w:val="0"/>
        <w:rPr>
          <w:rFonts w:ascii="Liberation Serif" w:hAnsi="Liberation Serif" w:cs="Liberation Serif"/>
          <w:sz w:val="24"/>
          <w:szCs w:val="24"/>
        </w:rPr>
      </w:pPr>
    </w:p>
    <w:p w14:paraId="21D08C7F">
      <w:pPr>
        <w:pStyle w:val="27"/>
        <w:jc w:val="both"/>
        <w:outlineLvl w:val="0"/>
        <w:rPr>
          <w:rFonts w:ascii="Liberation Serif" w:hAnsi="Liberation Serif" w:cs="Liberation Serif"/>
          <w:sz w:val="24"/>
          <w:szCs w:val="24"/>
        </w:rPr>
      </w:pPr>
    </w:p>
    <w:p w14:paraId="34DF7A7F">
      <w:pPr>
        <w:pStyle w:val="27"/>
        <w:jc w:val="both"/>
        <w:outlineLvl w:val="0"/>
        <w:rPr>
          <w:rFonts w:ascii="Liberation Serif" w:hAnsi="Liberation Serif" w:cs="Liberation Serif"/>
          <w:sz w:val="24"/>
          <w:szCs w:val="24"/>
        </w:rPr>
      </w:pPr>
    </w:p>
    <w:p w14:paraId="61C51026">
      <w:pPr>
        <w:pStyle w:val="27"/>
        <w:jc w:val="both"/>
        <w:outlineLvl w:val="0"/>
        <w:rPr>
          <w:rFonts w:ascii="Liberation Serif" w:hAnsi="Liberation Serif" w:cs="Liberation Serif"/>
          <w:sz w:val="24"/>
          <w:szCs w:val="24"/>
        </w:rPr>
      </w:pPr>
    </w:p>
    <w:p w14:paraId="46D70D88">
      <w:pPr>
        <w:pStyle w:val="27"/>
        <w:jc w:val="both"/>
        <w:outlineLvl w:val="0"/>
        <w:rPr>
          <w:rFonts w:ascii="Liberation Serif" w:hAnsi="Liberation Serif" w:cs="Liberation Serif"/>
          <w:sz w:val="24"/>
          <w:szCs w:val="24"/>
        </w:rPr>
      </w:pPr>
    </w:p>
    <w:p w14:paraId="1A4232F8">
      <w:pPr>
        <w:pStyle w:val="27"/>
        <w:jc w:val="both"/>
        <w:outlineLvl w:val="0"/>
        <w:rPr>
          <w:rFonts w:ascii="Liberation Serif" w:hAnsi="Liberation Serif" w:cs="Liberation Serif"/>
          <w:sz w:val="24"/>
          <w:szCs w:val="24"/>
        </w:rPr>
      </w:pPr>
    </w:p>
    <w:p w14:paraId="3BF49872">
      <w:pPr>
        <w:pStyle w:val="27"/>
        <w:jc w:val="both"/>
        <w:outlineLvl w:val="0"/>
        <w:rPr>
          <w:rFonts w:ascii="Liberation Serif" w:hAnsi="Liberation Serif" w:cs="Liberation Serif"/>
          <w:sz w:val="24"/>
          <w:szCs w:val="24"/>
        </w:rPr>
      </w:pPr>
    </w:p>
    <w:p w14:paraId="1C5C424F">
      <w:pPr>
        <w:pStyle w:val="27"/>
        <w:jc w:val="both"/>
        <w:outlineLvl w:val="0"/>
        <w:rPr>
          <w:rFonts w:ascii="Liberation Serif" w:hAnsi="Liberation Serif" w:cs="Liberation Serif"/>
          <w:sz w:val="24"/>
          <w:szCs w:val="24"/>
        </w:rPr>
      </w:pPr>
    </w:p>
    <w:p w14:paraId="7FE4D234">
      <w:pPr>
        <w:pStyle w:val="27"/>
        <w:ind w:left="6160" w:leftChars="2200"/>
        <w:outlineLvl w:val="0"/>
        <w:rPr>
          <w:rFonts w:ascii="Liberation Serif" w:hAnsi="Liberation Serif" w:cs="Liberation Serif"/>
          <w:sz w:val="24"/>
          <w:szCs w:val="24"/>
        </w:rPr>
      </w:pPr>
    </w:p>
    <w:p w14:paraId="6EA4EE33">
      <w:pPr>
        <w:pStyle w:val="27"/>
        <w:ind w:left="6160" w:leftChars="2200"/>
        <w:outlineLvl w:val="0"/>
        <w:rPr>
          <w:rFonts w:ascii="Liberation Serif" w:hAnsi="Liberation Serif" w:cs="Liberation Serif"/>
          <w:sz w:val="20"/>
          <w:szCs w:val="20"/>
        </w:rPr>
      </w:pPr>
      <w:r>
        <w:rPr>
          <w:rFonts w:ascii="Liberation Serif" w:hAnsi="Liberation Serif" w:cs="Liberation Serif"/>
          <w:sz w:val="20"/>
          <w:szCs w:val="20"/>
        </w:rPr>
        <w:t>Приложение</w:t>
      </w:r>
    </w:p>
    <w:p w14:paraId="1AF8FC30">
      <w:pPr>
        <w:pStyle w:val="27"/>
        <w:ind w:left="6160" w:leftChars="2200"/>
        <w:rPr>
          <w:rFonts w:ascii="Liberation Serif" w:hAnsi="Liberation Serif" w:cs="Liberation Serif"/>
          <w:sz w:val="20"/>
          <w:szCs w:val="20"/>
        </w:rPr>
      </w:pPr>
      <w:r>
        <w:rPr>
          <w:rFonts w:ascii="Liberation Serif" w:hAnsi="Liberation Serif" w:cs="Liberation Serif"/>
          <w:sz w:val="20"/>
          <w:szCs w:val="20"/>
        </w:rPr>
        <w:t>к Постановлению Администрации</w:t>
      </w:r>
    </w:p>
    <w:p w14:paraId="3A0EED12">
      <w:pPr>
        <w:pStyle w:val="27"/>
        <w:ind w:left="6160" w:leftChars="2200"/>
        <w:rPr>
          <w:rFonts w:ascii="Liberation Serif" w:hAnsi="Liberation Serif" w:cs="Liberation Serif"/>
          <w:sz w:val="20"/>
          <w:szCs w:val="20"/>
        </w:rPr>
      </w:pPr>
      <w:r>
        <w:rPr>
          <w:rFonts w:ascii="Liberation Serif" w:hAnsi="Liberation Serif" w:cs="Liberation Serif"/>
          <w:sz w:val="20"/>
          <w:szCs w:val="20"/>
        </w:rPr>
        <w:t xml:space="preserve">Артинского муниципального округа </w:t>
      </w:r>
    </w:p>
    <w:p w14:paraId="47295E18">
      <w:pPr>
        <w:pStyle w:val="27"/>
        <w:ind w:left="6160" w:leftChars="2200"/>
        <w:rPr>
          <w:rFonts w:hint="default" w:ascii="Liberation Serif" w:hAnsi="Liberation Serif" w:cs="Liberation Serif"/>
          <w:sz w:val="20"/>
          <w:szCs w:val="20"/>
          <w:lang w:val="ru-RU"/>
        </w:rPr>
      </w:pPr>
      <w:r>
        <w:rPr>
          <w:rFonts w:ascii="Liberation Serif" w:hAnsi="Liberation Serif" w:cs="Liberation Serif"/>
          <w:sz w:val="20"/>
          <w:szCs w:val="20"/>
        </w:rPr>
        <w:t xml:space="preserve">от </w:t>
      </w:r>
      <w:r>
        <w:rPr>
          <w:rFonts w:hint="default" w:ascii="Liberation Serif" w:hAnsi="Liberation Serif" w:cs="Liberation Serif"/>
          <w:sz w:val="20"/>
          <w:szCs w:val="20"/>
          <w:lang w:val="ru-RU"/>
        </w:rPr>
        <w:t>13.03.2026</w:t>
      </w:r>
      <w:r>
        <w:rPr>
          <w:rFonts w:ascii="Liberation Serif" w:hAnsi="Liberation Serif" w:cs="Liberation Serif"/>
          <w:sz w:val="20"/>
          <w:szCs w:val="20"/>
        </w:rPr>
        <w:t xml:space="preserve"> г. № </w:t>
      </w:r>
      <w:r>
        <w:rPr>
          <w:rFonts w:hint="default" w:ascii="Liberation Serif" w:hAnsi="Liberation Serif" w:cs="Liberation Serif"/>
          <w:sz w:val="20"/>
          <w:szCs w:val="20"/>
          <w:lang w:val="ru-RU"/>
        </w:rPr>
        <w:t>124</w:t>
      </w:r>
    </w:p>
    <w:p w14:paraId="0AAB551A">
      <w:pPr>
        <w:pStyle w:val="27"/>
        <w:ind w:left="6160" w:leftChars="2200"/>
        <w:rPr>
          <w:rFonts w:ascii="Liberation Serif" w:hAnsi="Liberation Serif" w:cs="Liberation Serif"/>
          <w:sz w:val="24"/>
          <w:szCs w:val="24"/>
        </w:rPr>
      </w:pPr>
    </w:p>
    <w:p w14:paraId="4362A8DF">
      <w:pPr>
        <w:pStyle w:val="27"/>
        <w:jc w:val="both"/>
        <w:rPr>
          <w:rFonts w:ascii="Liberation Serif" w:hAnsi="Liberation Serif" w:cs="Liberation Serif"/>
          <w:sz w:val="24"/>
          <w:szCs w:val="24"/>
        </w:rPr>
      </w:pPr>
    </w:p>
    <w:p w14:paraId="3DAE9382">
      <w:pPr>
        <w:pStyle w:val="25"/>
        <w:jc w:val="center"/>
        <w:rPr>
          <w:rFonts w:hint="default" w:ascii="Liberation Serif" w:hAnsi="Liberation Serif" w:cs="Liberation Serif"/>
          <w:sz w:val="24"/>
          <w:szCs w:val="24"/>
        </w:rPr>
      </w:pPr>
      <w:bookmarkStart w:id="0" w:name="P34"/>
      <w:bookmarkEnd w:id="0"/>
      <w:r>
        <w:rPr>
          <w:rFonts w:hint="default" w:ascii="Liberation Serif" w:hAnsi="Liberation Serif" w:cs="Liberation Serif"/>
          <w:sz w:val="24"/>
          <w:szCs w:val="24"/>
        </w:rPr>
        <w:t>ПОЛОЖЕНИЕ</w:t>
      </w:r>
    </w:p>
    <w:p w14:paraId="101629A8">
      <w:pPr>
        <w:pStyle w:val="27"/>
        <w:spacing w:line="221" w:lineRule="auto"/>
        <w:jc w:val="center"/>
        <w:rPr>
          <w:rFonts w:hint="default" w:ascii="Liberation Serif" w:hAnsi="Liberation Serif" w:cs="Liberation Serif"/>
          <w:b/>
          <w:color w:val="000000"/>
          <w:sz w:val="24"/>
          <w:szCs w:val="24"/>
        </w:rPr>
      </w:pPr>
      <w:r>
        <w:rPr>
          <w:rFonts w:hint="default" w:ascii="Liberation Serif" w:hAnsi="Liberation Serif" w:cs="Liberation Serif"/>
          <w:b/>
          <w:color w:val="000000"/>
          <w:sz w:val="24"/>
          <w:szCs w:val="24"/>
        </w:rPr>
        <w:t xml:space="preserve">Об организации похоронного дела и содержании мест захоронения </w:t>
      </w:r>
    </w:p>
    <w:p w14:paraId="20CCC535">
      <w:pPr>
        <w:pStyle w:val="27"/>
        <w:spacing w:line="221" w:lineRule="auto"/>
        <w:jc w:val="center"/>
        <w:rPr>
          <w:rFonts w:hint="default" w:ascii="Liberation Serif" w:hAnsi="Liberation Serif" w:cs="Liberation Serif"/>
          <w:b/>
          <w:bCs/>
          <w:i/>
          <w:sz w:val="24"/>
          <w:szCs w:val="24"/>
        </w:rPr>
      </w:pPr>
      <w:r>
        <w:rPr>
          <w:rFonts w:hint="default" w:ascii="Liberation Serif" w:hAnsi="Liberation Serif" w:cs="Liberation Serif"/>
          <w:b/>
          <w:color w:val="000000"/>
          <w:sz w:val="24"/>
          <w:szCs w:val="24"/>
        </w:rPr>
        <w:t>на территории Артинского муниципального округа</w:t>
      </w:r>
      <w:r>
        <w:rPr>
          <w:rFonts w:hint="default" w:ascii="Liberation Serif" w:hAnsi="Liberation Serif" w:cs="Liberation Serif"/>
          <w:b/>
          <w:i/>
          <w:color w:val="000000"/>
          <w:sz w:val="24"/>
          <w:szCs w:val="24"/>
        </w:rPr>
        <w:t xml:space="preserve"> </w:t>
      </w:r>
    </w:p>
    <w:p w14:paraId="3EF9B28A">
      <w:pPr>
        <w:pStyle w:val="27"/>
        <w:jc w:val="both"/>
        <w:rPr>
          <w:rFonts w:hint="default" w:ascii="Liberation Serif" w:hAnsi="Liberation Serif" w:cs="Liberation Serif"/>
          <w:sz w:val="24"/>
          <w:szCs w:val="24"/>
        </w:rPr>
      </w:pPr>
    </w:p>
    <w:p w14:paraId="1C17B2E5">
      <w:pPr>
        <w:pStyle w:val="25"/>
        <w:jc w:val="center"/>
        <w:outlineLvl w:val="1"/>
        <w:rPr>
          <w:rFonts w:hint="default" w:ascii="Liberation Serif" w:hAnsi="Liberation Serif" w:cs="Liberation Serif"/>
          <w:sz w:val="24"/>
          <w:szCs w:val="24"/>
        </w:rPr>
      </w:pPr>
      <w:r>
        <w:rPr>
          <w:rFonts w:hint="default" w:ascii="Liberation Serif" w:hAnsi="Liberation Serif" w:cs="Liberation Serif"/>
          <w:sz w:val="24"/>
          <w:szCs w:val="24"/>
        </w:rPr>
        <w:t xml:space="preserve"> 1. Общие положения</w:t>
      </w:r>
    </w:p>
    <w:p w14:paraId="54C18794">
      <w:pPr>
        <w:pStyle w:val="27"/>
        <w:jc w:val="both"/>
        <w:rPr>
          <w:rFonts w:hint="default" w:ascii="Liberation Serif" w:hAnsi="Liberation Serif" w:cs="Liberation Serif"/>
          <w:sz w:val="24"/>
          <w:szCs w:val="24"/>
        </w:rPr>
      </w:pPr>
    </w:p>
    <w:p w14:paraId="79B5C4AF">
      <w:pPr>
        <w:pStyle w:val="27"/>
        <w:spacing w:line="221" w:lineRule="auto"/>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ab/>
      </w:r>
      <w:r>
        <w:rPr>
          <w:rFonts w:hint="default" w:ascii="Liberation Serif" w:hAnsi="Liberation Serif" w:eastAsia="Times New Roman" w:cs="Liberation Serif"/>
          <w:sz w:val="24"/>
          <w:szCs w:val="24"/>
        </w:rPr>
        <w:t xml:space="preserve">Настоящее Положение </w:t>
      </w:r>
      <w:r>
        <w:rPr>
          <w:rFonts w:hint="default" w:ascii="Liberation Serif" w:hAnsi="Liberation Serif" w:cs="Liberation Serif"/>
          <w:sz w:val="24"/>
          <w:szCs w:val="24"/>
        </w:rPr>
        <w:t xml:space="preserve">об организации похоронного дела и содержании мест захоронения на территории Артинского муниципального округа (далее – Положение) </w:t>
      </w:r>
      <w:r>
        <w:rPr>
          <w:rFonts w:hint="default" w:ascii="Liberation Serif" w:hAnsi="Liberation Serif" w:eastAsia="Times New Roman" w:cs="Liberation Serif"/>
          <w:sz w:val="24"/>
          <w:szCs w:val="24"/>
        </w:rPr>
        <w:t xml:space="preserve">разработано в соответствии с Федеральным </w:t>
      </w:r>
      <w:r>
        <w:rPr>
          <w:rFonts w:hint="default" w:ascii="Liberation Serif" w:hAnsi="Liberation Serif" w:eastAsia="Times New Roman" w:cs="Liberation Serif"/>
          <w:sz w:val="24"/>
          <w:szCs w:val="24"/>
        </w:rPr>
        <w:fldChar w:fldCharType="begin"/>
      </w:r>
      <w:r>
        <w:rPr>
          <w:rFonts w:hint="default" w:ascii="Liberation Serif" w:hAnsi="Liberation Serif" w:eastAsia="Times New Roman" w:cs="Liberation Serif"/>
          <w:sz w:val="24"/>
          <w:szCs w:val="24"/>
        </w:rPr>
        <w:instrText xml:space="preserve"> HYPERLINK "consultantplus://offline/ref=C0340470BDDE8E7797AA3D5940E52C8078018ED416E5F62452D32D79D540ABF9624E0253F43F48FE1D8EC1C4A36CFF5ECE872F7Dv1pBJ" \h </w:instrText>
      </w:r>
      <w:r>
        <w:rPr>
          <w:rFonts w:hint="default" w:ascii="Liberation Serif" w:hAnsi="Liberation Serif" w:eastAsia="Times New Roman" w:cs="Liberation Serif"/>
          <w:sz w:val="24"/>
          <w:szCs w:val="24"/>
        </w:rPr>
        <w:fldChar w:fldCharType="separate"/>
      </w:r>
      <w:r>
        <w:rPr>
          <w:rFonts w:hint="default" w:ascii="Liberation Serif" w:hAnsi="Liberation Serif" w:eastAsia="Times New Roman" w:cs="Liberation Serif"/>
          <w:sz w:val="24"/>
          <w:szCs w:val="24"/>
        </w:rPr>
        <w:t>законом</w:t>
      </w:r>
      <w:r>
        <w:rPr>
          <w:rFonts w:hint="default" w:ascii="Liberation Serif" w:hAnsi="Liberation Serif" w:eastAsia="Times New Roman" w:cs="Liberation Serif"/>
          <w:sz w:val="24"/>
          <w:szCs w:val="24"/>
        </w:rPr>
        <w:fldChar w:fldCharType="end"/>
      </w:r>
      <w:r>
        <w:rPr>
          <w:rFonts w:hint="default" w:ascii="Liberation Serif" w:hAnsi="Liberation Serif" w:eastAsia="Times New Roman" w:cs="Liberation Serif"/>
          <w:sz w:val="24"/>
          <w:szCs w:val="24"/>
        </w:rPr>
        <w:t xml:space="preserve"> от 12 января 1996 года № 8-ФЗ "О погребении и похоронном деле",</w:t>
      </w:r>
      <w:r>
        <w:rPr>
          <w:rFonts w:hint="default" w:ascii="Liberation Serif" w:hAnsi="Liberation Serif" w:eastAsia="Times New Roman" w:cs="Liberation Serif"/>
          <w:color w:val="FF0000"/>
          <w:sz w:val="24"/>
          <w:szCs w:val="24"/>
        </w:rPr>
        <w:t xml:space="preserve"> </w:t>
      </w:r>
      <w:r>
        <w:rPr>
          <w:rFonts w:hint="default" w:ascii="Liberation Serif" w:hAnsi="Liberation Serif" w:cs="Liberation Serif"/>
          <w:sz w:val="24"/>
          <w:szCs w:val="24"/>
        </w:rPr>
        <w:t xml:space="preserve">от 06.10.2003 № 131-ФЗ «Об общих принципах организации местного самоуправления в Российской Федерации», </w:t>
      </w:r>
      <w:r>
        <w:rPr>
          <w:rFonts w:hint="default" w:ascii="Liberation Serif" w:hAnsi="Liberation Serif" w:eastAsia="Times New Roman" w:cs="Liberation Serif"/>
          <w:color w:val="FF0000"/>
          <w:sz w:val="24"/>
          <w:szCs w:val="24"/>
        </w:rPr>
        <w:t xml:space="preserve"> </w:t>
      </w:r>
      <w:r>
        <w:rPr>
          <w:rFonts w:hint="default" w:ascii="Liberation Serif" w:hAnsi="Liberation Serif" w:eastAsia="Times New Roman" w:cs="Liberation Serif"/>
          <w:sz w:val="24"/>
          <w:szCs w:val="24"/>
        </w:rPr>
        <w:fldChar w:fldCharType="begin"/>
      </w:r>
      <w:r>
        <w:rPr>
          <w:rFonts w:hint="default" w:ascii="Liberation Serif" w:hAnsi="Liberation Serif" w:eastAsia="Times New Roman" w:cs="Liberation Serif"/>
          <w:sz w:val="24"/>
          <w:szCs w:val="24"/>
        </w:rPr>
        <w:instrText xml:space="preserve"> HYPERLINK "consultantplus://offline/ref=C0340470BDDE8E7797AA23545689728A7D0ED9DC12E3FF7B06872B2E8A10ADAC220E0406AC7049A259DDD2C4A26CFD59D2v8p6J" \h </w:instrText>
      </w:r>
      <w:r>
        <w:rPr>
          <w:rFonts w:hint="default" w:ascii="Liberation Serif" w:hAnsi="Liberation Serif" w:eastAsia="Times New Roman" w:cs="Liberation Serif"/>
          <w:sz w:val="24"/>
          <w:szCs w:val="24"/>
        </w:rPr>
        <w:fldChar w:fldCharType="separate"/>
      </w:r>
      <w:r>
        <w:rPr>
          <w:rFonts w:hint="default" w:ascii="Liberation Serif" w:hAnsi="Liberation Serif" w:eastAsia="Times New Roman" w:cs="Liberation Serif"/>
          <w:sz w:val="24"/>
          <w:szCs w:val="24"/>
        </w:rPr>
        <w:t>Закона</w:t>
      </w:r>
      <w:r>
        <w:rPr>
          <w:rFonts w:hint="default" w:ascii="Liberation Serif" w:hAnsi="Liberation Serif" w:eastAsia="Times New Roman" w:cs="Liberation Serif"/>
          <w:sz w:val="24"/>
          <w:szCs w:val="24"/>
        </w:rPr>
        <w:fldChar w:fldCharType="end"/>
      </w:r>
      <w:r>
        <w:rPr>
          <w:rFonts w:hint="default" w:ascii="Liberation Serif" w:hAnsi="Liberation Serif" w:eastAsia="Times New Roman" w:cs="Liberation Serif"/>
          <w:sz w:val="24"/>
          <w:szCs w:val="24"/>
        </w:rPr>
        <w:t xml:space="preserve"> Свердловской области от 07 июля 2004 года №18-ОЗ "Об особенностях регулирования земельных отношений на территории Свердловской области", </w:t>
      </w:r>
      <w:r>
        <w:rPr>
          <w:rFonts w:hint="default" w:ascii="Liberation Serif" w:hAnsi="Liberation Serif" w:eastAsia="Times New Roman" w:cs="Liberation Serif"/>
          <w:sz w:val="24"/>
          <w:szCs w:val="24"/>
        </w:rPr>
        <w:fldChar w:fldCharType="begin"/>
      </w:r>
      <w:r>
        <w:rPr>
          <w:rFonts w:hint="default" w:ascii="Liberation Serif" w:hAnsi="Liberation Serif" w:eastAsia="Times New Roman" w:cs="Liberation Serif"/>
          <w:sz w:val="24"/>
          <w:szCs w:val="24"/>
        </w:rPr>
        <w:instrText xml:space="preserve"> HYPERLINK "consultantplus://offline/ref=C0340470BDDE8E7797AA23545689728A7D0ED9DC13E5FF700E852B2E8A10ADAC220E0406BE7011AE59DBCCC5A179AB0894D0227F1EE33DB1A7F2E080v5p1J" \h </w:instrText>
      </w:r>
      <w:r>
        <w:rPr>
          <w:rFonts w:hint="default" w:ascii="Liberation Serif" w:hAnsi="Liberation Serif" w:eastAsia="Times New Roman" w:cs="Liberation Serif"/>
          <w:sz w:val="24"/>
          <w:szCs w:val="24"/>
        </w:rPr>
        <w:fldChar w:fldCharType="separate"/>
      </w:r>
      <w:r>
        <w:rPr>
          <w:rFonts w:hint="default" w:ascii="Liberation Serif" w:hAnsi="Liberation Serif" w:eastAsia="Times New Roman" w:cs="Liberation Serif"/>
          <w:sz w:val="24"/>
          <w:szCs w:val="24"/>
        </w:rPr>
        <w:t>Порядком</w:t>
      </w:r>
      <w:r>
        <w:rPr>
          <w:rFonts w:hint="default" w:ascii="Liberation Serif" w:hAnsi="Liberation Serif" w:eastAsia="Times New Roman" w:cs="Liberation Serif"/>
          <w:sz w:val="24"/>
          <w:szCs w:val="24"/>
        </w:rPr>
        <w:fldChar w:fldCharType="end"/>
      </w:r>
      <w:r>
        <w:rPr>
          <w:rFonts w:hint="default" w:ascii="Liberation Serif" w:hAnsi="Liberation Serif" w:eastAsia="Times New Roman" w:cs="Liberation Serif"/>
          <w:sz w:val="24"/>
          <w:szCs w:val="24"/>
        </w:rPr>
        <w:t xml:space="preserve"> предоставления участков земли на общественных кладбищах, расположенных на территории Свердловской области, для создания семейных (родовых) захоронений утвержденного Постановлением Правительства Свердловской области от 14 декабря 2012 года N 1439-ПП (с изменениями в редакции Постановления Правительства Свердловской области от 23 августа 2018 года N 550-ПП), иными нормативными правовыми актами Российской Федерации, Свердловской области и муниципальными правовыми актами.    </w:t>
      </w:r>
    </w:p>
    <w:p w14:paraId="680F0B2F">
      <w:pPr>
        <w:pStyle w:val="27"/>
        <w:spacing w:line="221" w:lineRule="auto"/>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color w:val="FF0000"/>
          <w:sz w:val="24"/>
          <w:szCs w:val="24"/>
        </w:rPr>
        <w:tab/>
      </w:r>
      <w:r>
        <w:rPr>
          <w:rFonts w:hint="default" w:ascii="Liberation Serif" w:hAnsi="Liberation Serif" w:eastAsia="Times New Roman" w:cs="Liberation Serif"/>
          <w:sz w:val="24"/>
          <w:szCs w:val="24"/>
        </w:rPr>
        <w:t xml:space="preserve">Настоящее Положение регулирует отношения, связанные с организацией </w:t>
      </w:r>
      <w:r>
        <w:rPr>
          <w:rFonts w:hint="default" w:ascii="Liberation Serif" w:hAnsi="Liberation Serif" w:cs="Liberation Serif"/>
          <w:sz w:val="24"/>
          <w:szCs w:val="24"/>
        </w:rPr>
        <w:t xml:space="preserve">похоронного дела </w:t>
      </w:r>
      <w:r>
        <w:rPr>
          <w:rFonts w:hint="default" w:ascii="Liberation Serif" w:hAnsi="Liberation Serif" w:eastAsia="Times New Roman" w:cs="Liberation Serif"/>
          <w:sz w:val="24"/>
          <w:szCs w:val="24"/>
        </w:rPr>
        <w:t>и содержанием мест захоронения на территории Артинского муниципального округа.</w:t>
      </w:r>
    </w:p>
    <w:p w14:paraId="19F59AE8">
      <w:pPr>
        <w:ind w:firstLine="709"/>
        <w:jc w:val="both"/>
        <w:rPr>
          <w:rFonts w:hint="default" w:ascii="Liberation Serif" w:hAnsi="Liberation Serif" w:cs="Liberation Serif"/>
          <w:sz w:val="24"/>
          <w:szCs w:val="24"/>
          <w:lang w:eastAsia="en-US"/>
        </w:rPr>
      </w:pPr>
      <w:r>
        <w:rPr>
          <w:rFonts w:hint="default" w:ascii="Liberation Serif" w:hAnsi="Liberation Serif" w:cs="Liberation Serif"/>
          <w:sz w:val="24"/>
          <w:szCs w:val="24"/>
          <w:lang w:eastAsia="en-US"/>
        </w:rPr>
        <w:t xml:space="preserve">Порядок, установленный настоящим Положением, распространяется на уполномоченный орган в сфере погребения и похоронного дела на территории Артинского </w:t>
      </w:r>
      <w:r>
        <w:rPr>
          <w:rFonts w:hint="default" w:ascii="Liberation Serif" w:hAnsi="Liberation Serif" w:cs="Liberation Serif"/>
          <w:sz w:val="24"/>
          <w:szCs w:val="24"/>
        </w:rPr>
        <w:t xml:space="preserve">муниципального </w:t>
      </w:r>
      <w:r>
        <w:rPr>
          <w:rFonts w:hint="default" w:ascii="Liberation Serif" w:hAnsi="Liberation Serif" w:cs="Liberation Serif"/>
          <w:sz w:val="24"/>
          <w:szCs w:val="24"/>
          <w:lang w:eastAsia="en-US"/>
        </w:rPr>
        <w:t>округа, специализированную службу, а также юридических лиц и индивидуальных предпринимателей, работающих на рынке похоронных услуг в сфере погребения, предоставляющих товары и услуги, а также на лиц, вовлеченных в похоронное обслуживание населения и взявших на себя соответствующие обязанности по погребению на территории Артинского муниципального округа.</w:t>
      </w:r>
      <w:bookmarkStart w:id="1" w:name="P47"/>
      <w:bookmarkEnd w:id="1"/>
    </w:p>
    <w:p w14:paraId="450A4235">
      <w:pPr>
        <w:ind w:firstLine="709"/>
        <w:jc w:val="both"/>
        <w:rPr>
          <w:rFonts w:hint="default" w:ascii="Liberation Serif" w:hAnsi="Liberation Serif" w:eastAsia="Times New Roman" w:cs="Liberation Serif"/>
          <w:sz w:val="24"/>
          <w:szCs w:val="24"/>
        </w:rPr>
      </w:pPr>
    </w:p>
    <w:p w14:paraId="0D271D12">
      <w:pPr>
        <w:pStyle w:val="25"/>
        <w:jc w:val="center"/>
        <w:outlineLvl w:val="1"/>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 xml:space="preserve"> 2. Понятия и определения,</w:t>
      </w:r>
    </w:p>
    <w:p w14:paraId="25081EF5">
      <w:pPr>
        <w:pStyle w:val="25"/>
        <w:jc w:val="center"/>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используемые в настоящем Положении</w:t>
      </w:r>
    </w:p>
    <w:p w14:paraId="213115B7">
      <w:pPr>
        <w:pStyle w:val="25"/>
        <w:jc w:val="center"/>
        <w:rPr>
          <w:rFonts w:hint="default" w:ascii="Liberation Serif" w:hAnsi="Liberation Serif" w:eastAsia="Times New Roman" w:cs="Liberation Serif"/>
          <w:sz w:val="24"/>
          <w:szCs w:val="24"/>
        </w:rPr>
      </w:pPr>
    </w:p>
    <w:p w14:paraId="26D9FD44">
      <w:pPr>
        <w:jc w:val="both"/>
        <w:rPr>
          <w:rFonts w:hint="default" w:ascii="Liberation Serif" w:hAnsi="Liberation Serif" w:eastAsia="Times New Roman" w:cs="Liberation Serif"/>
          <w:sz w:val="24"/>
          <w:szCs w:val="24"/>
          <w:lang w:eastAsia="en-US"/>
        </w:rPr>
      </w:pPr>
      <w:r>
        <w:rPr>
          <w:rFonts w:hint="default" w:ascii="Liberation Serif" w:hAnsi="Liberation Serif" w:cs="Liberation Serif"/>
          <w:sz w:val="24"/>
          <w:szCs w:val="24"/>
          <w:lang w:eastAsia="en-US"/>
        </w:rPr>
        <w:t xml:space="preserve">  В целях настоящего Положения используются следующие понятия:</w:t>
      </w:r>
    </w:p>
    <w:p w14:paraId="74B0CA30">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уполномоченный орган – уполномоченный орган местного самоуправления, наделенный полномочиями в сфере погребения и похоронного дела;</w:t>
      </w:r>
    </w:p>
    <w:p w14:paraId="41A0C2E8">
      <w:pPr>
        <w:ind w:firstLine="709"/>
        <w:jc w:val="both"/>
        <w:rPr>
          <w:rFonts w:hint="default" w:ascii="Liberation Serif" w:hAnsi="Liberation Serif" w:eastAsia="Times New Roman" w:cs="Liberation Serif"/>
          <w:spacing w:val="2"/>
          <w:sz w:val="24"/>
          <w:szCs w:val="24"/>
          <w:shd w:val="clear" w:color="auto" w:fill="FFFFFF"/>
          <w:lang w:eastAsia="en-US"/>
        </w:rPr>
      </w:pPr>
      <w:r>
        <w:rPr>
          <w:rFonts w:hint="default" w:ascii="Liberation Serif" w:hAnsi="Liberation Serif" w:eastAsia="Times New Roman" w:cs="Liberation Serif"/>
          <w:sz w:val="24"/>
          <w:szCs w:val="24"/>
          <w:lang w:eastAsia="en-US"/>
        </w:rPr>
        <w:t xml:space="preserve">специализированная служба по вопросам похоронного дела (далее – специализированная служба) – </w:t>
      </w:r>
      <w:r>
        <w:rPr>
          <w:rFonts w:hint="default" w:ascii="Liberation Serif" w:hAnsi="Liberation Serif" w:eastAsia="Times New Roman" w:cs="Liberation Serif"/>
          <w:sz w:val="24"/>
          <w:szCs w:val="24"/>
          <w:shd w:val="clear" w:color="auto" w:fill="FFFFFF"/>
          <w:lang w:eastAsia="en-US"/>
        </w:rPr>
        <w:t>организация, создаваемая органами местного самоуправления в целях оказания гарантированного перечня услуг по погребению на безвозмездной основе</w:t>
      </w:r>
      <w:r>
        <w:rPr>
          <w:rFonts w:hint="default" w:ascii="Liberation Serif" w:hAnsi="Liberation Serif" w:eastAsia="Times New Roman" w:cs="Liberation Serif"/>
          <w:sz w:val="24"/>
          <w:szCs w:val="24"/>
          <w:lang w:eastAsia="en-US"/>
        </w:rPr>
        <w:t>;</w:t>
      </w:r>
    </w:p>
    <w:p w14:paraId="624ADAC2">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общественное кладбище – отведенный в соответствии с этическими, санитарными и экологическими требованиями участок земли (кладбище) для захоронения (перезахоронения) тел (останков) умерших с учетом их волеизъявления либо по решению специализированной службы. Порядок деятельности общественного кладбища устанавливается настоящим Положением;</w:t>
      </w:r>
    </w:p>
    <w:p w14:paraId="745DEE39">
      <w:pPr>
        <w:ind w:firstLine="709"/>
        <w:jc w:val="both"/>
        <w:rPr>
          <w:rFonts w:hint="default" w:ascii="Liberation Serif" w:hAnsi="Liberation Serif" w:cs="Liberation Serif"/>
          <w:sz w:val="24"/>
          <w:szCs w:val="24"/>
          <w:lang w:eastAsia="en-US"/>
        </w:rPr>
      </w:pPr>
      <w:r>
        <w:rPr>
          <w:rFonts w:hint="default" w:ascii="Liberation Serif" w:hAnsi="Liberation Serif" w:cs="Liberation Serif"/>
          <w:sz w:val="24"/>
          <w:szCs w:val="24"/>
          <w:lang w:eastAsia="en-US"/>
        </w:rPr>
        <w:t xml:space="preserve">зона захоронения – основная функциональная часть территории кладбища, </w:t>
      </w:r>
      <w:r>
        <w:rPr>
          <w:rFonts w:hint="default" w:ascii="Liberation Serif" w:hAnsi="Liberation Serif" w:cs="Liberation Serif"/>
          <w:sz w:val="24"/>
          <w:szCs w:val="24"/>
          <w:lang w:eastAsia="en-US"/>
        </w:rPr>
        <w:br w:type="textWrapping"/>
      </w:r>
      <w:r>
        <w:rPr>
          <w:rFonts w:hint="default" w:ascii="Liberation Serif" w:hAnsi="Liberation Serif" w:cs="Liberation Serif"/>
          <w:sz w:val="24"/>
          <w:szCs w:val="24"/>
          <w:lang w:eastAsia="en-US"/>
        </w:rPr>
        <w:t xml:space="preserve">на которой осуществляется погребение, в том числе захоронение урн с прахом; </w:t>
      </w:r>
    </w:p>
    <w:p w14:paraId="6FEDEA54">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место захоронения - отведенный в соответствии с этическими, санитарными и экологическими требованиями участок земли для захоронения тела (останков) умершего, в том числе для захоронения урны с прахом умершего;</w:t>
      </w:r>
    </w:p>
    <w:p w14:paraId="427C9FBB">
      <w:pPr>
        <w:ind w:firstLine="709"/>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воинские захоронения – места захоронения, в том числе индивидуальные могилы, предоставляемые на безвозмездной основе на территории военных и мемориальных кладбищ, воинских кладбищ, воинских участков общественных кладбищ или вне воинских участков на общественных кладбищах для погребения лиц, круг которых определен законодательством Российской Федерации;</w:t>
      </w:r>
    </w:p>
    <w:p w14:paraId="07BFEED6">
      <w:pPr>
        <w:ind w:firstLine="709"/>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одиночные захоронения – 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 а также умерших, личность которых не установлена органами внутренних дел;</w:t>
      </w:r>
    </w:p>
    <w:p w14:paraId="111F5233">
      <w:pPr>
        <w:ind w:firstLine="709"/>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родственные захоронения – места захоронения, предоставляемые на безвозмездной основе на территории общественных, вероисповедальных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14:paraId="70455308">
      <w:pPr>
        <w:ind w:firstLine="709"/>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семейное (родовое) захоронение - это отдельный участок земли на общественном кладбище, расположенном на территории Артинского муниципального округа для погребения двух и более умерших близких родственников. Место для создания семейного (родового) захоронения предоставляются как непосредственно при погребении умершего, так и под будущие захоронения;</w:t>
      </w:r>
    </w:p>
    <w:p w14:paraId="13AFAF61">
      <w:pPr>
        <w:ind w:firstLine="709"/>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подзахоронение – погребение умершего на предоставленном в установленном порядке месте родственного, воинского, почетного захоронения, на которых (в которую) ранее произведены захоронения умерших родственников, а также погребение на территории семейных (родовых) захоронений;</w:t>
      </w:r>
    </w:p>
    <w:p w14:paraId="60A5BEFA">
      <w:pPr>
        <w:ind w:firstLine="709"/>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санитарно-защитная зона – зона, отделяющая места погребения от жилой застройки, ландшафтно-рекреационной зоны, зоны отдыха и других объектов, с обязательным обозначением границ специальными информационными знаками;</w:t>
      </w:r>
    </w:p>
    <w:p w14:paraId="2C0455FC">
      <w:pPr>
        <w:ind w:firstLine="709"/>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 Погребение может осуществляться в могилах, склепах в соответствии с вероисповеданием и национальными традициями. Погребение может осуществляться путем предания тела или останков земле в гробу или без гроба, помещение гроба в склеп, саркофаг, мавзолей, пантеон, путем помещения урны с прахом в могилу, колумбарную нишу, а также путем развеивания праха на специально отведенных участках;</w:t>
      </w:r>
    </w:p>
    <w:p w14:paraId="19DF0903">
      <w:pPr>
        <w:ind w:firstLine="709"/>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кладбища, закрытые для свободного захоронения – кладбища, в зоне захоронения которых отсутствуют свободные земельные участки для создания новых мест захоронения, за исключением предоставления мест для создания семейных (родовых) захоронений, почетных захоронений, одиночных захоронений, сформированных до вступления в силу правового акта Администрации Артинского муниципального округа о закрытии кладбища для свободного захоронения;</w:t>
      </w:r>
    </w:p>
    <w:p w14:paraId="331BF814">
      <w:pPr>
        <w:ind w:firstLine="709"/>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кладбищенский период –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p>
    <w:p w14:paraId="23E109A5">
      <w:pPr>
        <w:ind w:firstLine="709"/>
        <w:jc w:val="both"/>
        <w:rPr>
          <w:rFonts w:hint="default" w:ascii="Liberation Serif" w:hAnsi="Liberation Serif" w:cs="Liberation Serif"/>
          <w:sz w:val="24"/>
          <w:szCs w:val="24"/>
          <w:lang w:eastAsia="en-US"/>
        </w:rPr>
      </w:pPr>
      <w:r>
        <w:rPr>
          <w:rFonts w:hint="default" w:ascii="Liberation Serif" w:hAnsi="Liberation Serif" w:cs="Liberation Serif"/>
          <w:sz w:val="24"/>
          <w:szCs w:val="24"/>
          <w:lang w:eastAsia="en-US"/>
        </w:rPr>
        <w:t xml:space="preserve">гарантированный перечень услуг по погребению – минимальный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14:paraId="63534432">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гроб - изделие, состоящее из ложа - вместилища тела (останков) умершего и крышки, предназначенное для хранения, транспортирования, захоронения и кремации тела (останков);</w:t>
      </w:r>
    </w:p>
    <w:p w14:paraId="18792555">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цинковый гроб - герметично запаянный контейнер из оцинкованной стали, предназначенный для длительного хранения, транспортирования и захоронения тела (останков) умершего;</w:t>
      </w:r>
    </w:p>
    <w:p w14:paraId="3E09E649">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прах - пепел после сожжения тела (останков) умершего; </w:t>
      </w:r>
    </w:p>
    <w:p w14:paraId="385C5426">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капсула для праха - емкость для помещения в нее праха, вкладываемая в погребальную урну для захоронения; </w:t>
      </w:r>
    </w:p>
    <w:p w14:paraId="77C3B4B7">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погребальная урна - емкость для хранения, транспортирования и захоронения праха умершего; </w:t>
      </w:r>
    </w:p>
    <w:p w14:paraId="601D970D">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деревянные и металлические гробы, урны с прахом, являются похоронными принадлежностями; </w:t>
      </w:r>
    </w:p>
    <w:p w14:paraId="31EAF68A">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останки - тело умершего и (или) его фрагменты, прах;</w:t>
      </w:r>
    </w:p>
    <w:p w14:paraId="6A02862C">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свободный участок, выделенный под захоронение - вновь отводимый участок земли на общественном кладбище, на котором или в котором захоронение ранее не проводилось, или участок, признанный бесхозяйным (бесхозным) в установленном порядке после изъятия останков; </w:t>
      </w:r>
    </w:p>
    <w:p w14:paraId="40437CB6">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близкие родственники умершего - супруг, дети, родители, усыновленные, усыновители, родные братья, родные сестры, внуки, дедушки, бабушки; </w:t>
      </w:r>
    </w:p>
    <w:p w14:paraId="61680A6D">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место группового захоронения - участок на территории объекта похоронного назначения для совместного захоронения жертв боевых действий, массовых аварий, катастроф или чрезвычайных ситуаций; </w:t>
      </w:r>
    </w:p>
    <w:p w14:paraId="23A6D5F9">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исполнитель волеизъявления умершего - лицо, указанное в его волеизъявлении, при его согласии взять на себя обязанность исполнить волеизъявление умершего относительно порядка его погребения. </w:t>
      </w:r>
    </w:p>
    <w:p w14:paraId="0CC1FD13">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 </w:t>
      </w:r>
    </w:p>
    <w:p w14:paraId="53B7BF51">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лицо, ответственное за место захоронения - лицо, взявшее на себя обязательство обеспечивать надлежащее содержание места захоронения и постоянный уход за ним. Несет ответственность за содержание в порядке места захоронения, и имеет право давать разрешение на родственное захоронение. На данное лицо оформляется удостоверение (паспорт) о захоронении (приложение  № 6 к настоящему Положению) и вносится запись в книге (журнале, электронной базе) регистрации захоронений</w:t>
      </w:r>
      <w:r>
        <w:rPr>
          <w:rFonts w:hint="default" w:ascii="Liberation Serif" w:hAnsi="Liberation Serif" w:cs="Liberation Serif"/>
          <w:sz w:val="24"/>
          <w:szCs w:val="24"/>
          <w:lang w:val="ru-RU"/>
        </w:rPr>
        <w:t xml:space="preserve"> (захоронений урн с прахом)</w:t>
      </w:r>
      <w:r>
        <w:rPr>
          <w:rFonts w:hint="default" w:ascii="Liberation Serif" w:hAnsi="Liberation Serif" w:cs="Liberation Serif"/>
          <w:sz w:val="24"/>
          <w:szCs w:val="24"/>
        </w:rPr>
        <w:t xml:space="preserve"> (приложение № 4 к настоящему Положению);</w:t>
      </w:r>
    </w:p>
    <w:p w14:paraId="174E3BA8">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невостребованное тело (останки) умершего - тело (останки) умершего, погребение которого по каким-либо причинам не взяли на себя родственники или ответственные лица. Тело (останки) умершего, может оказаться невостребованным для погребения в случаях, если: личность умершего не установлена органами внутренних дел, умерший являлся одиноким, не имевшим родных и близких, либо при отсутствии лица, готового взять на себя обязанность по осуществлению погребения или при отказе такого лица от обязанности по осуществлению погребения; </w:t>
      </w:r>
    </w:p>
    <w:p w14:paraId="03E3B5CC">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гарантия погребения тел (останков) умерших,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 </w:t>
      </w:r>
      <w:r>
        <w:rPr>
          <w:rFonts w:hint="default" w:ascii="Liberation Serif" w:hAnsi="Liberation Serif" w:cs="Liberation Serif"/>
          <w:sz w:val="24"/>
          <w:szCs w:val="24"/>
        </w:rPr>
        <w:tab/>
      </w:r>
      <w:r>
        <w:rPr>
          <w:rFonts w:hint="default" w:ascii="Liberation Serif" w:hAnsi="Liberation Serif" w:cs="Liberation Serif"/>
          <w:sz w:val="24"/>
          <w:szCs w:val="24"/>
        </w:rPr>
        <w:t xml:space="preserve">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w:t>
      </w:r>
    </w:p>
    <w:p w14:paraId="2839C605">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удостоверение (паспорт)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 а также содержащий сведения о намогильных сооружениях; </w:t>
      </w:r>
    </w:p>
    <w:p w14:paraId="7D3B69D4">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свидетельство о смерти - документ государственного образца, являющийся основанием для оформления документов на погребение умершего и (или) совершения юридически значимых действий. Свидетельство о смерти выдается уполномоченным органом записи актов гражданского состояния; </w:t>
      </w:r>
    </w:p>
    <w:p w14:paraId="1BB1A19E">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медицинское свидетельство о смерти - документ установленного образца, выдаваемый медицинской организацией в соответствии с требованиями федерального законодательства, удостоверяющий факт смерти человека и являющийся основанием для государственной регистрации смерти органом записи актов гражданского состояния;</w:t>
      </w:r>
    </w:p>
    <w:p w14:paraId="156720AC">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справка о кремации - справка, в которой содержится информация о том, где и когда останки умершего были кремированы, и удостоверяющая факт выдачи праха потребителю для погребения; </w:t>
      </w:r>
    </w:p>
    <w:p w14:paraId="02AB5957">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справка о возможности захоронения, подзахоронения в могилу близкого родственника - документ, предоставляемый для захоронения в могилу близкого родственника; </w:t>
      </w:r>
    </w:p>
    <w:p w14:paraId="2B4A99C7">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захоронение - комплекс действий по погребению тел (останков) умершего человека или праха после его смерти; </w:t>
      </w:r>
    </w:p>
    <w:p w14:paraId="2B503C97">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захоронение не кремированного тела (останков) умершего должно производиться в соответствии с действующим законодательством Российской Федерации. Захоронение тела (останков) умершего - предание земле тела (останков) умершего человека в гробу или без гроба, помещения гроба с останками в склеп, в соответствии с вероисповеданием и национальными традициями; </w:t>
      </w:r>
    </w:p>
    <w:p w14:paraId="4C75D2DF">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захоронение останков после кремации (праха) в урнах допускается производить в колумбарий и в могилу, или развеиванием праха на специально отведенных участках; </w:t>
      </w:r>
    </w:p>
    <w:p w14:paraId="6D7C9F16">
      <w:pPr>
        <w:ind w:firstLine="709"/>
        <w:jc w:val="both"/>
        <w:rPr>
          <w:rFonts w:hint="default" w:ascii="Liberation Serif" w:hAnsi="Liberation Serif" w:cs="Liberation Serif"/>
          <w:sz w:val="24"/>
          <w:szCs w:val="24"/>
          <w:highlight w:val="yellow"/>
        </w:rPr>
      </w:pPr>
      <w:r>
        <w:rPr>
          <w:rFonts w:hint="default" w:ascii="Liberation Serif" w:hAnsi="Liberation Serif" w:cs="Liberation Serif"/>
          <w:sz w:val="24"/>
          <w:szCs w:val="24"/>
        </w:rPr>
        <w:t xml:space="preserve">захоронения могут производиться в могилы, признанные в установленном порядке бесхозными; </w:t>
      </w:r>
    </w:p>
    <w:p w14:paraId="1456A67F">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бесхозное место захоронения - неухоженное в течение длительного периода времени место захоронения, признанное в установленном порядке бесхозным ("брошенное" место захоронения); </w:t>
      </w:r>
    </w:p>
    <w:p w14:paraId="2EEC4C2D">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зона захоронения - часть территории кладбища, на которой осуществляется погребение тел (останков) умерших или придание земле урн с прахом. Зона захоронений кладбища представляет собой территорию, разделенную на пронумерованные участки - кварталы, разбитые дорожно-тротуарной сетью согласно чертежу генерального плана кладбища, и территорию, отведенную под намогильные сооружения, здания, колумбарии; </w:t>
      </w:r>
    </w:p>
    <w:p w14:paraId="2E68D735">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книга регистрации захоронений - журнал (электронная база) установленной формы, в который вносятся записи о регистрации каждого захоронения; </w:t>
      </w:r>
    </w:p>
    <w:p w14:paraId="68CE9873">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книга регистрации установки намогильных (надгробных) сооружений - журнал (электронная база) установленной формы, в который вносятся записи о регистрации намогильных сооружений (надгробия), установленных на территории общественных кладбищ; </w:t>
      </w:r>
    </w:p>
    <w:p w14:paraId="654388E2">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колумбарий - сооружение в виде стены с нишами для захоронения урн с прахом умерших (погибших), отдельно стоящее или входящее в состав зданий и сооружений;</w:t>
      </w:r>
    </w:p>
    <w:p w14:paraId="302DA641">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места погребения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колумбарии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Места погребения могут относиться к объектам, имеющим культурно-историческое значение; </w:t>
      </w:r>
    </w:p>
    <w:p w14:paraId="788BA242">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действующее место погребения - отведенное место на кладбище, на котором имеются свободные участки для погребения тела (останков) умершего; </w:t>
      </w:r>
    </w:p>
    <w:p w14:paraId="370F6E28">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недействующее место погребения - место погребения, на котором последнее захоронение фактически осуществлено ранее истечения установленного законом срока минерализации останков; </w:t>
      </w:r>
    </w:p>
    <w:p w14:paraId="0242F508">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могила - место, находящееся на участке для погребения в земле, склепе, ином ритуальном сооружении, кроме колумбария, и предназначенное для захоронения тела (останков) умершего в гробу или без него, или урн с прахом; </w:t>
      </w:r>
    </w:p>
    <w:p w14:paraId="5DC6C358">
      <w:pPr>
        <w:ind w:firstLine="709"/>
        <w:jc w:val="both"/>
        <w:rPr>
          <w:rFonts w:hint="default" w:ascii="Liberation Serif" w:hAnsi="Liberation Serif" w:eastAsia="Times New Roman" w:cs="Liberation Serif"/>
          <w:sz w:val="24"/>
          <w:szCs w:val="24"/>
        </w:rPr>
      </w:pPr>
      <w:r>
        <w:rPr>
          <w:rFonts w:hint="default" w:ascii="Liberation Serif" w:hAnsi="Liberation Serif" w:cs="Liberation Serif"/>
          <w:sz w:val="24"/>
          <w:szCs w:val="24"/>
        </w:rPr>
        <w:t>намогильное сооружение - архитектурно-скульптурное сооружение, содержащее мемориальную информацию, предназначенное для увековечивания памяти умерших, и устанавливаемое на месте захоронения. Намогильное сооружение может представлять собой памятник в виде стелы, обелиска, плиты, скульптуры, камня, а также крест, намогильная ограда и другие сооружения;</w:t>
      </w:r>
      <w:r>
        <w:rPr>
          <w:rFonts w:hint="default" w:ascii="Liberation Serif" w:hAnsi="Liberation Serif" w:eastAsia="Times New Roman" w:cs="Liberation Serif"/>
          <w:sz w:val="24"/>
          <w:szCs w:val="24"/>
        </w:rPr>
        <w:t xml:space="preserve"> </w:t>
      </w:r>
    </w:p>
    <w:p w14:paraId="7148731B">
      <w:pPr>
        <w:ind w:firstLine="709"/>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намогильный регистрационный знак - табличка с указанием фамилии, имени, отчества (при наличии) и даты рождения и смерти умершего, регистрационный номер;</w:t>
      </w:r>
    </w:p>
    <w:p w14:paraId="78ABB58C">
      <w:pPr>
        <w:pStyle w:val="27"/>
        <w:spacing w:line="240" w:lineRule="atLeast"/>
        <w:ind w:firstLine="539"/>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 xml:space="preserve">несанкционированное место погребения - фактическое место захоронения на территории общественного кладбища, произведенное без разрешения специализированной службы по вопросам похоронного дела, не зарегистрированное в установленном порядке; </w:t>
      </w:r>
    </w:p>
    <w:p w14:paraId="529C5AAB">
      <w:pPr>
        <w:pStyle w:val="27"/>
        <w:spacing w:line="240" w:lineRule="atLeast"/>
        <w:ind w:firstLine="539"/>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 xml:space="preserve">неопознанные умершие - умершие, личность которых не установлена органами внутренних дел в определенные законодательством Российской Федерации, регламентирующим деятельность органов внутренних дел, сроки; </w:t>
      </w:r>
    </w:p>
    <w:p w14:paraId="1CB01031">
      <w:pPr>
        <w:pStyle w:val="27"/>
        <w:spacing w:line="240" w:lineRule="atLeast"/>
        <w:ind w:firstLine="539"/>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нормы землеотвода для захоронения - нормы размеров участков под захоронения, установленные настоящим Положением;</w:t>
      </w:r>
    </w:p>
    <w:p w14:paraId="6B077E8B">
      <w:pPr>
        <w:pStyle w:val="27"/>
        <w:ind w:firstLine="540"/>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памятник - мемориальное сооружение (плита, стела, обелиск, изваяние), на котором могут быть указаны фамилия, имя, отчество захороненного, даты рождения и смерти и могут быть помещены изображения трудовых, боевых и религиозных символов, а также эпитафия;</w:t>
      </w:r>
    </w:p>
    <w:p w14:paraId="7F704ED8">
      <w:pPr>
        <w:pStyle w:val="27"/>
        <w:ind w:firstLine="540"/>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похороны - обряд погребения тела (останков) или предание земле праха умершего;</w:t>
      </w:r>
    </w:p>
    <w:p w14:paraId="679BC01F">
      <w:pPr>
        <w:pStyle w:val="27"/>
        <w:ind w:firstLine="540"/>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расстояние от места предполагаемого для создания семейного (родового) захоронения, до входной группы кладбища, объектов похоронной инфраструктуры кладбища, культовых сооружений (при наличии) на кладбище - наименьшее расстояние от внешней границы места по прямой линии до ворот для въезда (выезда) автотранспорта входной группы кладбища, ближайшего объекта похоронной инфраструктуры кладбища, культового сооружения, расположенного на кладбище или в границах санитарно-защитной зоны кладбища (в случае отсутствия культового сооружения на территории кладбища) измеряется в метрах;</w:t>
      </w:r>
    </w:p>
    <w:p w14:paraId="21E703E9">
      <w:pPr>
        <w:pStyle w:val="27"/>
        <w:ind w:firstLine="540"/>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схема последовательности освоения земель под захоронения - план территории кладбища, где указывается, на каких участках и какие (одиночные, семейные, урновые) будут производиться захоронения;</w:t>
      </w:r>
    </w:p>
    <w:p w14:paraId="1E744811">
      <w:pPr>
        <w:pStyle w:val="27"/>
        <w:ind w:firstLine="540"/>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урна с прахом - сосуд, в который помещен запаянный пакет с прахом;</w:t>
      </w:r>
    </w:p>
    <w:p w14:paraId="5D2B09D6">
      <w:pPr>
        <w:pStyle w:val="27"/>
        <w:ind w:firstLine="540"/>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участки кладбища - участки, на которые разбивается дорожно-тротуарной сетью зона захоронения кладбища. Участки делятся на секторы. Номера секторов и участков указываются на табличках, укрепляемых на столбиках, устанавливаемых на углах секторов и участков;</w:t>
      </w:r>
    </w:p>
    <w:p w14:paraId="207A3686">
      <w:pPr>
        <w:pStyle w:val="27"/>
        <w:ind w:firstLine="540"/>
        <w:jc w:val="both"/>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14:paraId="7F2CEE5B">
      <w:pPr>
        <w:pStyle w:val="27"/>
        <w:jc w:val="both"/>
        <w:rPr>
          <w:rFonts w:hint="default" w:ascii="Liberation Serif" w:hAnsi="Liberation Serif" w:eastAsia="Times New Roman" w:cs="Liberation Serif"/>
          <w:sz w:val="24"/>
          <w:szCs w:val="24"/>
        </w:rPr>
      </w:pPr>
    </w:p>
    <w:p w14:paraId="65F2339E">
      <w:pPr>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3. Организация похоронного дела и порядок захоронений</w:t>
      </w:r>
    </w:p>
    <w:p w14:paraId="56149276">
      <w:pPr>
        <w:ind w:firstLine="1566" w:firstLineChars="650"/>
        <w:jc w:val="both"/>
        <w:rPr>
          <w:rFonts w:hint="default" w:ascii="Liberation Serif" w:hAnsi="Liberation Serif" w:cs="Liberation Serif"/>
          <w:sz w:val="24"/>
          <w:szCs w:val="24"/>
        </w:rPr>
      </w:pPr>
      <w:r>
        <w:rPr>
          <w:rFonts w:hint="default" w:ascii="Liberation Serif" w:hAnsi="Liberation Serif" w:cs="Liberation Serif"/>
          <w:b/>
          <w:bCs/>
          <w:sz w:val="24"/>
          <w:szCs w:val="24"/>
        </w:rPr>
        <w:t xml:space="preserve">на территории Артинского </w:t>
      </w:r>
      <w:r>
        <w:rPr>
          <w:rFonts w:hint="default" w:ascii="Liberation Serif" w:hAnsi="Liberation Serif" w:cs="Liberation Serif"/>
          <w:b/>
          <w:sz w:val="24"/>
          <w:szCs w:val="24"/>
        </w:rPr>
        <w:t>муниципального округа</w:t>
      </w:r>
      <w:r>
        <w:rPr>
          <w:rFonts w:hint="default" w:ascii="Liberation Serif" w:hAnsi="Liberation Serif" w:cs="Liberation Serif"/>
          <w:sz w:val="24"/>
          <w:szCs w:val="24"/>
        </w:rPr>
        <w:t xml:space="preserve"> </w:t>
      </w:r>
    </w:p>
    <w:p w14:paraId="79636015">
      <w:pPr>
        <w:jc w:val="both"/>
        <w:rPr>
          <w:rFonts w:hint="default" w:ascii="Liberation Serif" w:hAnsi="Liberation Serif" w:cs="Liberation Serif"/>
          <w:sz w:val="24"/>
          <w:szCs w:val="24"/>
        </w:rPr>
      </w:pPr>
      <w:r>
        <w:rPr>
          <w:rFonts w:hint="default" w:ascii="Liberation Serif" w:hAnsi="Liberation Serif" w:cs="Liberation Serif"/>
          <w:sz w:val="24"/>
          <w:szCs w:val="24"/>
        </w:rPr>
        <w:tab/>
      </w:r>
    </w:p>
    <w:p w14:paraId="54973CB7">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 xml:space="preserve">1. Организация похоронного дела </w:t>
      </w:r>
      <w:r>
        <w:rPr>
          <w:rFonts w:hint="default" w:ascii="Liberation Serif" w:hAnsi="Liberation Serif" w:cs="Liberation Serif"/>
          <w:bCs/>
          <w:sz w:val="24"/>
          <w:szCs w:val="24"/>
        </w:rPr>
        <w:t xml:space="preserve">на территории Артинского </w:t>
      </w:r>
      <w:r>
        <w:rPr>
          <w:rFonts w:hint="default" w:ascii="Liberation Serif" w:hAnsi="Liberation Serif" w:cs="Liberation Serif"/>
          <w:sz w:val="24"/>
          <w:szCs w:val="24"/>
        </w:rPr>
        <w:t>муниципального округа</w:t>
      </w:r>
      <w:r>
        <w:rPr>
          <w:rFonts w:hint="default" w:ascii="Liberation Serif" w:hAnsi="Liberation Serif" w:cs="Liberation Serif"/>
          <w:b/>
          <w:sz w:val="24"/>
          <w:szCs w:val="24"/>
        </w:rPr>
        <w:t xml:space="preserve"> </w:t>
      </w:r>
      <w:r>
        <w:rPr>
          <w:rFonts w:hint="default" w:ascii="Liberation Serif" w:hAnsi="Liberation Serif" w:eastAsia="Times New Roman" w:cs="Liberation Serif"/>
          <w:sz w:val="24"/>
          <w:szCs w:val="24"/>
          <w:lang w:eastAsia="en-US"/>
        </w:rPr>
        <w:t>осуществляется уполномоченным органом – Администрацией Артинского муниципального округа (далее- Администрация).</w:t>
      </w:r>
    </w:p>
    <w:p w14:paraId="394CEEA0">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pacing w:val="2"/>
          <w:sz w:val="24"/>
          <w:szCs w:val="24"/>
          <w:shd w:val="clear" w:color="auto" w:fill="FFFFFF"/>
          <w:lang w:eastAsia="en-US"/>
        </w:rPr>
        <w:t>2. О</w:t>
      </w:r>
      <w:r>
        <w:rPr>
          <w:rFonts w:hint="default" w:ascii="Liberation Serif" w:hAnsi="Liberation Serif" w:eastAsia="Times New Roman" w:cs="Liberation Serif"/>
          <w:sz w:val="24"/>
          <w:szCs w:val="24"/>
          <w:lang w:eastAsia="en-US"/>
        </w:rPr>
        <w:t xml:space="preserve">тдельные функции уполномоченного органа осуществляет Муниципальное казенное учреждение Артинского муниципального округа «Центр технического обеспечения» (далее – МКУ АМО «ЦТО») и Территориальные органы Администрации </w:t>
      </w:r>
      <w:r>
        <w:rPr>
          <w:rFonts w:hint="default" w:ascii="Liberation Serif" w:hAnsi="Liberation Serif" w:cs="Liberation Serif"/>
          <w:bCs/>
          <w:sz w:val="24"/>
          <w:szCs w:val="24"/>
        </w:rPr>
        <w:t>Артинского</w:t>
      </w:r>
      <w:r>
        <w:rPr>
          <w:rFonts w:hint="default" w:ascii="Liberation Serif" w:hAnsi="Liberation Serif" w:eastAsia="Times New Roman" w:cs="Liberation Serif"/>
          <w:sz w:val="24"/>
          <w:szCs w:val="24"/>
          <w:lang w:eastAsia="en-US"/>
        </w:rPr>
        <w:t xml:space="preserve"> муниципального округа (далее - ТОА АМО ).</w:t>
      </w:r>
    </w:p>
    <w:p w14:paraId="1928205E">
      <w:pPr>
        <w:ind w:firstLine="708"/>
        <w:jc w:val="both"/>
        <w:rPr>
          <w:rFonts w:hint="default" w:ascii="Liberation Serif" w:hAnsi="Liberation Serif" w:eastAsia="Times New Roman" w:cs="Liberation Serif"/>
          <w:spacing w:val="2"/>
          <w:sz w:val="24"/>
          <w:szCs w:val="24"/>
          <w:shd w:val="clear" w:color="auto" w:fill="FFFFFF"/>
          <w:lang w:eastAsia="en-US"/>
        </w:rPr>
      </w:pPr>
      <w:r>
        <w:rPr>
          <w:rFonts w:hint="default" w:ascii="Liberation Serif" w:hAnsi="Liberation Serif" w:eastAsia="Times New Roman" w:cs="Liberation Serif"/>
          <w:spacing w:val="2"/>
          <w:sz w:val="24"/>
          <w:szCs w:val="24"/>
          <w:shd w:val="clear" w:color="auto" w:fill="FFFFFF"/>
          <w:lang w:eastAsia="en-US"/>
        </w:rPr>
        <w:t>3. Ф</w:t>
      </w:r>
      <w:r>
        <w:rPr>
          <w:rFonts w:hint="default" w:ascii="Liberation Serif" w:hAnsi="Liberation Serif" w:eastAsia="Times New Roman" w:cs="Liberation Serif"/>
          <w:sz w:val="24"/>
          <w:szCs w:val="24"/>
          <w:lang w:eastAsia="en-US"/>
        </w:rPr>
        <w:t>ункции специализированной службы на территории Артинского муниципального округа осуществляет организация, утвержденная</w:t>
      </w:r>
      <w:r>
        <w:rPr>
          <w:rFonts w:hint="default" w:ascii="Liberation Serif" w:hAnsi="Liberation Serif" w:eastAsia="Times New Roman" w:cs="Liberation Serif"/>
          <w:spacing w:val="2"/>
          <w:sz w:val="24"/>
          <w:szCs w:val="24"/>
          <w:shd w:val="clear" w:color="auto" w:fill="FFFFFF"/>
          <w:lang w:eastAsia="en-US"/>
        </w:rPr>
        <w:t xml:space="preserve"> постановлением Администрации Артинского муниципального округа. </w:t>
      </w:r>
    </w:p>
    <w:p w14:paraId="48DAA9C4">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4. Организация деятельности специализированной службы на территории Артинского муниципального округа осуществляется в соответствии с</w:t>
      </w:r>
      <w:r>
        <w:rPr>
          <w:rFonts w:hint="default" w:ascii="Liberation Serif" w:hAnsi="Liberation Serif" w:eastAsia="Times New Roman" w:cs="Liberation Serif"/>
          <w:spacing w:val="2"/>
          <w:sz w:val="24"/>
          <w:szCs w:val="24"/>
          <w:shd w:val="clear" w:color="auto" w:fill="FFFFFF"/>
          <w:lang w:eastAsia="en-US"/>
        </w:rPr>
        <w:t xml:space="preserve"> действующим </w:t>
      </w:r>
      <w:r>
        <w:rPr>
          <w:rFonts w:hint="default" w:ascii="Liberation Serif" w:hAnsi="Liberation Serif" w:eastAsia="Times New Roman" w:cs="Liberation Serif"/>
          <w:sz w:val="24"/>
          <w:szCs w:val="24"/>
          <w:lang w:eastAsia="en-US"/>
        </w:rPr>
        <w:t xml:space="preserve">законодательством, муниципальными правовыми актами Артинского муниципального округа, </w:t>
      </w:r>
      <w:r>
        <w:rPr>
          <w:rFonts w:hint="default" w:ascii="Liberation Serif" w:hAnsi="Liberation Serif" w:eastAsia="Times New Roman" w:cs="Liberation Serif"/>
          <w:spacing w:val="2"/>
          <w:sz w:val="24"/>
          <w:szCs w:val="24"/>
          <w:shd w:val="clear" w:color="auto" w:fill="FFFFFF"/>
          <w:lang w:eastAsia="en-US"/>
        </w:rPr>
        <w:t xml:space="preserve">настоящим Положением,  </w:t>
      </w:r>
      <w:r>
        <w:rPr>
          <w:rFonts w:hint="default" w:ascii="Liberation Serif" w:hAnsi="Liberation Serif" w:cs="Liberation Serif"/>
          <w:sz w:val="24"/>
          <w:szCs w:val="24"/>
        </w:rPr>
        <w:fldChar w:fldCharType="begin"/>
      </w:r>
      <w:r>
        <w:rPr>
          <w:rFonts w:hint="default" w:ascii="Liberation Serif" w:hAnsi="Liberation Serif" w:cs="Liberation Serif"/>
          <w:sz w:val="24"/>
          <w:szCs w:val="24"/>
        </w:rPr>
        <w:instrText xml:space="preserve">HYPERLINK \l "Par376" \o "ПОЛОЖЕНИЕ"</w:instrText>
      </w:r>
      <w:r>
        <w:rPr>
          <w:rFonts w:hint="default" w:ascii="Liberation Serif" w:hAnsi="Liberation Serif" w:cs="Liberation Serif"/>
          <w:sz w:val="24"/>
          <w:szCs w:val="24"/>
        </w:rPr>
        <w:fldChar w:fldCharType="separate"/>
      </w:r>
      <w:r>
        <w:rPr>
          <w:rFonts w:hint="default" w:ascii="Liberation Serif" w:hAnsi="Liberation Serif" w:eastAsia="Times New Roman" w:cs="Liberation Serif"/>
          <w:sz w:val="24"/>
          <w:szCs w:val="24"/>
          <w:lang w:eastAsia="en-US"/>
        </w:rPr>
        <w:t>Положение</w:t>
      </w:r>
      <w:r>
        <w:rPr>
          <w:rFonts w:hint="default" w:ascii="Liberation Serif" w:hAnsi="Liberation Serif" w:cs="Liberation Serif"/>
          <w:sz w:val="24"/>
          <w:szCs w:val="24"/>
        </w:rPr>
        <w:fldChar w:fldCharType="end"/>
      </w:r>
      <w:r>
        <w:rPr>
          <w:rFonts w:hint="default" w:ascii="Liberation Serif" w:hAnsi="Liberation Serif" w:eastAsia="Times New Roman" w:cs="Liberation Serif"/>
          <w:sz w:val="24"/>
          <w:szCs w:val="24"/>
          <w:lang w:eastAsia="en-US"/>
        </w:rPr>
        <w:t>м о Порядке деятельности специализированной службы по вопросам похоронного дела на территории Артинского муниципального округа и иными нормативными правовыми актами в сфере погребения и похоронного дела.</w:t>
      </w:r>
    </w:p>
    <w:p w14:paraId="7F4FC020">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5. Финансовое обеспечение похоронного дела осуществляется за счет средств бюджета Артинского муниципального округа в соответствии с действующим законодательством, а также нормативными правовыми актами Артинского муниципального округа.</w:t>
      </w:r>
    </w:p>
    <w:p w14:paraId="1FF1F795">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6. Владение, пользование и распоряжение имуществом, используемым в сфере погребения и организации похоронного дела, осуществляется в соответствии с законодательством Российской Федерации, законодательством Свердловской области и нормативными правовыми актами Артинского муниципального округа.</w:t>
      </w:r>
    </w:p>
    <w:p w14:paraId="63298609">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7. Земельные участки Артинского муниципального округа, на которых расположены кладбища, могут предоставляться в постоянное (бессрочное) пользование в порядке, установленном земельным законодательством Российской Федерации.</w:t>
      </w:r>
    </w:p>
    <w:p w14:paraId="67E49B73">
      <w:pPr>
        <w:ind w:firstLine="708"/>
        <w:jc w:val="both"/>
        <w:rPr>
          <w:rFonts w:hint="default" w:ascii="Liberation Serif" w:hAnsi="Liberation Serif" w:eastAsia="Times New Roman" w:cs="Liberation Serif"/>
          <w:sz w:val="24"/>
          <w:szCs w:val="24"/>
          <w:lang w:eastAsia="en-US"/>
        </w:rPr>
      </w:pPr>
    </w:p>
    <w:p w14:paraId="57C0F727">
      <w:pPr>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4. Полномочия уполномоченного органа</w:t>
      </w:r>
    </w:p>
    <w:p w14:paraId="3A1195B1">
      <w:pPr>
        <w:jc w:val="both"/>
        <w:rPr>
          <w:rFonts w:hint="default" w:ascii="Liberation Serif" w:hAnsi="Liberation Serif" w:cs="Liberation Serif"/>
          <w:sz w:val="24"/>
          <w:szCs w:val="24"/>
        </w:rPr>
      </w:pPr>
    </w:p>
    <w:p w14:paraId="159C4C21">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 К полномочиям уполномоченного органа относятся:</w:t>
      </w:r>
    </w:p>
    <w:p w14:paraId="30604E12">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 реализация единой муниципальной политики в сфере погребения и похоронного дела на территории Артинского муниципального округа;</w:t>
      </w:r>
    </w:p>
    <w:p w14:paraId="45526B68">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  осуществление контроля за соблюдением на территории Артинского муниципального округа требований законодательства Российской Федерации, законодательства Свердловской области, муниципальных правовых актов Артинского муниципального округа по вопросам погребения и похоронного дела</w:t>
      </w:r>
    </w:p>
    <w:p w14:paraId="3477CD27">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3) осуществление контроля за исполнением контрактов (договоров), за оказанием муниципальных услуг, за исполнением специализированной службой функций в сфере погребения и похоронного дела,  за оказанием гарантированного перечня услуг по погребению на безвозмездной основе;</w:t>
      </w:r>
    </w:p>
    <w:p w14:paraId="55D0536C">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4) проведение мониторинга состояния организации похоронного дела на территории Артинского муниципального округа;</w:t>
      </w:r>
    </w:p>
    <w:p w14:paraId="792F5CBD">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5) создание специализированных служб в сфере погребения и похоронного дела;</w:t>
      </w:r>
    </w:p>
    <w:p w14:paraId="1718047C">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6) осуществление контроля за исполнением </w:t>
      </w:r>
      <w:r>
        <w:rPr>
          <w:rFonts w:hint="default" w:ascii="Liberation Serif" w:hAnsi="Liberation Serif" w:cs="Liberation Serif"/>
          <w:spacing w:val="2"/>
          <w:sz w:val="24"/>
          <w:szCs w:val="24"/>
          <w:shd w:val="clear" w:color="auto" w:fill="FFFFFF"/>
        </w:rPr>
        <w:t>организациями, выполняющих о</w:t>
      </w:r>
      <w:r>
        <w:rPr>
          <w:rFonts w:hint="default" w:ascii="Liberation Serif" w:hAnsi="Liberation Serif" w:eastAsia="Times New Roman" w:cs="Liberation Serif"/>
          <w:sz w:val="24"/>
          <w:szCs w:val="24"/>
          <w:lang w:eastAsia="en-US"/>
        </w:rPr>
        <w:t>тдельные функции уполномоченного органа,</w:t>
      </w:r>
      <w:r>
        <w:rPr>
          <w:rFonts w:hint="default" w:ascii="Liberation Serif" w:hAnsi="Liberation Serif" w:cs="Liberation Serif"/>
          <w:spacing w:val="2"/>
          <w:sz w:val="24"/>
          <w:szCs w:val="24"/>
          <w:shd w:val="clear" w:color="auto" w:fill="FFFFFF"/>
        </w:rPr>
        <w:t xml:space="preserve"> </w:t>
      </w:r>
      <w:r>
        <w:rPr>
          <w:rFonts w:hint="default" w:ascii="Liberation Serif" w:hAnsi="Liberation Serif" w:cs="Liberation Serif"/>
          <w:sz w:val="24"/>
          <w:szCs w:val="24"/>
        </w:rPr>
        <w:t>исполнительно-распорядительных функций в сфере погребения и похоронного дела;</w:t>
      </w:r>
    </w:p>
    <w:p w14:paraId="266F8BF6">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7) взаимодействие с исполнительными органами государственной власти Свердловской области и органами местного самоуправления Артинского муниципального округа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p>
    <w:p w14:paraId="2A301E5F">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8) организация работы по взаимодействию с юридическими лицами и индивидуальными предпринимателями, осуществляющими предпринимательскую деятельность в сфере погребения и похоронного дела в Артинском муниципальном округе, с целью недопущения нарушений требований законодательства Российской Федерации, законодательства Свердловской области, муниципальных правовых актов Артинского муниципального округа по вопросам погребения и похоронного дела;</w:t>
      </w:r>
    </w:p>
    <w:p w14:paraId="5837BC8D">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9) разработка муниципальных услуг в сфере погребения и похоронного дела;</w:t>
      </w:r>
    </w:p>
    <w:p w14:paraId="0D691DE2">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10) разработка и реализация муниципальных программ Артинского муниципального округа в сфере погребения и похоронного дела;</w:t>
      </w:r>
    </w:p>
    <w:p w14:paraId="511FB20C">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11) разработка муниципальных правовых актов по вопросам погребения и похоронного дела, в том числе разработка проекта и принятие муниципального правового акта </w:t>
      </w:r>
      <w:bookmarkStart w:id="2" w:name="_Hlk527448503"/>
      <w:bookmarkStart w:id="3" w:name="_Hlk89350898"/>
      <w:bookmarkStart w:id="4" w:name="_Hlk65676799"/>
      <w:r>
        <w:rPr>
          <w:rFonts w:hint="default" w:ascii="Liberation Serif" w:hAnsi="Liberation Serif" w:cs="Liberation Serif"/>
          <w:sz w:val="24"/>
          <w:szCs w:val="24"/>
        </w:rPr>
        <w:t xml:space="preserve">об установлении </w:t>
      </w:r>
      <w:bookmarkEnd w:id="2"/>
      <w:bookmarkEnd w:id="3"/>
      <w:bookmarkEnd w:id="4"/>
      <w:r>
        <w:rPr>
          <w:rFonts w:hint="default" w:ascii="Liberation Serif" w:hAnsi="Liberation Serif" w:cs="Liberation Serif"/>
          <w:sz w:val="24"/>
          <w:szCs w:val="24"/>
        </w:rPr>
        <w:t>размера платы за предоставление места для создания семейного (родового) захоронения на кладбищах Артинского муниципального округа на основании методики расчета платы за предоставление места для создания семейного (родового) захоронения, установленной Правительством Свердловской области;</w:t>
      </w:r>
    </w:p>
    <w:p w14:paraId="68DC2D4F">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12) подготовка расчетов и согласование с отделением Фонда пенсионного и социального страхования Российской Федерации стоимости услуг, предоставляемых согласно гарантированному перечню услуг по погребению на безвозмездной основе;</w:t>
      </w:r>
    </w:p>
    <w:p w14:paraId="72EBBEAC">
      <w:pPr>
        <w:ind w:firstLine="708"/>
        <w:jc w:val="both"/>
        <w:rPr>
          <w:rFonts w:hint="default" w:ascii="Liberation Serif" w:hAnsi="Liberation Serif" w:cs="Liberation Serif"/>
          <w:sz w:val="24"/>
          <w:szCs w:val="24"/>
        </w:rPr>
      </w:pPr>
      <w:bookmarkStart w:id="5" w:name="_Hlk98948832"/>
      <w:r>
        <w:rPr>
          <w:rFonts w:hint="default" w:ascii="Liberation Serif" w:hAnsi="Liberation Serif" w:cs="Liberation Serif"/>
          <w:sz w:val="24"/>
          <w:szCs w:val="24"/>
        </w:rPr>
        <w:t xml:space="preserve">13) подготовка </w:t>
      </w:r>
      <w:bookmarkEnd w:id="5"/>
      <w:r>
        <w:rPr>
          <w:rFonts w:hint="default" w:ascii="Liberation Serif" w:hAnsi="Liberation Serif" w:cs="Liberation Serif"/>
          <w:sz w:val="24"/>
          <w:szCs w:val="24"/>
        </w:rPr>
        <w:t>и утверждение расчетов стоимости транспортировки умерших в морг, включая погрузо-разгрузочные работы, с мест обнаружения или происшествия для производства судебно-медицинской экспертизы, оказываемой за счет дополнительного финансирования из бюджета Артинского муниципального округа;</w:t>
      </w:r>
    </w:p>
    <w:p w14:paraId="4F575729">
      <w:pPr>
        <w:ind w:firstLine="708"/>
        <w:jc w:val="both"/>
        <w:rPr>
          <w:rFonts w:hint="default" w:ascii="Liberation Serif" w:hAnsi="Liberation Serif" w:cs="Liberation Serif"/>
          <w:sz w:val="24"/>
          <w:szCs w:val="24"/>
        </w:rPr>
      </w:pPr>
      <w:bookmarkStart w:id="6" w:name="_Hlk70413187"/>
      <w:r>
        <w:rPr>
          <w:rFonts w:hint="default" w:ascii="Liberation Serif" w:hAnsi="Liberation Serif" w:cs="Liberation Serif"/>
          <w:sz w:val="24"/>
          <w:szCs w:val="24"/>
        </w:rPr>
        <w:t>14) установление стоимости работ по принудительному демонтажу и хранению намогильного сооружения (надгробия), ограды;</w:t>
      </w:r>
    </w:p>
    <w:p w14:paraId="59D5EA34">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15) создание, расширение и реконструкция мест захоронения;</w:t>
      </w:r>
    </w:p>
    <w:p w14:paraId="342B90D6">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16) создание муниципального учреждения в сфере похоронного дела.</w:t>
      </w:r>
    </w:p>
    <w:p w14:paraId="7F658D4C">
      <w:pPr>
        <w:ind w:firstLine="708"/>
        <w:jc w:val="both"/>
        <w:rPr>
          <w:rFonts w:hint="default" w:ascii="Liberation Serif" w:hAnsi="Liberation Serif" w:cs="Liberation Serif"/>
          <w:sz w:val="24"/>
          <w:szCs w:val="24"/>
        </w:rPr>
      </w:pPr>
    </w:p>
    <w:bookmarkEnd w:id="6"/>
    <w:p w14:paraId="348CDEDD">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2. </w:t>
      </w:r>
      <w:r>
        <w:rPr>
          <w:rFonts w:hint="default" w:ascii="Liberation Serif" w:hAnsi="Liberation Serif" w:eastAsia="Times New Roman" w:cs="Liberation Serif"/>
          <w:sz w:val="24"/>
          <w:szCs w:val="24"/>
          <w:lang w:eastAsia="en-US"/>
        </w:rPr>
        <w:t xml:space="preserve">МКУ АМО «ЦТО» </w:t>
      </w:r>
      <w:r>
        <w:rPr>
          <w:rFonts w:hint="default" w:ascii="Liberation Serif" w:hAnsi="Liberation Serif" w:cs="Liberation Serif"/>
          <w:sz w:val="24"/>
          <w:szCs w:val="24"/>
        </w:rPr>
        <w:t>осуществляет следующие функции:</w:t>
      </w:r>
    </w:p>
    <w:p w14:paraId="722CB57F">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 взаимодействие с органами местного самоуправления Артинского муниципального округа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p>
    <w:p w14:paraId="20300797">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 взаимодействие с юридическими лицами и индивидуальными предпринимателями, осуществляющими предпринимательскую деятельность в сфере погребения и похоронного дела в Артинском муниципальном округе, с целью недопущения нарушений требований законодательства Российской Федерации, законодательства Свердловской области, муниципальных правовых актов Артинского муниципального округа по вопросам погребения и похоронного дела;</w:t>
      </w:r>
    </w:p>
    <w:p w14:paraId="36D92242">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 ведение учета всех захоронений, произведенных на территории Артинского муниципального округа;</w:t>
      </w:r>
    </w:p>
    <w:p w14:paraId="4FD46940">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4) проведение инвентаризации захоронений на территории Артинского муниципального округа не реже одного раза в три года;</w:t>
      </w:r>
    </w:p>
    <w:p w14:paraId="2699AA3F">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5) участие в комиссии по созданию, расширению и реконструкции мест захоронения;</w:t>
      </w:r>
    </w:p>
    <w:p w14:paraId="5DB33C35">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6) участие в разработке и реализации муниципальных программ Артинского муниципального округа в сфере погребения и похоронного дела;</w:t>
      </w:r>
    </w:p>
    <w:p w14:paraId="2C320A3D">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7) участие в разработке и реализации муниципальных услуг в сфере погребения и похоронного дела;</w:t>
      </w:r>
    </w:p>
    <w:p w14:paraId="612B7771">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8) участие в разработке муниципальных правовых актов по вопросам погребения и похоронного дела, в том числе:</w:t>
      </w:r>
    </w:p>
    <w:p w14:paraId="02E7CB27">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а) </w:t>
      </w:r>
      <w:r>
        <w:rPr>
          <w:rFonts w:hint="default" w:ascii="Liberation Serif" w:hAnsi="Liberation Serif" w:cs="Liberation Serif"/>
          <w:sz w:val="24"/>
          <w:szCs w:val="24"/>
        </w:rPr>
        <w:fldChar w:fldCharType="begin"/>
      </w:r>
      <w:r>
        <w:rPr>
          <w:rFonts w:hint="default" w:ascii="Liberation Serif" w:hAnsi="Liberation Serif" w:cs="Liberation Serif"/>
          <w:sz w:val="24"/>
          <w:szCs w:val="24"/>
        </w:rPr>
        <w:instrText xml:space="preserve">HYPERLINK \l "P262"</w:instrText>
      </w:r>
      <w:r>
        <w:rPr>
          <w:rFonts w:hint="default" w:ascii="Liberation Serif" w:hAnsi="Liberation Serif" w:cs="Liberation Serif"/>
          <w:sz w:val="24"/>
          <w:szCs w:val="24"/>
        </w:rPr>
        <w:fldChar w:fldCharType="separate"/>
      </w:r>
      <w:r>
        <w:rPr>
          <w:rFonts w:hint="default" w:ascii="Liberation Serif" w:hAnsi="Liberation Serif" w:cs="Liberation Serif"/>
          <w:sz w:val="24"/>
          <w:szCs w:val="24"/>
        </w:rPr>
        <w:t>требований</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к качеству услуг, предоставляемых согласно гарантированному перечню услуг по погребению;</w:t>
      </w:r>
    </w:p>
    <w:p w14:paraId="66374461">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б) порядка деятельности специализированной службы по вопросам погребения и похоронного дела;</w:t>
      </w:r>
    </w:p>
    <w:p w14:paraId="140312AF">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в) порядка проведения инвентаризации захоронений на территории кладбищ;</w:t>
      </w:r>
    </w:p>
    <w:p w14:paraId="2FE8071E">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г) порядка движения транспортных средств на кладбищах;</w:t>
      </w:r>
    </w:p>
    <w:p w14:paraId="7902B67F">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д) порядка возмещения специализированной службе стоимости услуг, предоставляемых согласно гарантированному перечню услуг по погребению, в части, превышающей размер возмещения, установленный законодательством Российской Федерации и законодательством Свердловской области;</w:t>
      </w:r>
    </w:p>
    <w:p w14:paraId="03345FD1">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9) </w:t>
      </w:r>
      <w:r>
        <w:rPr>
          <w:rFonts w:hint="default" w:ascii="Liberation Serif" w:hAnsi="Liberation Serif" w:cs="Liberation Serif"/>
          <w:color w:val="000000"/>
          <w:sz w:val="24"/>
          <w:szCs w:val="24"/>
        </w:rPr>
        <w:t>контроль за соблюдением режима работы на муниципальных кладбищах;</w:t>
      </w:r>
    </w:p>
    <w:p w14:paraId="7E10C3B7">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10)  участие в отведение мест для торговли на территории кладбища либо </w:t>
      </w:r>
      <w:r>
        <w:rPr>
          <w:rFonts w:hint="default" w:ascii="Liberation Serif" w:hAnsi="Liberation Serif" w:cs="Liberation Serif"/>
          <w:sz w:val="24"/>
          <w:szCs w:val="24"/>
        </w:rPr>
        <w:br w:type="textWrapping"/>
      </w:r>
      <w:r>
        <w:rPr>
          <w:rFonts w:hint="default" w:ascii="Liberation Serif" w:hAnsi="Liberation Serif" w:cs="Liberation Serif"/>
          <w:sz w:val="24"/>
          <w:szCs w:val="24"/>
        </w:rPr>
        <w:t>на территории, прилегающей к кладбищу;</w:t>
      </w:r>
    </w:p>
    <w:p w14:paraId="60119AB3">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11) участие в осуществлении контроля за исполнением контрактов (договоров), за оказанием муниципальных услуг, за исполнением </w:t>
      </w:r>
      <w:r>
        <w:rPr>
          <w:rFonts w:hint="default" w:ascii="Liberation Serif" w:hAnsi="Liberation Serif" w:cs="Liberation Serif"/>
          <w:spacing w:val="2"/>
          <w:sz w:val="24"/>
          <w:szCs w:val="24"/>
          <w:shd w:val="clear" w:color="auto" w:fill="FFFFFF"/>
        </w:rPr>
        <w:t xml:space="preserve">специализированной службой </w:t>
      </w:r>
      <w:r>
        <w:rPr>
          <w:rFonts w:hint="default" w:ascii="Liberation Serif" w:hAnsi="Liberation Serif" w:cs="Liberation Serif"/>
          <w:sz w:val="24"/>
          <w:szCs w:val="24"/>
        </w:rPr>
        <w:t>функций в сфере погребения и похоронного дела,  за оказанием гарантированного перечня услуг по погребению на безвозмездной основе;</w:t>
      </w:r>
    </w:p>
    <w:p w14:paraId="24DAD72F">
      <w:pPr>
        <w:ind w:firstLine="708"/>
        <w:jc w:val="both"/>
        <w:rPr>
          <w:rFonts w:hint="default" w:ascii="Liberation Serif" w:hAnsi="Liberation Serif" w:cs="Liberation Serif"/>
          <w:color w:val="FF0000"/>
          <w:sz w:val="24"/>
          <w:szCs w:val="24"/>
        </w:rPr>
      </w:pPr>
      <w:r>
        <w:rPr>
          <w:rFonts w:hint="default" w:ascii="Liberation Serif" w:hAnsi="Liberation Serif" w:cs="Liberation Serif"/>
          <w:sz w:val="24"/>
          <w:szCs w:val="24"/>
        </w:rPr>
        <w:t>12) предоставление в уполномоченный орган отчетности в сфере погребения и похоронного дела по информации ТОА АМО .</w:t>
      </w:r>
      <w:r>
        <w:rPr>
          <w:rFonts w:hint="default" w:ascii="Liberation Serif" w:hAnsi="Liberation Serif" w:cs="Liberation Serif"/>
          <w:color w:val="FF0000"/>
          <w:sz w:val="24"/>
          <w:szCs w:val="24"/>
        </w:rPr>
        <w:t xml:space="preserve"> </w:t>
      </w:r>
    </w:p>
    <w:p w14:paraId="06DEFB1B">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13) участие в проведении мониторинга состояния организации похоронного дела на территории Артинского муниципального округа;</w:t>
      </w:r>
    </w:p>
    <w:p w14:paraId="59FA2A02">
      <w:pPr>
        <w:ind w:firstLine="708"/>
        <w:jc w:val="both"/>
        <w:rPr>
          <w:rFonts w:hint="default" w:ascii="Liberation Serif" w:hAnsi="Liberation Serif" w:cs="Liberation Serif"/>
          <w:sz w:val="24"/>
          <w:szCs w:val="24"/>
        </w:rPr>
      </w:pPr>
      <w:r>
        <w:rPr>
          <w:rFonts w:hint="default" w:ascii="Liberation Serif" w:hAnsi="Liberation Serif" w:cs="Liberation Serif"/>
          <w:color w:val="000000"/>
          <w:sz w:val="24"/>
          <w:szCs w:val="24"/>
        </w:rPr>
        <w:t>14) иные исполнительно-распорядительные и контрольные функции в соответствии с действующим законодательством.</w:t>
      </w:r>
      <w:r>
        <w:rPr>
          <w:rFonts w:hint="default" w:ascii="Liberation Serif" w:hAnsi="Liberation Serif" w:cs="Liberation Serif"/>
          <w:sz w:val="24"/>
          <w:szCs w:val="24"/>
        </w:rPr>
        <w:t xml:space="preserve"> </w:t>
      </w:r>
    </w:p>
    <w:p w14:paraId="1FBA2FFA">
      <w:pPr>
        <w:ind w:firstLine="708"/>
        <w:jc w:val="both"/>
        <w:rPr>
          <w:rFonts w:hint="default" w:ascii="Liberation Serif" w:hAnsi="Liberation Serif" w:cs="Liberation Serif"/>
          <w:sz w:val="24"/>
          <w:szCs w:val="24"/>
        </w:rPr>
      </w:pPr>
    </w:p>
    <w:p w14:paraId="34F61410">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3.  Территориальный орган Администрации Артинского муниципального округа осуществляет следующие полномочия: </w:t>
      </w:r>
    </w:p>
    <w:p w14:paraId="14AC0199">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 выполнение исполнительно-распорядительных функций с целью реализации полномочий уполномоченного органа;</w:t>
      </w:r>
    </w:p>
    <w:p w14:paraId="35CBA6AF">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 предоставление отчетности в сфере погребения и похоронного дела в МКУ АМО «ЦТО»;</w:t>
      </w:r>
    </w:p>
    <w:p w14:paraId="614A3A4D">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 участие в формировании и ведении реестра кладбищ, а также ведение учета всех захоронений, произведенных на подведомственной территории кладбищ, ведение реестра выдачи разрешений на погребение с предоставлением информации в МКУ АМО «ЦТО»</w:t>
      </w:r>
    </w:p>
    <w:p w14:paraId="05759E0F">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4) участие в проведении инвентаризации захоронений не реже одного раза в три года;</w:t>
      </w:r>
    </w:p>
    <w:p w14:paraId="38A8EBA9">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5) участие в проведении мониторинга состояния организации похоронного дела на подведомственной территории;</w:t>
      </w:r>
    </w:p>
    <w:p w14:paraId="548FF937">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6) приведение кладбищ, расположенных на подведомственной территории, в соответствие с требованиями, установленными настоящим Порядком и иными требованиями законодательства;</w:t>
      </w:r>
    </w:p>
    <w:p w14:paraId="42A74F28">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7) осуществление в пределах своей компетенции контроля за выполнением работ по содержанию кладбищ;</w:t>
      </w:r>
    </w:p>
    <w:p w14:paraId="5C1663D2">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8) обеспечение режима работы и функционирования кладбищ;</w:t>
      </w:r>
    </w:p>
    <w:p w14:paraId="4312BECF">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9) оказание муниципальных услуг:</w:t>
      </w:r>
    </w:p>
    <w:p w14:paraId="115BED22">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9.1.) по предоставлению мест для захоронения (подзахоронения), оформлению удостоверений о захоронениях, перерегистрации захоронений на других лиц, выдаче разрешений на установку (замену) намогильных сооружений (надгробий), ограждение мест захоронений, извлечение останков (праха) умерших для последующего перезахоронения в соответствии с утвержденным административным регламентом, включая:</w:t>
      </w:r>
    </w:p>
    <w:p w14:paraId="2511054B">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предоставление места для одиночного захоронения;</w:t>
      </w:r>
    </w:p>
    <w:p w14:paraId="2C68D530">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предоставление места для родственного захоронения;</w:t>
      </w:r>
    </w:p>
    <w:p w14:paraId="7D977A89">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предоставление места для почетного захоронения;</w:t>
      </w:r>
    </w:p>
    <w:p w14:paraId="7DCEF3A3">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предоставление места для воинского захоронения;</w:t>
      </w:r>
    </w:p>
    <w:p w14:paraId="19763E33">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предоставление места (резеривирование) для семейного (родового) захоронения;</w:t>
      </w:r>
    </w:p>
    <w:p w14:paraId="49E95E60">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предоставление ниши в колумбарии;</w:t>
      </w:r>
    </w:p>
    <w:p w14:paraId="23FBC3E4">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выдача разрешения на захоронение, подзахоронение;</w:t>
      </w:r>
    </w:p>
    <w:p w14:paraId="0A233661">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оформление и выдача удостоверения (паспорта) о захоронении;</w:t>
      </w:r>
    </w:p>
    <w:p w14:paraId="1E902A0D">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перерегистрация места захоронения на другое лицо;</w:t>
      </w:r>
    </w:p>
    <w:p w14:paraId="76CA0182">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выдача разрешения на установку (замену) намогильного сооружения</w:t>
      </w:r>
      <w:r>
        <w:rPr>
          <w:rFonts w:hint="default" w:ascii="Liberation Serif" w:hAnsi="Liberation Serif" w:cs="Liberation Serif"/>
          <w:b/>
          <w:bCs/>
          <w:sz w:val="24"/>
          <w:szCs w:val="24"/>
          <w:u w:val="single"/>
        </w:rPr>
        <w:t xml:space="preserve"> </w:t>
      </w:r>
      <w:r>
        <w:rPr>
          <w:rFonts w:hint="default" w:ascii="Liberation Serif" w:hAnsi="Liberation Serif" w:cs="Liberation Serif"/>
          <w:sz w:val="24"/>
          <w:szCs w:val="24"/>
        </w:rPr>
        <w:t>(надгробия), ограждения места захоронения;</w:t>
      </w:r>
    </w:p>
    <w:p w14:paraId="4E4E0A3C">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выдача разрешения на извлечение останков (праха) умершего для последующего перезахоронения</w:t>
      </w:r>
    </w:p>
    <w:p w14:paraId="1AE673C3">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9.2) по оформлению родственных, почетных, воинских захоронений, как семейные (родовые) захоронения в соответствии с утвержденным административным регламентом.</w:t>
      </w:r>
    </w:p>
    <w:p w14:paraId="1233EF9E">
      <w:pPr>
        <w:ind w:firstLine="708"/>
        <w:jc w:val="both"/>
        <w:rPr>
          <w:rFonts w:hint="default" w:ascii="Liberation Serif" w:hAnsi="Liberation Serif" w:cs="Liberation Serif"/>
          <w:bCs/>
          <w:sz w:val="24"/>
          <w:szCs w:val="24"/>
        </w:rPr>
      </w:pPr>
      <w:r>
        <w:rPr>
          <w:rFonts w:hint="default" w:ascii="Liberation Serif" w:hAnsi="Liberation Serif" w:cs="Liberation Serif"/>
          <w:sz w:val="24"/>
          <w:szCs w:val="24"/>
        </w:rPr>
        <w:t>10) участие в разработке проекта муниципального правового акта об установлении</w:t>
      </w:r>
      <w:r>
        <w:rPr>
          <w:rFonts w:hint="default" w:ascii="Liberation Serif" w:hAnsi="Liberation Serif" w:cs="Liberation Serif"/>
          <w:bCs/>
          <w:sz w:val="24"/>
          <w:szCs w:val="24"/>
        </w:rPr>
        <w:t xml:space="preserve"> размера платы за предоставление места для создания семейного (родового)захоронения на кладбищах Артинского муниципального округа;</w:t>
      </w:r>
    </w:p>
    <w:p w14:paraId="131777E5">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11) подготовка и направление уведомлений о нарушениях, допущенных при установке намогильных сооружений (надгробий), ограждений мест захоронения, а также несоблюдения срока выполнения работ по устранению допущенных нарушений;</w:t>
      </w:r>
    </w:p>
    <w:p w14:paraId="09BB239D">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12) инициирование в судебном порядке принудительного демонтажа намогильного сооружения (надгробия), ограждения;</w:t>
      </w:r>
    </w:p>
    <w:p w14:paraId="1630DE48">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13) принятие и подписание решений о принудительном демонтаже деревянных ограждений, металлических ограждений (ковка) по периметру ограждения, установленных в нарушение положений действующего законодательства;</w:t>
      </w:r>
    </w:p>
    <w:p w14:paraId="0834274D">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14) организация процедур по принудительному демонтажу деревянных ограждений, металлических ограждений (ковка) по периметру ограждения;</w:t>
      </w:r>
    </w:p>
    <w:p w14:paraId="30B74BCB">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15) в пределах своей компетенции эксплуатация, реконструкция, ремонт существующих кладбищ;</w:t>
      </w:r>
    </w:p>
    <w:p w14:paraId="4BE772EC">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16) определение конкретных сроков выполнения работ по произведению ремонта неисправностей и поломок на объектах похоронного назначения;</w:t>
      </w:r>
    </w:p>
    <w:p w14:paraId="28D99BD6">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17) подготовка предложений по расширению, закрытию или переносу существующих кладбищ, а также по созданию новых кладбищ;</w:t>
      </w:r>
    </w:p>
    <w:p w14:paraId="53861458">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18) подготовка предложений по принятию в муниципальную собственность бесхозяйных кладбищ, расположенных на подведомственной территории;</w:t>
      </w:r>
    </w:p>
    <w:p w14:paraId="12B243B5">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19) организация формирования и содержания архивного фонда документов по захоронению умерших и мест захоронения;</w:t>
      </w:r>
    </w:p>
    <w:p w14:paraId="4C6DF183">
      <w:pPr>
        <w:ind w:firstLine="708"/>
        <w:jc w:val="both"/>
        <w:rPr>
          <w:rFonts w:hint="default" w:ascii="Liberation Serif" w:hAnsi="Liberation Serif" w:cs="Liberation Serif"/>
          <w:sz w:val="24"/>
          <w:szCs w:val="24"/>
          <w:highlight w:val="none"/>
        </w:rPr>
      </w:pPr>
      <w:r>
        <w:rPr>
          <w:rFonts w:hint="default" w:ascii="Liberation Serif" w:hAnsi="Liberation Serif" w:cs="Liberation Serif"/>
          <w:sz w:val="24"/>
          <w:szCs w:val="24"/>
        </w:rPr>
        <w:t xml:space="preserve">20) формирование базы данных об умерших, захороненных на общественных кладбищах, </w:t>
      </w:r>
      <w:r>
        <w:rPr>
          <w:rFonts w:hint="default" w:ascii="Liberation Serif" w:hAnsi="Liberation Serif" w:cs="Liberation Serif"/>
          <w:sz w:val="24"/>
          <w:szCs w:val="24"/>
          <w:highlight w:val="none"/>
        </w:rPr>
        <w:t>и ведение реестра захоронений;</w:t>
      </w:r>
    </w:p>
    <w:p w14:paraId="3CAE3F45">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21) участие в организации работ по эксгумации и перезахоронению останков умерших в случаях установления их личности с соблюдением требований законодательства Российской Федерации;</w:t>
      </w:r>
    </w:p>
    <w:p w14:paraId="5DC2C632">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22) участие в организации перезахоронений останков погибших при обнаружении старых военных и ранее неизвестных захоронений и обеспечение обозначения и регистрации места таких захоронений;</w:t>
      </w:r>
    </w:p>
    <w:p w14:paraId="57BDCB8B">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23) подготовка предложений об определении зон захоронений на общественных кладбищах, расположенных на подведомственной территории;</w:t>
      </w:r>
    </w:p>
    <w:p w14:paraId="2E47563B">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24) подготовка предложений по установлению размера места для одиночного, родственного, почетного и воинского захоронения;</w:t>
      </w:r>
    </w:p>
    <w:p w14:paraId="7D9AA168">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25) участие в подготовке расчетов стоимости транспортировки умерших в морг, включая погрузо-разгрузочные работы, с мест обнаружения или происшествия для производства судебно-медицинской экспертизы, оказываемой за счет дополнительного финансирования из бюджета Артинского муниципального округа;</w:t>
      </w:r>
    </w:p>
    <w:p w14:paraId="0F5B0035">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26) выполнение функций в сфере погребения и похоронного дела, в том числе по транспортировке умерших в морг, включая погрузо-разгрузочные работы, с мест обнаружения или происшествия для производства судебно-медицинской экспертизы с соблюдением требований законодательства Российской Федерации, включая:</w:t>
      </w:r>
    </w:p>
    <w:p w14:paraId="674BF196">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а) подготовку документации по размещению муниципальных контрактов (договоров) в соответствии с Федеральными законами от 05.04.2013 № 44-ФЗ «О контрактной системе в сфере закупок товаров, работ, услуг для обеспечения государственных и муниципальных нужд»;</w:t>
      </w:r>
    </w:p>
    <w:p w14:paraId="3892623A">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б) заключение муниципальных контрактов (договоров) в соответствии с Федеральными законами от 05.04.2013 № 44-ФЗ «О контрактной системе в сфере закупок товаров, работ, услуг для обеспечения государственных и муниципальных нужд». </w:t>
      </w:r>
    </w:p>
    <w:p w14:paraId="789A8FC4">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27) осуществление контроля на подведомственной территории за соблюдением специализированной службой по вопросам погребения и похоронного дела федерального законодательства, законодательства Свердловской области, муниципальных правовых актов Артинского муниципального округа в сфере погребения и похоронного дела, в том числе требований:</w:t>
      </w:r>
    </w:p>
    <w:p w14:paraId="4D9D21E5">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а) к качеству услуг, оказываемых согласно гарантированному перечню услуг по погребению (</w:t>
      </w:r>
      <w:r>
        <w:rPr>
          <w:rFonts w:hint="default" w:ascii="Liberation Serif" w:hAnsi="Liberation Serif" w:cs="Liberation Serif"/>
          <w:sz w:val="24"/>
          <w:szCs w:val="24"/>
        </w:rPr>
        <w:fldChar w:fldCharType="begin"/>
      </w:r>
      <w:r>
        <w:rPr>
          <w:rFonts w:hint="default" w:ascii="Liberation Serif" w:hAnsi="Liberation Serif" w:cs="Liberation Serif"/>
          <w:sz w:val="24"/>
          <w:szCs w:val="24"/>
        </w:rPr>
        <w:instrText xml:space="preserve">HYPERLINK \l "P262"</w:instrText>
      </w:r>
      <w:r>
        <w:rPr>
          <w:rFonts w:hint="default" w:ascii="Liberation Serif" w:hAnsi="Liberation Serif" w:cs="Liberation Serif"/>
          <w:sz w:val="24"/>
          <w:szCs w:val="24"/>
        </w:rPr>
        <w:fldChar w:fldCharType="separate"/>
      </w:r>
      <w:r>
        <w:rPr>
          <w:rFonts w:hint="default" w:ascii="Liberation Serif" w:hAnsi="Liberation Serif" w:cs="Liberation Serif"/>
          <w:sz w:val="24"/>
          <w:szCs w:val="24"/>
        </w:rPr>
        <w:t xml:space="preserve">Приложение № </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3 к настоящему Положению);</w:t>
      </w:r>
    </w:p>
    <w:p w14:paraId="20ACDDBE">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28) осуществление контроля на подведомственной территории за соблюдением юридическими лицами и индивидуальными предпринимателями, контрактов (договоров) на оказание услуг по транспортировке в морг, включая погрузо-разгрузочные работы, с мест обнаружения или происшествия умерших, в том числе не имеющих супруга, близких родственников, иных родственников либо законного представителя умершего, а также иных умерших для производства судебно-медицинской экспертизы (за исключением умерших в медицинских учреждениях), а также иных положений муниципального контракта (договора);</w:t>
      </w:r>
    </w:p>
    <w:p w14:paraId="60B349BF">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29) участие в пределах предоставленных полномочий в разработке и реализации областных и муниципальных программ в сфере погребения и похоронного дела, осуществление контроля над их исполнением подрядными организациями.</w:t>
      </w:r>
    </w:p>
    <w:p w14:paraId="1032DC4E">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30) осуществление контроля за соблюдением установленной нормы отвода земельного участка для захоронения, правилами подготовки могил, порядка захоронений и порядка установки намогильных сооружений;</w:t>
      </w:r>
    </w:p>
    <w:p w14:paraId="3993D2DE">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31) осуществление контроля за содержанием в исправном состоянии зданий, сооружений, находящихся на территории кладбища, ограждения кладбища, его дорог, площадок и их ремонт;</w:t>
      </w:r>
    </w:p>
    <w:p w14:paraId="5A23171D">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32) осуществление контроля за соблюдением правил пожарной безопасности, чистоты и порядка на территории кладбища;</w:t>
      </w:r>
    </w:p>
    <w:p w14:paraId="37486214">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33) осуществление содержания и проведение капитального ремонта кладбищ;</w:t>
      </w:r>
    </w:p>
    <w:p w14:paraId="7BA89D25">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34) отведение мест для торговли на территории кладбища либо на территории, прилегающей к кладбищу;</w:t>
      </w:r>
    </w:p>
    <w:p w14:paraId="14CFFE87">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35) участие в определении зон захоронения на общественных кладбищах и контроль за предоставлением мест захоронений в соответствующих зонах;</w:t>
      </w:r>
    </w:p>
    <w:p w14:paraId="6DDB6881">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36) участие в разработке и реализации мероприятий по созданию новых кладбищ, расширению, переносу, закрытию существующих кладбищ;</w:t>
      </w:r>
    </w:p>
    <w:p w14:paraId="08F6936C">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37) участие в осуществлении контроля и учета за использованием кладбищ и иных объектов похоронного назначения по целевому назначению;</w:t>
      </w:r>
    </w:p>
    <w:p w14:paraId="6381D5B5">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38) участие в организации охраны объектов похоронного назначения;</w:t>
      </w:r>
    </w:p>
    <w:p w14:paraId="059EAE28">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39) участие в проведении ежегодного мониторинга состояния организации похоронного дела на территории Артинского муниципального округа.</w:t>
      </w:r>
    </w:p>
    <w:p w14:paraId="1B781E66">
      <w:pPr>
        <w:ind w:firstLine="708"/>
        <w:jc w:val="both"/>
        <w:rPr>
          <w:rFonts w:hint="default" w:ascii="Liberation Serif" w:hAnsi="Liberation Serif" w:cs="Liberation Serif"/>
          <w:sz w:val="24"/>
          <w:szCs w:val="24"/>
        </w:rPr>
      </w:pPr>
    </w:p>
    <w:p w14:paraId="3B8F3895">
      <w:pPr>
        <w:pStyle w:val="25"/>
        <w:jc w:val="center"/>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 xml:space="preserve"> 5. Специализированная служба по вопросам похоронного дела</w:t>
      </w:r>
    </w:p>
    <w:p w14:paraId="3E943EB6">
      <w:pPr>
        <w:pStyle w:val="27"/>
        <w:jc w:val="both"/>
        <w:rPr>
          <w:rFonts w:hint="default" w:ascii="Liberation Serif" w:hAnsi="Liberation Serif" w:eastAsia="Times New Roman" w:cs="Liberation Serif"/>
          <w:sz w:val="24"/>
          <w:szCs w:val="24"/>
        </w:rPr>
      </w:pPr>
    </w:p>
    <w:p w14:paraId="77A0AE0C">
      <w:pPr>
        <w:widowControl/>
        <w:overflowPunct/>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ab/>
      </w:r>
      <w:r>
        <w:rPr>
          <w:rFonts w:hint="default" w:ascii="Liberation Serif" w:hAnsi="Liberation Serif" w:eastAsia="Times New Roman" w:cs="Liberation Serif"/>
          <w:sz w:val="24"/>
          <w:szCs w:val="24"/>
        </w:rPr>
        <w:t xml:space="preserve">1. Специализированная служба по вопросам похоронного дела создается Администрацией Артинского муниципального округа. </w:t>
      </w:r>
    </w:p>
    <w:p w14:paraId="0E85BACC">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ab/>
      </w:r>
      <w:r>
        <w:rPr>
          <w:rFonts w:hint="default" w:ascii="Liberation Serif" w:hAnsi="Liberation Serif" w:eastAsia="Times New Roman" w:cs="Liberation Serif"/>
          <w:sz w:val="24"/>
          <w:szCs w:val="24"/>
        </w:rPr>
        <w:t xml:space="preserve">2. Специализированная служба организует оказание услуг по погребению, гарантированных </w:t>
      </w:r>
      <w:r>
        <w:rPr>
          <w:rFonts w:hint="default" w:ascii="Liberation Serif" w:hAnsi="Liberation Serif" w:eastAsia="Times New Roman" w:cs="Liberation Serif"/>
          <w:sz w:val="24"/>
          <w:szCs w:val="24"/>
        </w:rPr>
        <w:fldChar w:fldCharType="begin"/>
      </w:r>
      <w:r>
        <w:rPr>
          <w:rFonts w:hint="default" w:ascii="Liberation Serif" w:hAnsi="Liberation Serif" w:eastAsia="Times New Roman" w:cs="Liberation Serif"/>
          <w:sz w:val="24"/>
          <w:szCs w:val="24"/>
        </w:rPr>
        <w:instrText xml:space="preserve">HYPERLINK consultantplus://offline/ref=AA62B9C82C76633854C3C2A5AEEE151AA9EB5E2E9CBEE1CBBD973EC049534A65598F280E4D19A776001E08D3D8712C680C8950419A3468C6m1REL </w:instrText>
      </w:r>
      <w:r>
        <w:rPr>
          <w:rFonts w:hint="default" w:ascii="Liberation Serif" w:hAnsi="Liberation Serif" w:eastAsia="Times New Roman" w:cs="Liberation Serif"/>
          <w:sz w:val="24"/>
          <w:szCs w:val="24"/>
        </w:rPr>
        <w:fldChar w:fldCharType="separate"/>
      </w:r>
      <w:r>
        <w:rPr>
          <w:rFonts w:hint="default" w:ascii="Liberation Serif" w:hAnsi="Liberation Serif" w:eastAsia="Times New Roman" w:cs="Liberation Serif"/>
          <w:sz w:val="24"/>
          <w:szCs w:val="24"/>
        </w:rPr>
        <w:t>ст. 9</w:t>
      </w:r>
      <w:r>
        <w:rPr>
          <w:rFonts w:hint="default" w:ascii="Liberation Serif" w:hAnsi="Liberation Serif" w:eastAsia="Times New Roman" w:cs="Liberation Serif"/>
          <w:sz w:val="24"/>
          <w:szCs w:val="24"/>
        </w:rPr>
        <w:fldChar w:fldCharType="end"/>
      </w:r>
      <w:r>
        <w:rPr>
          <w:rFonts w:hint="default" w:ascii="Liberation Serif" w:hAnsi="Liberation Serif" w:eastAsia="Times New Roman" w:cs="Liberation Serif"/>
          <w:sz w:val="24"/>
          <w:szCs w:val="24"/>
        </w:rPr>
        <w:t xml:space="preserve"> Федерального закона от 12.01.1996 N 8-ФЗ "О погребении и похоронном деле", по первому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14:paraId="2729CBDE">
      <w:pPr>
        <w:widowControl/>
        <w:overflowPunct/>
        <w:ind w:firstLine="539"/>
        <w:jc w:val="both"/>
        <w:textAlignment w:val="auto"/>
        <w:rPr>
          <w:rFonts w:hint="default" w:ascii="Liberation Serif" w:hAnsi="Liberation Serif" w:eastAsia="Times New Roman" w:cs="Liberation Serif"/>
          <w:sz w:val="24"/>
          <w:szCs w:val="24"/>
        </w:rPr>
      </w:pPr>
      <w:bookmarkStart w:id="7" w:name="Par7"/>
      <w:bookmarkEnd w:id="7"/>
      <w:r>
        <w:rPr>
          <w:rFonts w:hint="default" w:ascii="Liberation Serif" w:hAnsi="Liberation Serif" w:eastAsia="Times New Roman" w:cs="Liberation Serif"/>
          <w:sz w:val="24"/>
          <w:szCs w:val="24"/>
        </w:rPr>
        <w:t xml:space="preserve"> 3.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в том числе погребение умершего на дому, на улице или в ином месте, после установления органами внутренних дел его личности организуется специализированной службой в течение трех суток с момента установления причины смерти, если иное не предусмотрено законодательством Российской Федерации.</w:t>
      </w:r>
    </w:p>
    <w:p w14:paraId="3F6907DB">
      <w:pPr>
        <w:widowControl/>
        <w:overflowPunct/>
        <w:ind w:firstLine="539"/>
        <w:jc w:val="both"/>
        <w:textAlignment w:val="auto"/>
        <w:rPr>
          <w:rFonts w:hint="default" w:ascii="Liberation Serif" w:hAnsi="Liberation Serif" w:eastAsia="Times New Roman" w:cs="Liberation Serif"/>
          <w:sz w:val="24"/>
          <w:szCs w:val="24"/>
        </w:rPr>
      </w:pPr>
      <w:bookmarkStart w:id="8" w:name="Par8"/>
      <w:bookmarkEnd w:id="8"/>
      <w:r>
        <w:rPr>
          <w:rFonts w:hint="default" w:ascii="Liberation Serif" w:hAnsi="Liberation Serif" w:eastAsia="Times New Roman" w:cs="Liberation Serif"/>
          <w:sz w:val="24"/>
          <w:szCs w:val="24"/>
        </w:rPr>
        <w:t xml:space="preserve"> 4. 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 Артинского муниципального округа.</w:t>
      </w:r>
    </w:p>
    <w:p w14:paraId="03C4AA37">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 xml:space="preserve"> 5. Услуги, оказываемые специализированной службой при погребении умерших, включают в себя:</w:t>
      </w:r>
    </w:p>
    <w:p w14:paraId="262EB935">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 оформление документов, необходимых для погребения;</w:t>
      </w:r>
    </w:p>
    <w:p w14:paraId="6D287437">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 облачение тела;</w:t>
      </w:r>
    </w:p>
    <w:p w14:paraId="0DABAE71">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 предоставление гроба;</w:t>
      </w:r>
    </w:p>
    <w:p w14:paraId="70A323E1">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 перевозку умершего на кладбище (в крематорий);</w:t>
      </w:r>
    </w:p>
    <w:p w14:paraId="2F7B2322">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 погребение (копку могилы и захоронение).</w:t>
      </w:r>
    </w:p>
    <w:p w14:paraId="09B4FF32">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6. Специализированная служба предоставляет услуги по погребению сверх гарантированного перечня за счет средств лиц, взявших на себя обязанность осуществить погребение умершего.</w:t>
      </w:r>
    </w:p>
    <w:p w14:paraId="151AA514">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7. Специализированная служба получает возмещения стоимости услуг, предоставляемых специализированной службой в установленных законом случаях.</w:t>
      </w:r>
    </w:p>
    <w:p w14:paraId="65A57950">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8. Отказ специализированной службы в оказании ритуальных услуг в связи с отсутствием у нее необходимых средств или по другим основаниям недопустим.</w:t>
      </w:r>
    </w:p>
    <w:p w14:paraId="2817D8E8">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9. Деятельность специализированной службы должна обеспечивать режим природопользования, соблюдения санитарно-гигиенических требований, предъявляемых к погребению умерших.</w:t>
      </w:r>
    </w:p>
    <w:p w14:paraId="01EF1931">
      <w:pPr>
        <w:widowControl/>
        <w:overflowPunct/>
        <w:ind w:firstLine="539"/>
        <w:jc w:val="both"/>
        <w:textAlignment w:val="auto"/>
        <w:rPr>
          <w:rFonts w:hint="default" w:ascii="Liberation Serif" w:hAnsi="Liberation Serif" w:eastAsia="Times New Roman" w:cs="Liberation Serif"/>
          <w:sz w:val="24"/>
          <w:szCs w:val="24"/>
        </w:rPr>
      </w:pPr>
      <w:r>
        <w:rPr>
          <w:rFonts w:hint="default" w:ascii="Liberation Serif" w:hAnsi="Liberation Serif" w:eastAsia="Times New Roman" w:cs="Liberation Serif"/>
          <w:sz w:val="24"/>
          <w:szCs w:val="24"/>
        </w:rPr>
        <w:t>10. Предоставление ежемесячного отчета всех захоронений, произведенных специализированной службой в МКУ АМО «ЦТО».</w:t>
      </w:r>
    </w:p>
    <w:p w14:paraId="12913D5F">
      <w:pPr>
        <w:widowControl/>
        <w:overflowPunct/>
        <w:ind w:firstLine="539"/>
        <w:jc w:val="both"/>
        <w:textAlignment w:val="auto"/>
        <w:rPr>
          <w:rFonts w:hint="default" w:ascii="Liberation Serif" w:hAnsi="Liberation Serif" w:eastAsia="Times New Roman" w:cs="Liberation Serif"/>
          <w:sz w:val="24"/>
          <w:szCs w:val="24"/>
        </w:rPr>
      </w:pPr>
    </w:p>
    <w:p w14:paraId="3214968C">
      <w:pPr>
        <w:pStyle w:val="25"/>
        <w:jc w:val="center"/>
        <w:rPr>
          <w:rFonts w:hint="default" w:ascii="Liberation Serif" w:hAnsi="Liberation Serif" w:cs="Liberation Serif"/>
          <w:sz w:val="24"/>
          <w:szCs w:val="24"/>
        </w:rPr>
      </w:pPr>
      <w:r>
        <w:rPr>
          <w:rFonts w:hint="default" w:ascii="Liberation Serif" w:hAnsi="Liberation Serif" w:eastAsia="Times New Roman" w:cs="Liberation Serif"/>
          <w:sz w:val="24"/>
          <w:szCs w:val="24"/>
        </w:rPr>
        <w:t xml:space="preserve">6. </w:t>
      </w:r>
      <w:r>
        <w:rPr>
          <w:rFonts w:hint="default" w:ascii="Liberation Serif" w:hAnsi="Liberation Serif" w:cs="Liberation Serif"/>
          <w:bCs w:val="0"/>
          <w:sz w:val="24"/>
          <w:szCs w:val="24"/>
        </w:rPr>
        <w:t>Гарантии при осуществлении погребения умершего</w:t>
      </w:r>
    </w:p>
    <w:p w14:paraId="705C4F38">
      <w:pPr>
        <w:pStyle w:val="27"/>
        <w:jc w:val="both"/>
        <w:rPr>
          <w:rFonts w:hint="default" w:ascii="Liberation Serif" w:hAnsi="Liberation Serif" w:eastAsia="Times New Roman" w:cs="Liberation Serif"/>
          <w:sz w:val="24"/>
          <w:szCs w:val="24"/>
        </w:rPr>
      </w:pPr>
    </w:p>
    <w:p w14:paraId="28B2DA14">
      <w:pPr>
        <w:ind w:firstLine="360" w:firstLineChars="150"/>
        <w:jc w:val="both"/>
        <w:rPr>
          <w:rFonts w:hint="default" w:ascii="Liberation Serif" w:hAnsi="Liberation Serif" w:cs="Liberation Serif"/>
          <w:sz w:val="24"/>
          <w:szCs w:val="24"/>
        </w:rPr>
      </w:pPr>
      <w:r>
        <w:rPr>
          <w:rFonts w:hint="default" w:ascii="Liberation Serif" w:hAnsi="Liberation Serif" w:cs="Liberation Serif"/>
          <w:sz w:val="24"/>
          <w:szCs w:val="24"/>
        </w:rPr>
        <w:t>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(приложение № 3 к настоящему Положению), гарантируется:</w:t>
      </w:r>
    </w:p>
    <w:p w14:paraId="505C42F5">
      <w:pPr>
        <w:ind w:firstLine="540"/>
        <w:jc w:val="both"/>
        <w:rPr>
          <w:rFonts w:hint="default" w:ascii="Liberation Serif" w:hAnsi="Liberation Serif" w:cs="Liberation Serif"/>
          <w:sz w:val="24"/>
          <w:szCs w:val="24"/>
        </w:rPr>
      </w:pPr>
      <w:r>
        <w:rPr>
          <w:rStyle w:val="12"/>
          <w:rFonts w:hint="default" w:ascii="Liberation Serif" w:hAnsi="Liberation Serif" w:cs="Liberation Serif"/>
          <w:color w:val="auto"/>
          <w:sz w:val="24"/>
          <w:szCs w:val="24"/>
          <w:u w:val="none"/>
        </w:rPr>
        <w:t>1) выдача документов, необходимых для погребения умершего, в течение суток с момента установления причины смерти; 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14:paraId="5800EDC4">
      <w:pPr>
        <w:ind w:firstLine="600" w:firstLineChars="250"/>
        <w:jc w:val="both"/>
        <w:rPr>
          <w:rStyle w:val="12"/>
          <w:rFonts w:hint="default" w:ascii="Liberation Serif" w:hAnsi="Liberation Serif" w:cs="Liberation Serif"/>
          <w:color w:val="auto"/>
          <w:sz w:val="24"/>
          <w:szCs w:val="24"/>
          <w:u w:val="none"/>
        </w:rPr>
      </w:pPr>
      <w:r>
        <w:rPr>
          <w:rStyle w:val="12"/>
          <w:rFonts w:hint="default" w:ascii="Liberation Serif" w:hAnsi="Liberation Serif" w:cs="Liberation Serif"/>
          <w:color w:val="auto"/>
          <w:sz w:val="24"/>
          <w:szCs w:val="24"/>
          <w:u w:val="none"/>
        </w:rPr>
        <w:t>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14:paraId="790325FA">
      <w:pPr>
        <w:ind w:firstLine="480" w:firstLineChars="200"/>
        <w:jc w:val="both"/>
        <w:rPr>
          <w:rStyle w:val="12"/>
          <w:rFonts w:hint="default" w:ascii="Liberation Serif" w:hAnsi="Liberation Serif" w:cs="Liberation Serif"/>
          <w:color w:val="auto"/>
          <w:sz w:val="24"/>
          <w:szCs w:val="24"/>
          <w:u w:val="none"/>
        </w:rPr>
      </w:pPr>
      <w:r>
        <w:rPr>
          <w:rStyle w:val="12"/>
          <w:rFonts w:hint="default" w:ascii="Liberation Serif" w:hAnsi="Liberation Serif" w:cs="Liberation Serif"/>
          <w:color w:val="auto"/>
          <w:sz w:val="24"/>
          <w:szCs w:val="24"/>
          <w:u w:val="none"/>
        </w:rPr>
        <w:t>3) оказание содействия в решении вопросов, предусмотренных пунктом 3 статьи 7 Федерального закона № 8- ФЗ;</w:t>
      </w:r>
    </w:p>
    <w:p w14:paraId="4AAC6C6B">
      <w:pPr>
        <w:ind w:firstLine="480" w:firstLineChars="200"/>
        <w:jc w:val="both"/>
        <w:rPr>
          <w:rFonts w:hint="default" w:ascii="Liberation Serif" w:hAnsi="Liberation Serif" w:cs="Liberation Serif"/>
          <w:sz w:val="24"/>
          <w:szCs w:val="24"/>
        </w:rPr>
      </w:pPr>
      <w:r>
        <w:rPr>
          <w:rStyle w:val="12"/>
          <w:rFonts w:hint="default" w:ascii="Liberation Serif" w:hAnsi="Liberation Serif" w:cs="Liberation Serif"/>
          <w:color w:val="auto"/>
          <w:sz w:val="24"/>
          <w:szCs w:val="24"/>
          <w:u w:val="none"/>
        </w:rPr>
        <w:t>4) исполнение волеизъявления умершего в соответствии со статьями 5 и 7  Федерального закона № 8-ФЗ.</w:t>
      </w:r>
    </w:p>
    <w:p w14:paraId="087F9D35">
      <w:pPr>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 (приложение № 3 к настоящему Положению), гарантируется:</w:t>
      </w:r>
    </w:p>
    <w:p w14:paraId="435BD6C1">
      <w:pPr>
        <w:ind w:firstLine="360" w:firstLineChars="150"/>
        <w:jc w:val="both"/>
        <w:rPr>
          <w:rFonts w:hint="default" w:ascii="Liberation Serif" w:hAnsi="Liberation Serif" w:cs="Liberation Serif"/>
          <w:sz w:val="24"/>
          <w:szCs w:val="24"/>
        </w:rPr>
      </w:pPr>
      <w:r>
        <w:rPr>
          <w:rStyle w:val="12"/>
          <w:rFonts w:hint="default" w:ascii="Liberation Serif" w:hAnsi="Liberation Serif" w:cs="Liberation Serif"/>
          <w:color w:val="auto"/>
          <w:sz w:val="24"/>
          <w:szCs w:val="24"/>
          <w:u w:val="none"/>
        </w:rPr>
        <w:t>1) оформление документов, необходимых для погребения</w:t>
      </w:r>
      <w:r>
        <w:rPr>
          <w:rFonts w:hint="default" w:ascii="Liberation Serif" w:hAnsi="Liberation Serif" w:cs="Liberation Serif"/>
          <w:sz w:val="24"/>
          <w:szCs w:val="24"/>
        </w:rPr>
        <w:t xml:space="preserve"> </w:t>
      </w:r>
    </w:p>
    <w:p w14:paraId="16A51104">
      <w:pPr>
        <w:ind w:firstLine="360" w:firstLineChars="150"/>
        <w:jc w:val="both"/>
        <w:rPr>
          <w:rFonts w:hint="default" w:ascii="Liberation Serif" w:hAnsi="Liberation Serif" w:cs="Liberation Serif"/>
          <w:sz w:val="24"/>
          <w:szCs w:val="24"/>
        </w:rPr>
      </w:pPr>
      <w:r>
        <w:rPr>
          <w:rFonts w:hint="default" w:ascii="Liberation Serif" w:hAnsi="Liberation Serif" w:cs="Liberation Serif"/>
          <w:sz w:val="24"/>
          <w:szCs w:val="24"/>
        </w:rPr>
        <w:t>2) облачение тела</w:t>
      </w:r>
    </w:p>
    <w:p w14:paraId="236BBECD">
      <w:pPr>
        <w:ind w:firstLine="360" w:firstLineChars="150"/>
        <w:jc w:val="both"/>
        <w:rPr>
          <w:rFonts w:hint="default" w:ascii="Liberation Serif" w:hAnsi="Liberation Serif" w:cs="Liberation Serif"/>
          <w:sz w:val="24"/>
          <w:szCs w:val="24"/>
        </w:rPr>
      </w:pPr>
      <w:r>
        <w:rPr>
          <w:rFonts w:hint="default" w:ascii="Liberation Serif" w:hAnsi="Liberation Serif" w:cs="Liberation Serif"/>
          <w:sz w:val="24"/>
          <w:szCs w:val="24"/>
        </w:rPr>
        <w:t>3) предоставление гроба</w:t>
      </w:r>
    </w:p>
    <w:p w14:paraId="6D932CBA">
      <w:pPr>
        <w:ind w:firstLine="360" w:firstLineChars="150"/>
        <w:jc w:val="both"/>
        <w:rPr>
          <w:rFonts w:hint="default" w:ascii="Liberation Serif" w:hAnsi="Liberation Serif" w:cs="Liberation Serif"/>
          <w:sz w:val="24"/>
          <w:szCs w:val="24"/>
        </w:rPr>
      </w:pPr>
      <w:r>
        <w:rPr>
          <w:rFonts w:hint="default" w:ascii="Liberation Serif" w:hAnsi="Liberation Serif" w:cs="Liberation Serif"/>
          <w:sz w:val="24"/>
          <w:szCs w:val="24"/>
        </w:rPr>
        <w:t>4) перевозка тела</w:t>
      </w:r>
    </w:p>
    <w:p w14:paraId="13ED8748">
      <w:pPr>
        <w:ind w:firstLine="360" w:firstLineChars="150"/>
        <w:jc w:val="both"/>
        <w:rPr>
          <w:rFonts w:hint="default" w:ascii="Liberation Serif" w:hAnsi="Liberation Serif" w:cs="Liberation Serif"/>
          <w:sz w:val="24"/>
          <w:szCs w:val="24"/>
        </w:rPr>
      </w:pPr>
      <w:r>
        <w:rPr>
          <w:rFonts w:hint="default" w:ascii="Liberation Serif" w:hAnsi="Liberation Serif" w:cs="Liberation Serif"/>
          <w:sz w:val="24"/>
          <w:szCs w:val="24"/>
        </w:rPr>
        <w:t>5) погребение</w:t>
      </w:r>
    </w:p>
    <w:p w14:paraId="1A9A8D67">
      <w:pPr>
        <w:ind w:firstLine="352" w:firstLineChars="147"/>
        <w:jc w:val="both"/>
        <w:rPr>
          <w:rFonts w:hint="default" w:ascii="Liberation Serif" w:hAnsi="Liberation Serif" w:cs="Liberation Serif"/>
          <w:sz w:val="24"/>
          <w:szCs w:val="24"/>
        </w:rPr>
      </w:pPr>
      <w:r>
        <w:rPr>
          <w:rFonts w:hint="default" w:ascii="Liberation Serif" w:hAnsi="Liberation Serif" w:cs="Liberation Serif"/>
          <w:sz w:val="24"/>
          <w:szCs w:val="24"/>
        </w:rPr>
        <w:t>3. Гарантированный перечень услуг:</w:t>
      </w:r>
    </w:p>
    <w:p w14:paraId="710EE19B">
      <w:pPr>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Получение свидетельства о смерти, справки ф.№ 11;</w:t>
      </w:r>
    </w:p>
    <w:p w14:paraId="1069FDC6">
      <w:pPr>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Изготовление гроба, надгробного знака, их доставка в пределах населенного пункта (гроб стандартный, не строганный, изготовленный из пиломатериалов или комбинированного материала (из древесноволокнистых плит и пиломатериалов); табличка металлическая с указанием фамилии, имени, отчества, даты рождения, даты смерти и регистрационного номера; погрузка гроба в транспортное средство; доставка в пределах населенного пункта; выгрузка гроба в месте нахождения умершего);</w:t>
      </w:r>
    </w:p>
    <w:p w14:paraId="0E4EC927">
      <w:pPr>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Транспортировка только тела (останков) умершего от места его хранения на кладбище (в крематорий) в пределах муниципального образования (без дополнительных остановок и заездов по какой-либо необходимости и сопровождающих лиц);                                   </w:t>
      </w:r>
      <w:r>
        <w:rPr>
          <w:rFonts w:hint="default" w:ascii="Liberation Serif" w:hAnsi="Liberation Serif" w:cs="Liberation Serif"/>
          <w:sz w:val="24"/>
          <w:szCs w:val="24"/>
        </w:rPr>
        <w:br w:type="textWrapping"/>
      </w:r>
      <w:r>
        <w:rPr>
          <w:rFonts w:hint="default" w:ascii="Liberation Serif" w:hAnsi="Liberation Serif" w:cs="Liberation Serif"/>
          <w:sz w:val="24"/>
          <w:szCs w:val="24"/>
        </w:rPr>
        <w:t xml:space="preserve">    - Рытье могилы, забивание крышки гроба, опускание его в могилу, устройство могильного холма и установка надгробного знака. При кремации тела (останков) умершего- предание тела (останков) умершего огню с последующей выдачей урны с прахом.</w:t>
      </w:r>
    </w:p>
    <w:p w14:paraId="51183A58">
      <w:pPr>
        <w:ind w:firstLine="540"/>
        <w:jc w:val="both"/>
        <w:rPr>
          <w:rFonts w:hint="default" w:ascii="Liberation Serif" w:hAnsi="Liberation Serif" w:cs="Liberation Serif"/>
          <w:spacing w:val="2"/>
          <w:sz w:val="24"/>
          <w:szCs w:val="24"/>
          <w:shd w:val="clear" w:color="auto" w:fill="FFFFFF"/>
        </w:rPr>
      </w:pPr>
    </w:p>
    <w:p w14:paraId="4BF27235">
      <w:pPr>
        <w:ind w:firstLine="708"/>
        <w:jc w:val="center"/>
        <w:rPr>
          <w:rFonts w:hint="default" w:ascii="Liberation Serif" w:hAnsi="Liberation Serif" w:eastAsia="Times New Roman" w:cs="Liberation Serif"/>
          <w:b/>
          <w:sz w:val="24"/>
          <w:szCs w:val="24"/>
          <w:lang w:eastAsia="en-US"/>
        </w:rPr>
      </w:pPr>
      <w:r>
        <w:rPr>
          <w:rFonts w:hint="default" w:ascii="Liberation Serif" w:hAnsi="Liberation Serif" w:eastAsia="Times New Roman" w:cs="Liberation Serif"/>
          <w:b/>
          <w:sz w:val="24"/>
          <w:szCs w:val="24"/>
          <w:lang w:eastAsia="en-US"/>
        </w:rPr>
        <w:t>7. Порядок оформления захоронения</w:t>
      </w:r>
    </w:p>
    <w:p w14:paraId="4C5EF10F">
      <w:pPr>
        <w:ind w:firstLine="708"/>
        <w:jc w:val="center"/>
        <w:rPr>
          <w:rFonts w:hint="default" w:ascii="Liberation Serif" w:hAnsi="Liberation Serif" w:eastAsia="Times New Roman" w:cs="Liberation Serif"/>
          <w:b/>
          <w:sz w:val="24"/>
          <w:szCs w:val="24"/>
          <w:lang w:eastAsia="en-US"/>
        </w:rPr>
      </w:pPr>
    </w:p>
    <w:p w14:paraId="4A390094">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 xml:space="preserve">1. Подача заявления на захоронение осуществляется лицом, ответственным за захоронение, либо лицом, действующим </w:t>
      </w:r>
      <w:r>
        <w:rPr>
          <w:rFonts w:hint="default" w:ascii="Liberation Serif" w:hAnsi="Liberation Serif" w:eastAsia="Times New Roman" w:cs="Liberation Serif"/>
          <w:sz w:val="24"/>
          <w:szCs w:val="24"/>
          <w:highlight w:val="none"/>
          <w:lang w:eastAsia="en-US"/>
        </w:rPr>
        <w:t>по доверенности от заявителя в ТОА АМО по форме согласно Приложению № 2 к настоящему Положению</w:t>
      </w:r>
      <w:r>
        <w:rPr>
          <w:rFonts w:hint="default" w:ascii="Liberation Serif" w:hAnsi="Liberation Serif" w:eastAsia="Times New Roman" w:cs="Liberation Serif"/>
          <w:sz w:val="24"/>
          <w:szCs w:val="24"/>
          <w:lang w:eastAsia="en-US"/>
        </w:rPr>
        <w:t>, о предоставлении места для семейного (родственного) захоронения по форме согласно Приложению № 2 к настоящему Положению.</w:t>
      </w:r>
    </w:p>
    <w:p w14:paraId="4AA1758A">
      <w:pPr>
        <w:ind w:firstLine="708"/>
        <w:jc w:val="both"/>
        <w:rPr>
          <w:rFonts w:hint="default" w:ascii="Liberation Serif" w:hAnsi="Liberation Serif" w:eastAsia="Times New Roman" w:cs="Liberation Serif"/>
          <w:sz w:val="24"/>
          <w:szCs w:val="24"/>
          <w:highlight w:val="none"/>
          <w:lang w:eastAsia="en-US"/>
        </w:rPr>
      </w:pPr>
      <w:r>
        <w:rPr>
          <w:rFonts w:hint="default" w:ascii="Liberation Serif" w:hAnsi="Liberation Serif" w:eastAsia="Times New Roman" w:cs="Liberation Serif"/>
          <w:sz w:val="24"/>
          <w:szCs w:val="24"/>
          <w:lang w:eastAsia="en-US"/>
        </w:rPr>
        <w:t>2. К заявлению прилагаются документы: копия свидетельства о смерти либо справка о смерти, документы, подтверждающие, что лицо относится к кругу лиц, которые могут быть погребены в одном семейном (родовом) захоронении, копия паспорта лица, ответственного за захоронение. В случае если обязанность по организации похорон взяло на себя третье лицо, то дополнительно предоставляются: документ, удостоверяющий личность лица, осуществляющего организацию погребе</w:t>
      </w:r>
      <w:r>
        <w:rPr>
          <w:rFonts w:hint="default" w:ascii="Liberation Serif" w:hAnsi="Liberation Serif" w:eastAsia="Times New Roman" w:cs="Liberation Serif"/>
          <w:sz w:val="24"/>
          <w:szCs w:val="24"/>
          <w:highlight w:val="none"/>
          <w:lang w:eastAsia="en-US"/>
        </w:rPr>
        <w:t>ния, доверенность;</w:t>
      </w:r>
    </w:p>
    <w:p w14:paraId="6F7866D9">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 xml:space="preserve">3.  Выделение земельного участка </w:t>
      </w:r>
      <w:r>
        <w:rPr>
          <w:rFonts w:hint="default" w:ascii="Liberation Serif" w:hAnsi="Liberation Serif" w:cs="Liberation Serif"/>
          <w:sz w:val="24"/>
          <w:szCs w:val="24"/>
        </w:rPr>
        <w:t xml:space="preserve">под захоронение </w:t>
      </w:r>
      <w:r>
        <w:rPr>
          <w:rFonts w:hint="default" w:ascii="Liberation Serif" w:hAnsi="Liberation Serif" w:eastAsia="Times New Roman" w:cs="Liberation Serif"/>
          <w:sz w:val="24"/>
          <w:szCs w:val="24"/>
          <w:lang w:eastAsia="en-US"/>
        </w:rPr>
        <w:t xml:space="preserve">и определение его границ </w:t>
      </w:r>
      <w:r>
        <w:rPr>
          <w:rFonts w:hint="default" w:ascii="Liberation Serif" w:hAnsi="Liberation Serif" w:cs="Liberation Serif"/>
          <w:sz w:val="24"/>
          <w:szCs w:val="24"/>
        </w:rPr>
        <w:t xml:space="preserve">осуществляется </w:t>
      </w:r>
      <w:r>
        <w:rPr>
          <w:rFonts w:hint="default" w:ascii="Liberation Serif" w:hAnsi="Liberation Serif" w:eastAsia="Times New Roman" w:cs="Liberation Serif"/>
          <w:sz w:val="24"/>
          <w:szCs w:val="24"/>
          <w:lang w:eastAsia="en-US"/>
        </w:rPr>
        <w:t>ТОА АМО .</w:t>
      </w:r>
    </w:p>
    <w:p w14:paraId="339E6618">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4. В случае хищения (потери) свидетельства о смерти предъявляется справка из правоохранительных органов о приеме заявления по факту хищения (потери).</w:t>
      </w:r>
    </w:p>
    <w:p w14:paraId="774FA9E5">
      <w:pPr>
        <w:ind w:firstLine="708"/>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5. Производство работ по подготовке могилы, захоронение и перезахоронение тел (останков) умерших, урн с прахом, допускаются только с разрешения ТОА АМО.</w:t>
      </w:r>
    </w:p>
    <w:p w14:paraId="3B4992FC">
      <w:pPr>
        <w:ind w:firstLine="708"/>
        <w:jc w:val="both"/>
        <w:rPr>
          <w:rFonts w:hint="default" w:ascii="Liberation Serif" w:hAnsi="Liberation Serif" w:cs="Liberation Serif"/>
          <w:sz w:val="24"/>
          <w:szCs w:val="24"/>
        </w:rPr>
      </w:pPr>
    </w:p>
    <w:p w14:paraId="52433687">
      <w:pPr>
        <w:ind w:left="720"/>
        <w:jc w:val="center"/>
        <w:rPr>
          <w:rFonts w:hint="default" w:ascii="Liberation Serif" w:hAnsi="Liberation Serif" w:eastAsia="Times New Roman" w:cs="Liberation Serif"/>
          <w:b/>
          <w:bCs/>
          <w:sz w:val="24"/>
          <w:szCs w:val="24"/>
          <w:lang w:eastAsia="en-US"/>
        </w:rPr>
      </w:pPr>
      <w:r>
        <w:rPr>
          <w:rFonts w:hint="default" w:ascii="Liberation Serif" w:hAnsi="Liberation Serif" w:eastAsia="Times New Roman" w:cs="Liberation Serif"/>
          <w:b/>
          <w:bCs/>
          <w:sz w:val="24"/>
          <w:szCs w:val="24"/>
          <w:lang w:eastAsia="en-US"/>
        </w:rPr>
        <w:t>8. Места погребения</w:t>
      </w:r>
    </w:p>
    <w:p w14:paraId="16D84B13">
      <w:pPr>
        <w:ind w:left="720"/>
        <w:jc w:val="center"/>
        <w:rPr>
          <w:rFonts w:hint="default" w:ascii="Liberation Serif" w:hAnsi="Liberation Serif" w:cs="Liberation Serif"/>
          <w:sz w:val="24"/>
          <w:szCs w:val="24"/>
        </w:rPr>
      </w:pPr>
    </w:p>
    <w:p w14:paraId="441C12C3">
      <w:pPr>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ab/>
      </w:r>
      <w:r>
        <w:rPr>
          <w:rFonts w:hint="default" w:ascii="Liberation Serif" w:hAnsi="Liberation Serif" w:eastAsia="Times New Roman" w:cs="Liberation Serif"/>
          <w:sz w:val="24"/>
          <w:szCs w:val="24"/>
          <w:lang w:eastAsia="en-US"/>
        </w:rPr>
        <w:t>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колумбариями для захоронения урн с прахом умерших (пеплом после сожжения тел (останков)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
    <w:p w14:paraId="5BF4AE37">
      <w:pPr>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2. Учет всех кладбищ, расположенных на территории Артинского  муниципального округа ведет уполномоченный орган в лице Комитета по управлению муниципальным имуществом Администрации Артинского муниципального округа</w:t>
      </w:r>
      <w:r>
        <w:rPr>
          <w:rFonts w:hint="default" w:ascii="Liberation Serif" w:hAnsi="Liberation Serif" w:cs="Liberation Serif"/>
          <w:spacing w:val="2"/>
          <w:sz w:val="24"/>
          <w:szCs w:val="24"/>
          <w:shd w:val="clear" w:color="auto" w:fill="FFFFFF"/>
        </w:rPr>
        <w:t>.</w:t>
      </w:r>
    </w:p>
    <w:p w14:paraId="20BFDF8E">
      <w:pPr>
        <w:jc w:val="both"/>
        <w:rPr>
          <w:rFonts w:hint="default" w:ascii="Liberation Serif" w:hAnsi="Liberation Serif" w:eastAsia="Times New Roman" w:cs="Liberation Serif"/>
          <w:sz w:val="24"/>
          <w:szCs w:val="24"/>
          <w:lang w:eastAsia="en-US"/>
        </w:rPr>
      </w:pPr>
      <w:r>
        <w:rPr>
          <w:rFonts w:hint="default" w:ascii="Liberation Serif" w:hAnsi="Liberation Serif" w:eastAsia="Times New Roman" w:cs="Liberation Serif"/>
          <w:sz w:val="24"/>
          <w:szCs w:val="24"/>
          <w:lang w:eastAsia="en-US"/>
        </w:rPr>
        <w:tab/>
      </w:r>
      <w:r>
        <w:rPr>
          <w:rFonts w:hint="default" w:ascii="Liberation Serif" w:hAnsi="Liberation Serif" w:eastAsia="Times New Roman" w:cs="Liberation Serif"/>
          <w:sz w:val="24"/>
          <w:szCs w:val="24"/>
          <w:lang w:eastAsia="en-US"/>
        </w:rPr>
        <w:t xml:space="preserve">3. Кладбища на территории </w:t>
      </w:r>
      <w:r>
        <w:rPr>
          <w:rFonts w:hint="default" w:ascii="Liberation Serif" w:hAnsi="Liberation Serif" w:cs="Liberation Serif"/>
          <w:sz w:val="24"/>
          <w:szCs w:val="24"/>
        </w:rPr>
        <w:t>Артинского</w:t>
      </w:r>
      <w:r>
        <w:rPr>
          <w:rFonts w:hint="default" w:ascii="Liberation Serif" w:hAnsi="Liberation Serif" w:eastAsia="Times New Roman" w:cs="Liberation Serif"/>
          <w:sz w:val="24"/>
          <w:szCs w:val="24"/>
          <w:lang w:eastAsia="en-US"/>
        </w:rPr>
        <w:t xml:space="preserve"> муниципального округа могут быть открытыми для свободного захоронения, закрытыми.</w:t>
      </w:r>
    </w:p>
    <w:p w14:paraId="4D064387">
      <w:pPr>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4. На территории кладбищ запрещена предпринимательская деятельность, несовместимая с их целевым назначением.</w:t>
      </w:r>
    </w:p>
    <w:p w14:paraId="29420C88">
      <w:pPr>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5. Решение о создании мест погребения принимается Администрацией в соответствии с требованиями действующего законодательства.</w:t>
      </w:r>
    </w:p>
    <w:p w14:paraId="1C8FFA32">
      <w:pPr>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 xml:space="preserve">6. Создаваемые, а также существующие места погребения не подлежат сносу и могут быть перенесены только по решению </w:t>
      </w:r>
      <w:bookmarkStart w:id="9" w:name="_Hlk99007999"/>
      <w:r>
        <w:rPr>
          <w:rFonts w:hint="default" w:ascii="Liberation Serif" w:hAnsi="Liberation Serif" w:cs="Liberation Serif"/>
          <w:sz w:val="24"/>
          <w:szCs w:val="24"/>
        </w:rPr>
        <w:t xml:space="preserve">Администрации </w:t>
      </w:r>
      <w:bookmarkEnd w:id="9"/>
      <w:r>
        <w:rPr>
          <w:rFonts w:hint="default" w:ascii="Liberation Serif" w:hAnsi="Liberation Serif" w:cs="Liberation Serif"/>
          <w:sz w:val="24"/>
          <w:szCs w:val="24"/>
        </w:rPr>
        <w:t>в случае угрозы постоянных затоплений, оползней, после землетрясений и других стихийных бедствий.</w:t>
      </w:r>
    </w:p>
    <w:p w14:paraId="4C97E8B6">
      <w:pPr>
        <w:outlineLvl w:val="1"/>
        <w:rPr>
          <w:rFonts w:hint="default" w:ascii="Liberation Serif" w:hAnsi="Liberation Serif" w:cs="Liberation Serif"/>
          <w:b/>
          <w:bCs/>
          <w:sz w:val="24"/>
          <w:szCs w:val="24"/>
        </w:rPr>
      </w:pPr>
    </w:p>
    <w:p w14:paraId="3C61BB7E">
      <w:pPr>
        <w:jc w:val="center"/>
        <w:outlineLvl w:val="1"/>
        <w:rPr>
          <w:rFonts w:hint="default" w:ascii="Liberation Serif" w:hAnsi="Liberation Serif" w:cs="Liberation Serif"/>
          <w:b/>
          <w:bCs/>
          <w:sz w:val="24"/>
          <w:szCs w:val="24"/>
        </w:rPr>
      </w:pPr>
      <w:r>
        <w:rPr>
          <w:rFonts w:hint="default" w:ascii="Liberation Serif" w:hAnsi="Liberation Serif" w:cs="Liberation Serif"/>
          <w:b/>
          <w:bCs/>
          <w:sz w:val="24"/>
          <w:szCs w:val="24"/>
        </w:rPr>
        <w:t>9. Места захоронения и их виды.</w:t>
      </w:r>
    </w:p>
    <w:p w14:paraId="72D50B91">
      <w:pPr>
        <w:tabs>
          <w:tab w:val="left" w:pos="0"/>
        </w:tabs>
        <w:jc w:val="both"/>
        <w:rPr>
          <w:rFonts w:hint="default" w:ascii="Liberation Serif" w:hAnsi="Liberation Serif" w:cs="Liberation Serif"/>
          <w:sz w:val="24"/>
          <w:szCs w:val="24"/>
        </w:rPr>
      </w:pPr>
    </w:p>
    <w:p w14:paraId="3E609494">
      <w:pPr>
        <w:tabs>
          <w:tab w:val="left" w:pos="0"/>
        </w:tabs>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1. Места захоронения подразделяются на следующие виды: одиночные, родственные, семейные (родовые), почетные, воинские, братские, а также захоронения в колумбариях.</w:t>
      </w:r>
    </w:p>
    <w:p w14:paraId="1F80698A">
      <w:pPr>
        <w:tabs>
          <w:tab w:val="left" w:pos="0"/>
        </w:tabs>
        <w:jc w:val="both"/>
        <w:rPr>
          <w:rFonts w:hint="default" w:ascii="Liberation Serif" w:hAnsi="Liberation Serif" w:cs="Liberation Serif"/>
          <w:sz w:val="24"/>
          <w:szCs w:val="24"/>
        </w:rPr>
      </w:pPr>
      <w:r>
        <w:rPr>
          <w:rFonts w:hint="default" w:ascii="Liberation Serif" w:hAnsi="Liberation Serif" w:cs="Liberation Serif"/>
          <w:spacing w:val="2"/>
          <w:sz w:val="24"/>
          <w:szCs w:val="24"/>
          <w:shd w:val="clear" w:color="auto" w:fill="FFFFFF"/>
        </w:rPr>
        <w:tab/>
      </w:r>
      <w:r>
        <w:rPr>
          <w:rFonts w:hint="default" w:ascii="Liberation Serif" w:hAnsi="Liberation Serif" w:cs="Liberation Serif"/>
          <w:spacing w:val="2"/>
          <w:sz w:val="24"/>
          <w:szCs w:val="24"/>
          <w:shd w:val="clear" w:color="auto" w:fill="FFFFFF"/>
        </w:rPr>
        <w:t>2. ТОА АМО ведет</w:t>
      </w:r>
      <w:r>
        <w:rPr>
          <w:rFonts w:hint="default" w:ascii="Liberation Serif" w:hAnsi="Liberation Serif" w:cs="Liberation Serif"/>
          <w:sz w:val="24"/>
          <w:szCs w:val="24"/>
        </w:rPr>
        <w:t xml:space="preserve"> учет всех захоронений, произведенных на территории кладбищ, находящихся на подотчетных им территориях Артинского муниципального округа, в том числе посредством ведения реестра мест захоронений с использованием Географической Информационной Системы (далее -  ГИС), а также проводит инвентаризацию мест захоронений не реже одного раза в три года.</w:t>
      </w:r>
    </w:p>
    <w:p w14:paraId="04BB164D">
      <w:pPr>
        <w:tabs>
          <w:tab w:val="left" w:pos="567"/>
        </w:tabs>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ab/>
      </w:r>
      <w:r>
        <w:rPr>
          <w:rFonts w:hint="default" w:ascii="Liberation Serif" w:hAnsi="Liberation Serif" w:cs="Liberation Serif"/>
          <w:sz w:val="24"/>
          <w:szCs w:val="24"/>
        </w:rPr>
        <w:t>3. На территории общественных кладбищ Артинского муниципального округа 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 а также с соблюдением санитарно-эпидемиологических правил и норм (далее – санитарные правила) законодательства Российской Федерации в сфере радиационной безопасности населения обособленные земельные участки для погребения умерших, имеющих высокий радиоактивный фон.</w:t>
      </w:r>
    </w:p>
    <w:p w14:paraId="682FDDD4">
      <w:pPr>
        <w:tabs>
          <w:tab w:val="left" w:pos="0"/>
        </w:tabs>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4.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2 метров, ширина – не менее 1 метра, глубина – не менее 1,5 метра (от поверхности земли до крышки гроба – 1 метр). Во всех случаях отметка поверхности дна могилы должна быть на 0,5 метра выше уровня стояния грунтовых вод.</w:t>
      </w:r>
    </w:p>
    <w:p w14:paraId="657F6789">
      <w:pPr>
        <w:tabs>
          <w:tab w:val="left" w:pos="0"/>
        </w:tabs>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5. Подзахоронение урны с прахом после кремации осуществляется независимо от срока, прошедшего с момента последнего захоронения.</w:t>
      </w:r>
    </w:p>
    <w:p w14:paraId="7386D6D5">
      <w:pPr>
        <w:tabs>
          <w:tab w:val="left" w:pos="0"/>
        </w:tabs>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6. Надмогильная насыпь не должна превышать 0,3–0,5 м над поверхностью земли.</w:t>
      </w:r>
    </w:p>
    <w:p w14:paraId="6169B771">
      <w:pPr>
        <w:tabs>
          <w:tab w:val="left" w:pos="0"/>
        </w:tabs>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7.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 Высота надгробных сооружений не должна превышать 2,5 м.</w:t>
      </w:r>
    </w:p>
    <w:p w14:paraId="0F4F5F7E">
      <w:pPr>
        <w:tabs>
          <w:tab w:val="left" w:pos="0"/>
        </w:tabs>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 xml:space="preserve">8. Зона захоронения разбивается на кварталы и участки. Захоронения предоставляются в соответствии с установленной планировкой кладбища. </w:t>
      </w:r>
    </w:p>
    <w:p w14:paraId="10A26A6F">
      <w:pPr>
        <w:tabs>
          <w:tab w:val="left" w:pos="0"/>
        </w:tabs>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9. Ширина разрывов между местами захоронения не может быть менее 0,5 метра.</w:t>
      </w:r>
    </w:p>
    <w:p w14:paraId="501B4230">
      <w:pPr>
        <w:tabs>
          <w:tab w:val="left" w:pos="0"/>
        </w:tabs>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10.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14:paraId="46B69F42">
      <w:pPr>
        <w:tabs>
          <w:tab w:val="left" w:pos="0"/>
        </w:tabs>
        <w:jc w:val="both"/>
        <w:rPr>
          <w:rFonts w:hint="default" w:ascii="Liberation Serif" w:hAnsi="Liberation Serif" w:cs="Liberation Serif"/>
          <w:b/>
          <w:bCs/>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11. На территории общественных кладбищ Артинского муниципального округа захоронения и подзахоронения без выдачи соответствующего разрешения ТОА АМО не допускаются.</w:t>
      </w:r>
    </w:p>
    <w:p w14:paraId="57E4861D">
      <w:pPr>
        <w:jc w:val="center"/>
        <w:rPr>
          <w:rFonts w:hint="default" w:ascii="Liberation Serif" w:hAnsi="Liberation Serif" w:cs="Liberation Serif"/>
          <w:b/>
          <w:bCs/>
          <w:sz w:val="24"/>
          <w:szCs w:val="24"/>
        </w:rPr>
      </w:pPr>
    </w:p>
    <w:p w14:paraId="5C8BBD91">
      <w:pPr>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10. Одиночное захоронение</w:t>
      </w:r>
    </w:p>
    <w:p w14:paraId="5CA2863F">
      <w:pPr>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w:t>
      </w:r>
    </w:p>
    <w:p w14:paraId="2B2FAEAE">
      <w:pPr>
        <w:pStyle w:val="35"/>
        <w:spacing w:before="100" w:beforeAutospacing="1" w:line="276" w:lineRule="auto"/>
        <w:ind w:firstLine="610" w:firstLineChars="250"/>
        <w:jc w:val="both"/>
        <w:rPr>
          <w:rFonts w:hint="default" w:ascii="Liberation Serif" w:hAnsi="Liberation Serif" w:cs="Liberation Serif"/>
          <w:spacing w:val="2"/>
          <w:sz w:val="24"/>
          <w:szCs w:val="24"/>
          <w:lang w:val="ru-RU"/>
        </w:rPr>
      </w:pPr>
      <w:r>
        <w:rPr>
          <w:rFonts w:hint="default" w:ascii="Liberation Serif" w:hAnsi="Liberation Serif" w:cs="Liberation Serif"/>
          <w:spacing w:val="2"/>
          <w:sz w:val="24"/>
          <w:szCs w:val="24"/>
          <w:lang w:val="ru-RU"/>
        </w:rPr>
        <w:t xml:space="preserve">1. Место для одиночного захоронения предоставляется </w:t>
      </w:r>
      <w:r>
        <w:rPr>
          <w:rFonts w:hint="default" w:ascii="Liberation Serif" w:hAnsi="Liberation Serif" w:cs="Liberation Serif"/>
          <w:sz w:val="24"/>
          <w:szCs w:val="24"/>
          <w:lang w:val="ru-RU"/>
        </w:rPr>
        <w:t xml:space="preserve">ТОА АМО </w:t>
      </w:r>
      <w:r>
        <w:rPr>
          <w:rFonts w:hint="default" w:ascii="Liberation Serif" w:hAnsi="Liberation Serif" w:cs="Liberation Serif"/>
          <w:spacing w:val="2"/>
          <w:sz w:val="24"/>
          <w:szCs w:val="24"/>
          <w:lang w:val="ru-RU"/>
        </w:rPr>
        <w:t>на безвозмездной основе в день регистрации заявления в соответствии с Административным регламентом предоставления муниципальной услуги "</w:t>
      </w:r>
      <w:r>
        <w:rPr>
          <w:rFonts w:hint="default" w:ascii="Liberation Serif" w:hAnsi="Liberation Serif" w:cs="Liberation Serif"/>
          <w:spacing w:val="2"/>
          <w:sz w:val="24"/>
          <w:szCs w:val="24"/>
          <w:lang w:val="ru" w:eastAsia="ru-RU"/>
        </w:rPr>
        <w:t>Предоставление земельного участка для (одиночного, родственного, семейного, почетного, воинского) захоронения и выдача разрешения на захоронение (подзахоронение) умершего на территории Артинского муниципального округа</w:t>
      </w:r>
      <w:r>
        <w:rPr>
          <w:rFonts w:hint="default" w:ascii="Liberation Serif" w:hAnsi="Liberation Serif" w:cs="Liberation Serif"/>
          <w:spacing w:val="2"/>
          <w:sz w:val="24"/>
          <w:szCs w:val="24"/>
          <w:lang w:val="ru-RU" w:eastAsia="ru-RU"/>
        </w:rPr>
        <w:t>".</w:t>
      </w:r>
    </w:p>
    <w:p w14:paraId="24A93628">
      <w:pPr>
        <w:shd w:val="clear" w:color="auto" w:fill="FFFFFF"/>
        <w:ind w:firstLine="709"/>
        <w:jc w:val="both"/>
        <w:rPr>
          <w:rFonts w:hint="default" w:ascii="Liberation Serif" w:hAnsi="Liberation Serif" w:cs="Liberation Serif"/>
          <w:spacing w:val="2"/>
          <w:sz w:val="24"/>
          <w:szCs w:val="24"/>
        </w:rPr>
      </w:pPr>
      <w:bookmarkStart w:id="10" w:name="_Hlk99013835"/>
      <w:r>
        <w:rPr>
          <w:rFonts w:hint="default" w:ascii="Liberation Serif" w:hAnsi="Liberation Serif" w:cs="Liberation Serif"/>
          <w:spacing w:val="2"/>
          <w:sz w:val="24"/>
          <w:szCs w:val="24"/>
        </w:rPr>
        <w:t>2.  Порядок подачи заявления, его рассмотрение осуществляется в соответствии с действующим законодательством в сфере погребения и похоронного дела.</w:t>
      </w:r>
    </w:p>
    <w:bookmarkEnd w:id="10"/>
    <w:p w14:paraId="4469A08B">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3.  Размер места для одиночного захоронения </w:t>
      </w:r>
      <w:bookmarkStart w:id="11" w:name="_Hlk99014119"/>
      <w:r>
        <w:rPr>
          <w:rFonts w:hint="default" w:ascii="Liberation Serif" w:hAnsi="Liberation Serif" w:cs="Liberation Serif"/>
          <w:sz w:val="24"/>
          <w:szCs w:val="24"/>
        </w:rPr>
        <w:t xml:space="preserve">на территории общественных кладбищ Артинского муниципального округа </w:t>
      </w:r>
      <w:bookmarkEnd w:id="11"/>
      <w:r>
        <w:rPr>
          <w:rFonts w:hint="default" w:ascii="Liberation Serif" w:hAnsi="Liberation Serif" w:cs="Liberation Serif"/>
          <w:spacing w:val="2"/>
          <w:sz w:val="24"/>
          <w:szCs w:val="24"/>
        </w:rPr>
        <w:t>устанавливается</w:t>
      </w:r>
      <w:bookmarkStart w:id="12" w:name="_Hlk99014183"/>
      <w:r>
        <w:rPr>
          <w:rFonts w:hint="default" w:ascii="Liberation Serif" w:hAnsi="Liberation Serif" w:cs="Liberation Serif"/>
          <w:spacing w:val="2"/>
          <w:sz w:val="24"/>
          <w:szCs w:val="24"/>
        </w:rPr>
        <w:t xml:space="preserve"> 4</w:t>
      </w:r>
      <w:r>
        <w:rPr>
          <w:rFonts w:hint="default" w:ascii="Liberation Serif" w:hAnsi="Liberation Serif" w:cs="Liberation Serif"/>
          <w:sz w:val="24"/>
          <w:szCs w:val="24"/>
        </w:rPr>
        <w:t xml:space="preserve"> (четыре) квадратных метра – 2,0 м х 2,0 м (длина, ширина).</w:t>
      </w:r>
    </w:p>
    <w:bookmarkEnd w:id="12"/>
    <w:p w14:paraId="1C3E3E48">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4. Удостоверение (паспорт) о родственном захоронении формируется ТОА АМО в ГИС и выдается супругу, близкому родственнику, иному родственнику умершего на основании их письменного заявления и представления документов, подтверждающих родственную связь с умершим, на основании принятого им решения об оформлении удостоверения, сформированного в ГИС.</w:t>
      </w:r>
    </w:p>
    <w:p w14:paraId="6C9711DB">
      <w:pPr>
        <w:jc w:val="center"/>
        <w:rPr>
          <w:rFonts w:hint="default" w:ascii="Liberation Serif" w:hAnsi="Liberation Serif" w:cs="Liberation Serif"/>
          <w:b/>
          <w:bCs/>
          <w:sz w:val="24"/>
          <w:szCs w:val="24"/>
        </w:rPr>
      </w:pPr>
    </w:p>
    <w:p w14:paraId="17690B83">
      <w:pPr>
        <w:jc w:val="center"/>
        <w:rPr>
          <w:rFonts w:hint="default" w:ascii="Liberation Serif" w:hAnsi="Liberation Serif" w:cs="Liberation Serif"/>
          <w:b/>
          <w:bCs/>
          <w:sz w:val="24"/>
          <w:szCs w:val="24"/>
        </w:rPr>
      </w:pPr>
    </w:p>
    <w:p w14:paraId="5C66F135">
      <w:pPr>
        <w:jc w:val="center"/>
        <w:rPr>
          <w:rFonts w:hint="default" w:ascii="Liberation Serif" w:hAnsi="Liberation Serif" w:cs="Liberation Serif"/>
          <w:b/>
          <w:bCs/>
          <w:sz w:val="24"/>
          <w:szCs w:val="24"/>
        </w:rPr>
      </w:pPr>
    </w:p>
    <w:p w14:paraId="60FF8620">
      <w:pPr>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11. Родственные захоронения.</w:t>
      </w:r>
    </w:p>
    <w:p w14:paraId="2580347B">
      <w:pPr>
        <w:shd w:val="clear" w:color="auto" w:fill="FFFFFF"/>
        <w:jc w:val="both"/>
        <w:rPr>
          <w:rFonts w:hint="default" w:ascii="Liberation Serif" w:hAnsi="Liberation Serif" w:cs="Liberation Serif"/>
          <w:spacing w:val="2"/>
          <w:sz w:val="24"/>
          <w:szCs w:val="24"/>
        </w:rPr>
      </w:pPr>
    </w:p>
    <w:p w14:paraId="48851E37">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1. Место для родственного захоронения предоставляется ТОА АМО на безвозмездной основе. Регистрация заявления о предоставлении места для родственного захоронения производится в день его подачи. </w:t>
      </w:r>
    </w:p>
    <w:p w14:paraId="7008610D">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2.</w:t>
      </w:r>
      <w:bookmarkStart w:id="13" w:name="_Hlk99024401"/>
      <w:r>
        <w:rPr>
          <w:rFonts w:hint="default" w:ascii="Liberation Serif" w:hAnsi="Liberation Serif" w:cs="Liberation Serif"/>
          <w:spacing w:val="2"/>
          <w:sz w:val="24"/>
          <w:szCs w:val="24"/>
        </w:rPr>
        <w:t xml:space="preserve"> Порядок подачи заявления, его рассмотрение осуществляется в соответствии с действующим законодательством.</w:t>
      </w:r>
    </w:p>
    <w:bookmarkEnd w:id="13"/>
    <w:p w14:paraId="4E07911A">
      <w:pPr>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3. Размер места для родственного захоронения </w:t>
      </w:r>
      <w:bookmarkStart w:id="14" w:name="_Hlk99014323"/>
      <w:r>
        <w:rPr>
          <w:rFonts w:hint="default" w:ascii="Liberation Serif" w:hAnsi="Liberation Serif" w:cs="Liberation Serif"/>
          <w:sz w:val="24"/>
          <w:szCs w:val="24"/>
        </w:rPr>
        <w:t xml:space="preserve">на территории общественных кладбищ Артинского муниципального округа </w:t>
      </w:r>
      <w:bookmarkEnd w:id="14"/>
      <w:r>
        <w:rPr>
          <w:rFonts w:hint="default" w:ascii="Liberation Serif" w:hAnsi="Liberation Serif" w:cs="Liberation Serif"/>
          <w:spacing w:val="2"/>
          <w:sz w:val="24"/>
          <w:szCs w:val="24"/>
        </w:rPr>
        <w:t xml:space="preserve">устанавливается 8 </w:t>
      </w:r>
      <w:r>
        <w:rPr>
          <w:rFonts w:hint="default" w:ascii="Liberation Serif" w:hAnsi="Liberation Serif" w:cs="Liberation Serif"/>
          <w:sz w:val="24"/>
          <w:szCs w:val="24"/>
        </w:rPr>
        <w:t>(восемь) квадратных метров – 2 м х 4 м (длина, ширина).</w:t>
      </w:r>
    </w:p>
    <w:p w14:paraId="2774F951">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4. Удостоверение (паспорт) о родственном захоронении выдается лицу, взявшему на себя обязанность осуществить погребение умершего, или его представителю после регистрации захоронения в течение 10 дней. Отметка о дате и месте захоронения указывается должностным лицом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в заявлении о предоставлении места для родственного захоронения.</w:t>
      </w:r>
    </w:p>
    <w:p w14:paraId="42837E84">
      <w:pPr>
        <w:shd w:val="clear" w:color="auto" w:fill="FFFFFF"/>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5.</w:t>
      </w:r>
      <w:bookmarkStart w:id="15" w:name="_Hlk16666771"/>
      <w:r>
        <w:rPr>
          <w:rFonts w:hint="default" w:ascii="Liberation Serif" w:hAnsi="Liberation Serif" w:cs="Liberation Serif"/>
          <w:sz w:val="24"/>
          <w:szCs w:val="24"/>
        </w:rPr>
        <w:t xml:space="preserve"> Лицу, на имя которого выдано удостоверение (паспорт) о родственном захоронении, предоставляется право быть в дальнейшем погребенным на данном месте захоронения, а также разрешается производить погребение на месте захоронения родственников умершего.</w:t>
      </w:r>
      <w:bookmarkEnd w:id="15"/>
    </w:p>
    <w:p w14:paraId="016B4381">
      <w:pPr>
        <w:shd w:val="clear" w:color="auto" w:fill="FFFFFF"/>
        <w:ind w:firstLine="709"/>
        <w:jc w:val="center"/>
        <w:rPr>
          <w:rFonts w:hint="default" w:ascii="Liberation Serif" w:hAnsi="Liberation Serif" w:cs="Liberation Serif"/>
          <w:b/>
          <w:bCs/>
          <w:sz w:val="24"/>
          <w:szCs w:val="24"/>
        </w:rPr>
      </w:pPr>
    </w:p>
    <w:p w14:paraId="70E6D45B">
      <w:pPr>
        <w:shd w:val="clear" w:color="auto" w:fill="FFFFFF"/>
        <w:ind w:firstLine="709"/>
        <w:jc w:val="center"/>
        <w:rPr>
          <w:rFonts w:hint="default" w:ascii="Liberation Serif" w:hAnsi="Liberation Serif" w:cs="Liberation Serif"/>
          <w:sz w:val="24"/>
          <w:szCs w:val="24"/>
        </w:rPr>
      </w:pPr>
      <w:r>
        <w:rPr>
          <w:rFonts w:hint="default" w:ascii="Liberation Serif" w:hAnsi="Liberation Serif" w:cs="Liberation Serif"/>
          <w:b/>
          <w:bCs/>
          <w:sz w:val="24"/>
          <w:szCs w:val="24"/>
        </w:rPr>
        <w:t>12. Семейные (родовые) захоронения</w:t>
      </w:r>
    </w:p>
    <w:p w14:paraId="08DCC4DC">
      <w:pPr>
        <w:jc w:val="both"/>
        <w:rPr>
          <w:rFonts w:hint="default" w:ascii="Liberation Serif" w:hAnsi="Liberation Serif" w:cs="Liberation Serif"/>
          <w:sz w:val="24"/>
          <w:szCs w:val="24"/>
        </w:rPr>
      </w:pPr>
    </w:p>
    <w:p w14:paraId="468A7E13">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1. Семейные (родовые) захоронения могут создаваться на общественных </w:t>
      </w:r>
      <w:bookmarkStart w:id="16" w:name="_Hlk99016551"/>
      <w:r>
        <w:rPr>
          <w:rFonts w:hint="default" w:ascii="Liberation Serif" w:hAnsi="Liberation Serif" w:cs="Liberation Serif"/>
          <w:spacing w:val="2"/>
          <w:sz w:val="24"/>
          <w:szCs w:val="24"/>
        </w:rPr>
        <w:t xml:space="preserve">кладбищах, расположенных на территории Артинского </w:t>
      </w:r>
      <w:r>
        <w:rPr>
          <w:rFonts w:hint="default" w:ascii="Liberation Serif" w:hAnsi="Liberation Serif" w:cs="Liberation Serif"/>
          <w:sz w:val="24"/>
          <w:szCs w:val="24"/>
        </w:rPr>
        <w:t>муниципального округа</w:t>
      </w:r>
      <w:bookmarkEnd w:id="16"/>
      <w:r>
        <w:rPr>
          <w:rFonts w:hint="default" w:ascii="Liberation Serif" w:hAnsi="Liberation Serif" w:cs="Liberation Serif"/>
          <w:spacing w:val="2"/>
          <w:sz w:val="24"/>
          <w:szCs w:val="24"/>
        </w:rPr>
        <w:t>.</w:t>
      </w:r>
    </w:p>
    <w:p w14:paraId="0C183FC1">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2. Общественные кладбища, на которых могут создаваться семейные (родовые) захоронения, должны соответствовать санитарным правилам, экологическим и иным требованиям, установленным законодательством Российской Федерации о погребении и похоронном деле.</w:t>
      </w:r>
    </w:p>
    <w:p w14:paraId="730B0BEA">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3. Порядок предоставления гражданам мест для создания семейных (родовых) захоронений осуществляется в соответствии с действующим законодательством.</w:t>
      </w:r>
    </w:p>
    <w:p w14:paraId="1553FF96">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4. Перечень кладбищ, информация о наличии на данных кладбищах мест для создания семейных (родовых) захоронений размещается на официальном сайте Администрации в информационно-телекоммуникационной сети "Интернет".</w:t>
      </w:r>
    </w:p>
    <w:p w14:paraId="25621092">
      <w:pPr>
        <w:shd w:val="clear" w:color="auto" w:fill="FFFFFF"/>
        <w:ind w:firstLine="709"/>
        <w:jc w:val="both"/>
        <w:rPr>
          <w:rFonts w:hint="default" w:ascii="Liberation Serif" w:hAnsi="Liberation Serif" w:cs="Liberation Serif"/>
          <w:sz w:val="24"/>
          <w:szCs w:val="24"/>
        </w:rPr>
      </w:pPr>
      <w:r>
        <w:rPr>
          <w:rFonts w:hint="default" w:ascii="Liberation Serif" w:hAnsi="Liberation Serif" w:cs="Liberation Serif"/>
          <w:spacing w:val="2"/>
          <w:sz w:val="24"/>
          <w:szCs w:val="24"/>
        </w:rPr>
        <w:t>5. Общая площадь зоны семейных (родовых) захоронений на территории общественных кладбищ не должна превышать 1/3 общей площади зоны захоронения кладбища.</w:t>
      </w:r>
    </w:p>
    <w:p w14:paraId="78D422C7">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6. Предоставление места для создания семейных (родовых) захоронений на общественных кладбищах, расположенных на территории Артинского </w:t>
      </w:r>
      <w:r>
        <w:rPr>
          <w:rFonts w:hint="default" w:ascii="Liberation Serif" w:hAnsi="Liberation Serif" w:cs="Liberation Serif"/>
          <w:sz w:val="24"/>
          <w:szCs w:val="24"/>
        </w:rPr>
        <w:t>муниципального округа,</w:t>
      </w:r>
      <w:r>
        <w:rPr>
          <w:rFonts w:hint="default" w:ascii="Liberation Serif" w:hAnsi="Liberation Serif" w:cs="Liberation Serif"/>
          <w:spacing w:val="2"/>
          <w:sz w:val="24"/>
          <w:szCs w:val="24"/>
        </w:rPr>
        <w:t xml:space="preserve"> осуществляется </w:t>
      </w:r>
      <w:r>
        <w:rPr>
          <w:rFonts w:hint="default" w:ascii="Liberation Serif" w:hAnsi="Liberation Serif" w:cs="Liberation Serif"/>
          <w:sz w:val="24"/>
          <w:szCs w:val="24"/>
        </w:rPr>
        <w:t>ТОА АМО, согласно заявлению (приложение № 2 к настоящему Положению)</w:t>
      </w:r>
      <w:r>
        <w:rPr>
          <w:rFonts w:hint="default" w:ascii="Liberation Serif" w:hAnsi="Liberation Serif" w:cs="Liberation Serif"/>
          <w:spacing w:val="2"/>
          <w:sz w:val="24"/>
          <w:szCs w:val="24"/>
          <w:shd w:val="clear" w:color="auto" w:fill="FFFFFF"/>
        </w:rPr>
        <w:t>.</w:t>
      </w:r>
    </w:p>
    <w:p w14:paraId="215DFE8A">
      <w:pPr>
        <w:shd w:val="clear" w:color="auto" w:fill="FFFFFF"/>
        <w:ind w:firstLine="709"/>
        <w:jc w:val="both"/>
        <w:rPr>
          <w:rFonts w:hint="default" w:ascii="Liberation Serif" w:hAnsi="Liberation Serif" w:cs="Liberation Serif"/>
          <w:sz w:val="24"/>
          <w:szCs w:val="24"/>
        </w:rPr>
      </w:pPr>
      <w:r>
        <w:rPr>
          <w:rFonts w:hint="default" w:ascii="Liberation Serif" w:hAnsi="Liberation Serif" w:cs="Liberation Serif"/>
          <w:spacing w:val="2"/>
          <w:sz w:val="24"/>
          <w:szCs w:val="24"/>
        </w:rPr>
        <w:t xml:space="preserve">7. Размер места семейного (родового) захоронения не может превышать 20 кв.м., за исключением случая, предусмотренного </w:t>
      </w:r>
      <w:bookmarkStart w:id="17" w:name="_Hlk99018206"/>
      <w:r>
        <w:rPr>
          <w:rFonts w:hint="default" w:ascii="Liberation Serif" w:hAnsi="Liberation Serif" w:cs="Liberation Serif"/>
          <w:spacing w:val="2"/>
          <w:sz w:val="24"/>
          <w:szCs w:val="24"/>
        </w:rPr>
        <w:t>действующим законодательством.</w:t>
      </w:r>
    </w:p>
    <w:bookmarkEnd w:id="17"/>
    <w:p w14:paraId="1BDAE3F9">
      <w:pPr>
        <w:shd w:val="clear" w:color="auto" w:fill="FFFFFF"/>
        <w:ind w:firstLine="709"/>
        <w:jc w:val="both"/>
        <w:rPr>
          <w:rFonts w:hint="default" w:ascii="Liberation Serif" w:hAnsi="Liberation Serif" w:cs="Liberation Serif"/>
          <w:spacing w:val="2"/>
          <w:sz w:val="24"/>
          <w:szCs w:val="24"/>
          <w:highlight w:val="none"/>
          <w:shd w:val="clear" w:color="auto" w:fill="FFFFFE"/>
        </w:rPr>
      </w:pPr>
      <w:r>
        <w:rPr>
          <w:rFonts w:hint="default" w:ascii="Liberation Serif" w:hAnsi="Liberation Serif" w:cs="Liberation Serif"/>
          <w:spacing w:val="2"/>
          <w:sz w:val="24"/>
          <w:szCs w:val="24"/>
          <w:highlight w:val="none"/>
          <w:shd w:val="clear" w:color="auto" w:fill="FFFFFE"/>
        </w:rPr>
        <w:t>8. Размер бесплатно предоставляемого места для семейного (родового) захоронения составляет не более 8 кв.м. За предоставление</w:t>
      </w:r>
      <w:r>
        <w:rPr>
          <w:rFonts w:hint="default" w:ascii="Liberation Serif" w:hAnsi="Liberation Serif" w:cs="Liberation Serif"/>
          <w:spacing w:val="2"/>
          <w:sz w:val="24"/>
          <w:szCs w:val="24"/>
          <w:highlight w:val="none"/>
          <w:shd w:val="clear" w:color="auto" w:fill="FFFFFE"/>
          <w:lang w:val="ru-RU"/>
        </w:rPr>
        <w:t xml:space="preserve"> (резервирование)</w:t>
      </w:r>
      <w:r>
        <w:rPr>
          <w:rFonts w:hint="default" w:ascii="Liberation Serif" w:hAnsi="Liberation Serif" w:cs="Liberation Serif"/>
          <w:spacing w:val="2"/>
          <w:sz w:val="24"/>
          <w:szCs w:val="24"/>
          <w:highlight w:val="none"/>
          <w:shd w:val="clear" w:color="auto" w:fill="FFFFFE"/>
        </w:rPr>
        <w:t xml:space="preserve"> места для создания семейного (родового) захоронения, в случае превышения размера бесплатно предоставляемого участка земли </w:t>
      </w:r>
      <w:r>
        <w:rPr>
          <w:rFonts w:hint="default" w:ascii="Liberation Serif" w:hAnsi="Liberation Serif" w:cs="Liberation Serif"/>
          <w:sz w:val="24"/>
          <w:szCs w:val="24"/>
          <w:highlight w:val="none"/>
          <w:shd w:val="clear" w:color="auto" w:fill="FFFFFE"/>
        </w:rPr>
        <w:t xml:space="preserve">ТОА АМО </w:t>
      </w:r>
      <w:r>
        <w:rPr>
          <w:rFonts w:hint="default" w:ascii="Liberation Serif" w:hAnsi="Liberation Serif" w:cs="Liberation Serif"/>
          <w:spacing w:val="2"/>
          <w:sz w:val="24"/>
          <w:szCs w:val="24"/>
          <w:highlight w:val="none"/>
          <w:shd w:val="clear" w:color="auto" w:fill="FFFFFE"/>
        </w:rPr>
        <w:t>взимается плата.</w:t>
      </w:r>
    </w:p>
    <w:p w14:paraId="697844D1">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highlight w:val="none"/>
          <w:shd w:val="clear" w:color="auto" w:fill="FFFFFF"/>
        </w:rPr>
        <w:t>Размер платы рассчитывается Администрац</w:t>
      </w:r>
      <w:r>
        <w:rPr>
          <w:rFonts w:hint="default" w:ascii="Liberation Serif" w:hAnsi="Liberation Serif" w:cs="Liberation Serif"/>
          <w:spacing w:val="2"/>
          <w:sz w:val="24"/>
          <w:szCs w:val="24"/>
          <w:shd w:val="clear" w:color="auto" w:fill="FFFFFF"/>
        </w:rPr>
        <w:t>ией Артинского муниципального округа на основании методики расчета платы за предоставление места для создания семейного (родового) захоронения, установленной Правительством Свердловской области, нормативно-правовыми актами Артинского муниципального округа.</w:t>
      </w:r>
    </w:p>
    <w:p w14:paraId="63A44981">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9. </w:t>
      </w:r>
      <w:r>
        <w:rPr>
          <w:rFonts w:hint="default" w:ascii="Liberation Serif" w:hAnsi="Liberation Serif" w:cs="Liberation Serif"/>
          <w:spacing w:val="2"/>
          <w:sz w:val="24"/>
          <w:szCs w:val="24"/>
          <w:shd w:val="clear" w:color="auto" w:fill="FFFFFF"/>
        </w:rPr>
        <w:t xml:space="preserve">Средства за предоставление места для создания семейного (родового) захоронения подлежат зачислению </w:t>
      </w:r>
      <w:r>
        <w:rPr>
          <w:rFonts w:hint="default" w:ascii="Liberation Serif" w:hAnsi="Liberation Serif" w:cs="Liberation Serif"/>
          <w:spacing w:val="2"/>
          <w:sz w:val="24"/>
          <w:szCs w:val="24"/>
        </w:rPr>
        <w:t xml:space="preserve">в бюджет Артинского </w:t>
      </w:r>
      <w:r>
        <w:rPr>
          <w:rFonts w:hint="default" w:ascii="Liberation Serif" w:hAnsi="Liberation Serif" w:cs="Liberation Serif"/>
          <w:sz w:val="24"/>
          <w:szCs w:val="24"/>
        </w:rPr>
        <w:t xml:space="preserve">муниципального округа </w:t>
      </w:r>
      <w:r>
        <w:rPr>
          <w:rFonts w:hint="default" w:ascii="Liberation Serif" w:hAnsi="Liberation Serif" w:cs="Liberation Serif"/>
          <w:spacing w:val="2"/>
          <w:sz w:val="24"/>
          <w:szCs w:val="24"/>
        </w:rPr>
        <w:t xml:space="preserve">в случае создания семейного (родового) захоронения на общественных кладбищах, расположенных на территории Артинского </w:t>
      </w:r>
      <w:r>
        <w:rPr>
          <w:rFonts w:hint="default" w:ascii="Liberation Serif" w:hAnsi="Liberation Serif" w:cs="Liberation Serif"/>
          <w:sz w:val="24"/>
          <w:szCs w:val="24"/>
        </w:rPr>
        <w:t>муниципального округа.</w:t>
      </w:r>
    </w:p>
    <w:p w14:paraId="24610638">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10. Одному лицу на территории кладбища может быть предоставлено не более одного места для создания семейного (родового) захоронения.</w:t>
      </w:r>
    </w:p>
    <w:p w14:paraId="471AE666">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11. Для предоставления (резервирования) земельного участка под создание семейного захоронения заинтересованное лицо (заявитель) обращается в ТОА АМО для предварительного определения места семейного захоронения и составления акта предварительного согласования места семейного захоронения. В акте предварительного согласования места захоронения указываются местонахождение участка, наименование кладбища, размер и условия использования (под непосредственное или будущее захоронение). Акт предварительного согласования составляется в двух экземплярах, один из которых вручается заявителю (приложение № 7 к настоящему Положению).</w:t>
      </w:r>
    </w:p>
    <w:p w14:paraId="51CA82A0">
      <w:pPr>
        <w:shd w:val="clear" w:color="auto" w:fill="FFFFFF"/>
        <w:ind w:firstLine="709"/>
        <w:jc w:val="both"/>
        <w:rPr>
          <w:rFonts w:hint="default" w:ascii="Liberation Serif" w:hAnsi="Liberation Serif" w:cs="Liberation Serif"/>
          <w:spacing w:val="2"/>
          <w:sz w:val="24"/>
          <w:szCs w:val="24"/>
          <w:highlight w:val="none"/>
          <w:lang w:val="ru-RU"/>
        </w:rPr>
      </w:pPr>
      <w:r>
        <w:rPr>
          <w:rFonts w:hint="default" w:ascii="Liberation Serif" w:hAnsi="Liberation Serif" w:cs="Liberation Serif"/>
          <w:spacing w:val="2"/>
          <w:sz w:val="24"/>
          <w:szCs w:val="24"/>
          <w:highlight w:val="none"/>
          <w:lang w:val="ru-RU"/>
        </w:rPr>
        <w:t>12. Для решения вопроса о предоставлении (резервировании) места для семейного захоронения заинтересованное лицо (заявитель) представляет в ТО АМО, в ведении которого находится общественное кладбище, следующие документы:</w:t>
      </w:r>
    </w:p>
    <w:p w14:paraId="4F0CA158">
      <w:pPr>
        <w:shd w:val="clear" w:color="auto" w:fill="FFFFFF"/>
        <w:ind w:firstLine="709"/>
        <w:jc w:val="both"/>
        <w:rPr>
          <w:rFonts w:hint="default" w:ascii="Liberation Serif" w:hAnsi="Liberation Serif" w:cs="Liberation Serif"/>
          <w:spacing w:val="2"/>
          <w:sz w:val="24"/>
          <w:szCs w:val="24"/>
          <w:highlight w:val="none"/>
          <w:lang w:val="ru-RU"/>
        </w:rPr>
      </w:pPr>
      <w:r>
        <w:rPr>
          <w:rFonts w:hint="default" w:ascii="Liberation Serif" w:hAnsi="Liberation Serif" w:cs="Liberation Serif"/>
          <w:spacing w:val="2"/>
          <w:sz w:val="24"/>
          <w:szCs w:val="24"/>
          <w:highlight w:val="none"/>
          <w:lang w:val="ru-RU"/>
        </w:rPr>
        <w:t>1) заявление о предоставлении места для создания семейного захоронения с указанием круга лиц, которых предполагается похоронить (перезахоронить) на месте семейного захоронения;</w:t>
      </w:r>
    </w:p>
    <w:p w14:paraId="3CA2901C">
      <w:pPr>
        <w:shd w:val="clear" w:color="auto" w:fill="FFFFFF"/>
        <w:ind w:firstLine="709"/>
        <w:jc w:val="both"/>
        <w:rPr>
          <w:rFonts w:hint="default" w:ascii="Liberation Serif" w:hAnsi="Liberation Serif" w:cs="Liberation Serif"/>
          <w:spacing w:val="2"/>
          <w:sz w:val="24"/>
          <w:szCs w:val="24"/>
          <w:highlight w:val="none"/>
          <w:lang w:val="ru-RU"/>
        </w:rPr>
      </w:pPr>
      <w:r>
        <w:rPr>
          <w:rFonts w:hint="default" w:ascii="Liberation Serif" w:hAnsi="Liberation Serif" w:cs="Liberation Serif"/>
          <w:spacing w:val="2"/>
          <w:sz w:val="24"/>
          <w:szCs w:val="24"/>
          <w:highlight w:val="none"/>
          <w:lang w:val="ru-RU"/>
        </w:rPr>
        <w:t>2) копию паспорта или иного документа, удостоверяющего личность заявителя, с приложением подлинника;</w:t>
      </w:r>
    </w:p>
    <w:p w14:paraId="56A03500">
      <w:pPr>
        <w:shd w:val="clear" w:color="auto" w:fill="FFFFFF"/>
        <w:ind w:firstLine="709"/>
        <w:jc w:val="both"/>
        <w:rPr>
          <w:rFonts w:hint="default" w:ascii="Liberation Serif" w:hAnsi="Liberation Serif" w:cs="Liberation Serif"/>
          <w:spacing w:val="2"/>
          <w:sz w:val="24"/>
          <w:szCs w:val="24"/>
          <w:highlight w:val="none"/>
          <w:lang w:val="ru-RU"/>
        </w:rPr>
      </w:pPr>
      <w:r>
        <w:rPr>
          <w:rFonts w:hint="default" w:ascii="Liberation Serif" w:hAnsi="Liberation Serif" w:cs="Liberation Serif"/>
          <w:spacing w:val="2"/>
          <w:sz w:val="24"/>
          <w:szCs w:val="24"/>
          <w:highlight w:val="none"/>
          <w:lang w:val="ru-RU"/>
        </w:rPr>
        <w:t>3) копии документов, подтверждающих степень родства лиц, указанных в заявлении, с приложением подлинников;</w:t>
      </w:r>
    </w:p>
    <w:p w14:paraId="5108FCC7">
      <w:pPr>
        <w:shd w:val="clear" w:color="auto" w:fill="FFFFFF"/>
        <w:ind w:firstLine="709"/>
        <w:jc w:val="both"/>
        <w:rPr>
          <w:rFonts w:hint="default" w:ascii="Liberation Serif" w:hAnsi="Liberation Serif" w:cs="Liberation Serif"/>
          <w:spacing w:val="2"/>
          <w:sz w:val="24"/>
          <w:szCs w:val="24"/>
          <w:highlight w:val="none"/>
          <w:lang w:val="ru-RU"/>
        </w:rPr>
      </w:pPr>
      <w:r>
        <w:rPr>
          <w:rFonts w:hint="default" w:ascii="Liberation Serif" w:hAnsi="Liberation Serif" w:cs="Liberation Serif"/>
          <w:spacing w:val="2"/>
          <w:sz w:val="24"/>
          <w:szCs w:val="24"/>
          <w:highlight w:val="none"/>
          <w:lang w:val="ru-RU"/>
        </w:rPr>
        <w:t xml:space="preserve">4) акт предварительного согласования места семейного захоронения </w:t>
      </w:r>
    </w:p>
    <w:p w14:paraId="02744261">
      <w:pPr>
        <w:shd w:val="clear" w:color="auto" w:fill="FFFFFF"/>
        <w:ind w:firstLine="610" w:firstLineChars="250"/>
        <w:jc w:val="both"/>
        <w:rPr>
          <w:rFonts w:hint="default" w:ascii="Liberation Serif" w:hAnsi="Liberation Serif" w:cs="Liberation Serif"/>
          <w:spacing w:val="2"/>
          <w:sz w:val="24"/>
          <w:szCs w:val="24"/>
          <w:highlight w:val="none"/>
        </w:rPr>
      </w:pPr>
      <w:r>
        <w:rPr>
          <w:rFonts w:hint="default" w:ascii="Liberation Serif" w:hAnsi="Liberation Serif" w:cs="Liberation Serif"/>
          <w:spacing w:val="2"/>
          <w:sz w:val="24"/>
          <w:szCs w:val="24"/>
          <w:highlight w:val="none"/>
        </w:rPr>
        <w:t xml:space="preserve"> Решение о предоставлении места для создания семейного (родового) захоронения принимается </w:t>
      </w:r>
      <w:r>
        <w:rPr>
          <w:rFonts w:hint="default" w:ascii="Liberation Serif" w:hAnsi="Liberation Serif" w:cs="Liberation Serif"/>
          <w:sz w:val="24"/>
          <w:szCs w:val="24"/>
          <w:highlight w:val="none"/>
        </w:rPr>
        <w:t xml:space="preserve">ТОА АМО </w:t>
      </w:r>
      <w:r>
        <w:rPr>
          <w:rFonts w:hint="default" w:ascii="Liberation Serif" w:hAnsi="Liberation Serif" w:cs="Liberation Serif"/>
          <w:spacing w:val="2"/>
          <w:sz w:val="24"/>
          <w:szCs w:val="24"/>
          <w:highlight w:val="none"/>
        </w:rPr>
        <w:t xml:space="preserve">не позднее одного рабочего дня, следующего за днем поступления информации об уплате за предоставление места для создания семейного (родового) захоронения (представление квитанции, получение информации о зачислении платежа через государственную систему учета начислений и платежей). </w:t>
      </w:r>
    </w:p>
    <w:p w14:paraId="1ADD52F6">
      <w:pPr>
        <w:shd w:val="clear" w:color="auto" w:fill="FFFFFF"/>
        <w:ind w:firstLine="709"/>
        <w:jc w:val="both"/>
        <w:rPr>
          <w:rFonts w:hint="default" w:ascii="Liberation Serif" w:hAnsi="Liberation Serif" w:cs="Liberation Serif"/>
          <w:spacing w:val="2"/>
          <w:sz w:val="24"/>
          <w:szCs w:val="24"/>
          <w:highlight w:val="none"/>
        </w:rPr>
      </w:pPr>
      <w:r>
        <w:rPr>
          <w:rFonts w:hint="default" w:ascii="Liberation Serif" w:hAnsi="Liberation Serif" w:cs="Liberation Serif"/>
          <w:spacing w:val="2"/>
          <w:sz w:val="24"/>
          <w:szCs w:val="24"/>
          <w:highlight w:val="none"/>
        </w:rPr>
        <w:t xml:space="preserve">Решение о предоставлении места для создания семейного (родового) захоронения или об отказе в предоставлении места для создания семейного (родового) захоронения фиксируется в заявлении о предоставлении земельного участка. </w:t>
      </w:r>
    </w:p>
    <w:p w14:paraId="36A53A23">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Разрешение о захоронении формируется в ГИС, выдается заявителю на бумажном носителе или в форме электронного документа, подписанного электронной подписью должностного лица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w:t>
      </w:r>
    </w:p>
    <w:p w14:paraId="091196B3">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13. Удостоверение (паспорт) о семейном (родовом) захоронении формируется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в ГИС и выдается заявителю или его представителю в течение 10 дней после регистрации захоронения.</w:t>
      </w:r>
    </w:p>
    <w:p w14:paraId="04C575BE">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14. В случае, если место для семейного (родового) захоронения предоставляется под будущее погребение, решение о предоставлении места  для семейного (родового) захоронения или об отказе в его предоставлении принимается в срок, не превышающий 14 календарных дней со дня получения заявления со всеми необходимыми документами.</w:t>
      </w:r>
    </w:p>
    <w:p w14:paraId="2848A482">
      <w:pPr>
        <w:shd w:val="clear" w:color="auto" w:fill="FFFFFF"/>
        <w:ind w:firstLine="709"/>
        <w:jc w:val="both"/>
        <w:rPr>
          <w:rFonts w:hint="default" w:ascii="Liberation Serif" w:hAnsi="Liberation Serif" w:cs="Liberation Serif"/>
          <w:sz w:val="24"/>
          <w:szCs w:val="24"/>
          <w:highlight w:val="none"/>
          <w:lang w:val="ru-RU"/>
        </w:rPr>
      </w:pPr>
      <w:r>
        <w:rPr>
          <w:rFonts w:hint="default" w:ascii="Liberation Serif" w:hAnsi="Liberation Serif" w:cs="Liberation Serif"/>
          <w:spacing w:val="2"/>
          <w:sz w:val="24"/>
          <w:szCs w:val="24"/>
          <w:highlight w:val="none"/>
          <w:lang w:val="ru-RU"/>
        </w:rPr>
        <w:t xml:space="preserve">15. В случае, если погребение должно быть осуществлено в настоящее время решение о предоставлении места для семейного (родового) захоронения или об отказе его предоставления принимается в день представления заявителем в </w:t>
      </w:r>
      <w:r>
        <w:rPr>
          <w:rFonts w:hint="default" w:ascii="Liberation Serif" w:hAnsi="Liberation Serif" w:cs="Liberation Serif"/>
          <w:sz w:val="24"/>
          <w:szCs w:val="24"/>
          <w:highlight w:val="none"/>
        </w:rPr>
        <w:t>ТОА АМО</w:t>
      </w:r>
      <w:r>
        <w:rPr>
          <w:rFonts w:hint="default" w:ascii="Liberation Serif" w:hAnsi="Liberation Serif" w:cs="Liberation Serif"/>
          <w:sz w:val="24"/>
          <w:szCs w:val="24"/>
          <w:highlight w:val="none"/>
          <w:lang w:val="ru-RU"/>
        </w:rPr>
        <w:t xml:space="preserve"> медицинского свидетельства о смерти или свидетельства о смерти, выдаваемого органами ЗАГС, а также документов, указанных в пункте 12 главы 12 настоящего Положения. </w:t>
      </w:r>
    </w:p>
    <w:p w14:paraId="432A859D">
      <w:pPr>
        <w:shd w:val="clear" w:color="auto" w:fill="FFFFFF"/>
        <w:ind w:firstLine="709"/>
        <w:jc w:val="both"/>
        <w:rPr>
          <w:rFonts w:hint="default" w:ascii="Liberation Serif" w:hAnsi="Liberation Serif" w:cs="Liberation Serif"/>
          <w:sz w:val="24"/>
          <w:szCs w:val="24"/>
          <w:highlight w:val="none"/>
          <w:lang w:val="ru-RU"/>
        </w:rPr>
      </w:pPr>
      <w:r>
        <w:rPr>
          <w:rFonts w:hint="default" w:ascii="Liberation Serif" w:hAnsi="Liberation Serif" w:cs="Liberation Serif"/>
          <w:sz w:val="24"/>
          <w:szCs w:val="24"/>
          <w:highlight w:val="none"/>
          <w:lang w:val="ru-RU"/>
        </w:rPr>
        <w:t>16. Отказ в предоставлении (резервировании) места для создания семейного захоронения допускается в случаях, если:</w:t>
      </w:r>
    </w:p>
    <w:p w14:paraId="63C1048D">
      <w:pPr>
        <w:shd w:val="clear" w:color="auto" w:fill="FFFFFF"/>
        <w:ind w:firstLine="709"/>
        <w:jc w:val="both"/>
        <w:rPr>
          <w:rFonts w:hint="default" w:ascii="Liberation Serif" w:hAnsi="Liberation Serif"/>
          <w:sz w:val="24"/>
          <w:szCs w:val="24"/>
          <w:highlight w:val="none"/>
          <w:lang w:val="ru-RU"/>
        </w:rPr>
      </w:pPr>
      <w:r>
        <w:rPr>
          <w:rFonts w:hint="default" w:ascii="Liberation Serif" w:hAnsi="Liberation Serif"/>
          <w:sz w:val="24"/>
          <w:szCs w:val="24"/>
          <w:highlight w:val="none"/>
          <w:lang w:val="ru-RU"/>
        </w:rPr>
        <w:t>1) заявитель выразил желание получить место на кладбище, которое не входит в перечень кладбищ, на которых могут быть предоставлены (зарезервированы) места для создания семейных захоронений;</w:t>
      </w:r>
    </w:p>
    <w:p w14:paraId="72763D2D">
      <w:pPr>
        <w:shd w:val="clear" w:color="auto" w:fill="FFFFFF"/>
        <w:ind w:firstLine="709"/>
        <w:jc w:val="both"/>
        <w:rPr>
          <w:rFonts w:hint="default" w:ascii="Liberation Serif" w:hAnsi="Liberation Serif"/>
          <w:sz w:val="24"/>
          <w:szCs w:val="24"/>
          <w:highlight w:val="none"/>
          <w:lang w:val="ru-RU"/>
        </w:rPr>
      </w:pPr>
      <w:r>
        <w:rPr>
          <w:rFonts w:hint="default" w:ascii="Liberation Serif" w:hAnsi="Liberation Serif"/>
          <w:sz w:val="24"/>
          <w:szCs w:val="24"/>
          <w:highlight w:val="none"/>
          <w:lang w:val="ru-RU"/>
        </w:rPr>
        <w:t>2) заявитель отказался от мест, предложенных для создания (резервирования) семейного захоронения;</w:t>
      </w:r>
    </w:p>
    <w:p w14:paraId="0330C4EB">
      <w:pPr>
        <w:shd w:val="clear" w:color="auto" w:fill="FFFFFF"/>
        <w:ind w:firstLine="709"/>
        <w:jc w:val="both"/>
        <w:rPr>
          <w:rFonts w:hint="default" w:ascii="Liberation Serif" w:hAnsi="Liberation Serif"/>
          <w:sz w:val="24"/>
          <w:szCs w:val="24"/>
          <w:highlight w:val="none"/>
          <w:lang w:val="ru-RU"/>
        </w:rPr>
      </w:pPr>
      <w:r>
        <w:rPr>
          <w:rFonts w:hint="default" w:ascii="Liberation Serif" w:hAnsi="Liberation Serif"/>
          <w:sz w:val="24"/>
          <w:szCs w:val="24"/>
          <w:highlight w:val="none"/>
          <w:lang w:val="ru-RU"/>
        </w:rPr>
        <w:t>3) заявитель выразил желание получить место, которое не может быть отведено под создание (резервирование) семейного захоронения в связи со структурными особенностями кладбища и архитектурно-ландшафтной средой кладбища;</w:t>
      </w:r>
    </w:p>
    <w:p w14:paraId="55AC77D5">
      <w:pPr>
        <w:shd w:val="clear" w:color="auto" w:fill="FFFFFF"/>
        <w:ind w:firstLine="709"/>
        <w:jc w:val="both"/>
        <w:rPr>
          <w:rFonts w:hint="default" w:ascii="Liberation Serif" w:hAnsi="Liberation Serif"/>
          <w:sz w:val="24"/>
          <w:szCs w:val="24"/>
          <w:highlight w:val="none"/>
          <w:lang w:val="ru-RU"/>
        </w:rPr>
      </w:pPr>
      <w:r>
        <w:rPr>
          <w:rFonts w:hint="default" w:ascii="Liberation Serif" w:hAnsi="Liberation Serif"/>
          <w:sz w:val="24"/>
          <w:szCs w:val="24"/>
          <w:highlight w:val="none"/>
          <w:lang w:val="ru-RU"/>
        </w:rPr>
        <w:t>4) заявитель не представил документы, указанные в пункте 12 Главы 12 настоящего Положения.</w:t>
      </w:r>
    </w:p>
    <w:p w14:paraId="519345C5">
      <w:pPr>
        <w:shd w:val="clear" w:color="auto" w:fill="FFFFFF"/>
        <w:ind w:firstLine="709"/>
        <w:jc w:val="both"/>
        <w:rPr>
          <w:rFonts w:hint="default" w:ascii="Liberation Serif" w:hAnsi="Liberation Serif"/>
          <w:sz w:val="24"/>
          <w:szCs w:val="24"/>
          <w:highlight w:val="none"/>
          <w:lang w:val="ru-RU"/>
        </w:rPr>
      </w:pPr>
      <w:r>
        <w:rPr>
          <w:rFonts w:hint="default" w:ascii="Liberation Serif" w:hAnsi="Liberation Serif"/>
          <w:sz w:val="24"/>
          <w:szCs w:val="24"/>
          <w:highlight w:val="none"/>
          <w:lang w:val="ru-RU"/>
        </w:rPr>
        <w:t>Заявитель вправе обжаловать отказ в предоставлении (резервировании) места для создания семейного захоронения в судебном порядке либо повторно обратиться с заявлением о предоставлении места для создания семейного захоронения после устранения обстоятельств, послуживших основанием для отказа в предоставлении (резервировании) места для создания семейного захоронения.</w:t>
      </w:r>
    </w:p>
    <w:p w14:paraId="2B1F6146">
      <w:pPr>
        <w:shd w:val="clear" w:color="auto" w:fill="FFFFFF"/>
        <w:ind w:firstLine="709"/>
        <w:jc w:val="both"/>
        <w:rPr>
          <w:rFonts w:hint="default" w:ascii="Liberation Serif" w:hAnsi="Liberation Serif" w:cs="Liberation Serif"/>
          <w:spacing w:val="2"/>
          <w:sz w:val="24"/>
          <w:szCs w:val="24"/>
          <w:shd w:val="clear" w:color="auto" w:fill="FFFFFF"/>
        </w:rPr>
      </w:pPr>
      <w:r>
        <w:rPr>
          <w:rFonts w:hint="default" w:ascii="Liberation Serif" w:hAnsi="Liberation Serif" w:cs="Liberation Serif"/>
          <w:spacing w:val="2"/>
          <w:sz w:val="24"/>
          <w:szCs w:val="24"/>
          <w:lang w:val="ru-RU"/>
        </w:rPr>
        <w:t>17</w:t>
      </w:r>
      <w:r>
        <w:rPr>
          <w:rFonts w:hint="default" w:ascii="Liberation Serif" w:hAnsi="Liberation Serif" w:cs="Liberation Serif"/>
          <w:spacing w:val="2"/>
          <w:sz w:val="24"/>
          <w:szCs w:val="24"/>
        </w:rPr>
        <w:t xml:space="preserve">. </w:t>
      </w:r>
      <w:r>
        <w:rPr>
          <w:rFonts w:hint="default" w:ascii="Liberation Serif" w:hAnsi="Liberation Serif" w:cs="Liberation Serif"/>
          <w:spacing w:val="2"/>
          <w:sz w:val="24"/>
          <w:szCs w:val="24"/>
          <w:shd w:val="clear" w:color="auto" w:fill="FFFFFF"/>
        </w:rPr>
        <w:t xml:space="preserve">В удостоверении (паспорте) о семейном (родовом) захоронении указываются: наименование кладбища, на территории которого создано семейное (родовое) захоронение; местонахождение (адрес) кладбища; размер семейного (родового) захоронения; место его расположения на кладбище (номер сектора, ряда, места семейного (родового) захоронения); фамилия, имя и отчество лица, </w:t>
      </w:r>
      <w:r>
        <w:rPr>
          <w:rFonts w:hint="default" w:ascii="Liberation Serif" w:hAnsi="Liberation Serif" w:cs="Liberation Serif"/>
          <w:spacing w:val="2"/>
          <w:sz w:val="24"/>
          <w:szCs w:val="24"/>
          <w:shd w:val="clear" w:color="auto" w:fill="FFFFFF"/>
          <w:lang w:val="ru-RU"/>
        </w:rPr>
        <w:t>ответственного за</w:t>
      </w:r>
      <w:r>
        <w:rPr>
          <w:rFonts w:hint="default" w:ascii="Liberation Serif" w:hAnsi="Liberation Serif" w:cs="Liberation Serif"/>
          <w:spacing w:val="2"/>
          <w:sz w:val="24"/>
          <w:szCs w:val="24"/>
          <w:shd w:val="clear" w:color="auto" w:fill="FFFFFF"/>
        </w:rPr>
        <w:t xml:space="preserve"> семейное (родовое) захоронение</w:t>
      </w:r>
      <w:r>
        <w:rPr>
          <w:rFonts w:hint="default" w:ascii="Liberation Serif" w:hAnsi="Liberation Serif" w:cs="Liberation Serif"/>
          <w:spacing w:val="2"/>
          <w:sz w:val="24"/>
          <w:szCs w:val="24"/>
          <w:shd w:val="clear" w:color="auto" w:fill="FFFFFF"/>
          <w:lang w:val="ru-RU"/>
        </w:rPr>
        <w:t xml:space="preserve">, </w:t>
      </w:r>
      <w:r>
        <w:rPr>
          <w:rFonts w:hint="default" w:ascii="Liberation Serif" w:hAnsi="Liberation Serif"/>
          <w:spacing w:val="2"/>
          <w:sz w:val="24"/>
          <w:szCs w:val="24"/>
          <w:shd w:val="clear" w:color="auto" w:fill="FFFFFF"/>
          <w:lang w:val="ru-RU"/>
        </w:rPr>
        <w:t>фамилии, имена, отчества лиц, указанных в заявлении, информация о произведенных погребениях</w:t>
      </w:r>
      <w:r>
        <w:rPr>
          <w:rFonts w:hint="default" w:ascii="Liberation Serif" w:hAnsi="Liberation Serif" w:cs="Liberation Serif"/>
          <w:spacing w:val="2"/>
          <w:sz w:val="24"/>
          <w:szCs w:val="24"/>
          <w:shd w:val="clear" w:color="auto" w:fill="FFFFFF"/>
        </w:rPr>
        <w:t>.</w:t>
      </w:r>
    </w:p>
    <w:p w14:paraId="35E4ECF3">
      <w:pPr>
        <w:shd w:val="clear" w:color="auto" w:fill="FFFFFF"/>
        <w:ind w:firstLine="709"/>
        <w:jc w:val="both"/>
        <w:rPr>
          <w:rFonts w:hint="default" w:ascii="Liberation Serif" w:hAnsi="Liberation Serif" w:cs="Liberation Serif"/>
          <w:spacing w:val="2"/>
          <w:sz w:val="24"/>
          <w:szCs w:val="24"/>
          <w:shd w:val="clear" w:color="auto" w:fill="FFFFFF"/>
          <w:lang w:val="ru-RU"/>
        </w:rPr>
      </w:pPr>
      <w:r>
        <w:rPr>
          <w:rFonts w:hint="default" w:ascii="Liberation Serif" w:hAnsi="Liberation Serif" w:cs="Liberation Serif"/>
          <w:spacing w:val="2"/>
          <w:sz w:val="24"/>
          <w:szCs w:val="24"/>
          <w:shd w:val="clear" w:color="auto" w:fill="FFFFFF"/>
          <w:lang w:val="ru-RU"/>
        </w:rPr>
        <w:t>Удостоверение (паспорт) о семейном (родовом) захоронении выдается лицу, ответственному за семейное (родовое) захоронение.</w:t>
      </w:r>
    </w:p>
    <w:p w14:paraId="0638450A">
      <w:pPr>
        <w:shd w:val="clear" w:color="auto" w:fill="FFFFFF"/>
        <w:ind w:firstLine="709"/>
        <w:jc w:val="both"/>
        <w:rPr>
          <w:rFonts w:hint="default" w:ascii="Liberation Serif" w:hAnsi="Liberation Serif" w:cs="Liberation Serif"/>
          <w:spacing w:val="2"/>
          <w:sz w:val="24"/>
          <w:szCs w:val="24"/>
          <w:shd w:val="clear" w:color="auto" w:fill="FFFFFF"/>
        </w:rPr>
      </w:pPr>
      <w:r>
        <w:rPr>
          <w:rFonts w:hint="default" w:ascii="Liberation Serif" w:hAnsi="Liberation Serif" w:cs="Liberation Serif"/>
          <w:spacing w:val="2"/>
          <w:sz w:val="24"/>
          <w:szCs w:val="24"/>
          <w:lang w:val="ru-RU"/>
        </w:rPr>
        <w:t>18</w:t>
      </w:r>
      <w:r>
        <w:rPr>
          <w:rFonts w:hint="default" w:ascii="Liberation Serif" w:hAnsi="Liberation Serif" w:cs="Liberation Serif"/>
          <w:spacing w:val="2"/>
          <w:sz w:val="24"/>
          <w:szCs w:val="24"/>
        </w:rPr>
        <w:t xml:space="preserve">. </w:t>
      </w:r>
      <w:r>
        <w:rPr>
          <w:rFonts w:hint="default" w:ascii="Liberation Serif" w:hAnsi="Liberation Serif" w:cs="Liberation Serif"/>
          <w:spacing w:val="2"/>
          <w:sz w:val="24"/>
          <w:szCs w:val="24"/>
          <w:shd w:val="clear" w:color="auto" w:fill="FFFFFF"/>
        </w:rPr>
        <w:t>Перерегистрация семейного (родового) захоронения на лицо, не являющееся супругом, близким родственником, иным родственником по отношению к лицу, на которое зарегистрировано семейное (родовое) захоронение, либо по отношению к захороненному на данном семейном (родовом) захоронении, не допускается.</w:t>
      </w:r>
    </w:p>
    <w:p w14:paraId="1F143663">
      <w:pPr>
        <w:shd w:val="clear" w:color="auto" w:fill="FFFFFF"/>
        <w:ind w:firstLine="709"/>
        <w:jc w:val="both"/>
        <w:rPr>
          <w:rFonts w:hint="default" w:ascii="Liberation Serif" w:hAnsi="Liberation Serif" w:cs="Liberation Serif"/>
          <w:spacing w:val="2"/>
          <w:sz w:val="24"/>
          <w:szCs w:val="24"/>
          <w:highlight w:val="none"/>
          <w:shd w:val="clear" w:color="auto" w:fill="FFFFFF"/>
          <w:lang w:val="ru-RU"/>
        </w:rPr>
      </w:pPr>
      <w:r>
        <w:rPr>
          <w:rFonts w:hint="default" w:ascii="Liberation Serif" w:hAnsi="Liberation Serif" w:cs="Liberation Serif"/>
          <w:spacing w:val="2"/>
          <w:sz w:val="24"/>
          <w:szCs w:val="24"/>
          <w:highlight w:val="none"/>
          <w:shd w:val="clear" w:color="auto" w:fill="FFFFFF"/>
          <w:lang w:val="ru-RU"/>
        </w:rPr>
        <w:t>19. Семейные захоронения учитываются ТОА АМО в книге регистрации семейных (родовых) захоронений (Приложение № 8).</w:t>
      </w:r>
    </w:p>
    <w:p w14:paraId="67C628C7">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cs="Liberation Serif"/>
          <w:spacing w:val="2"/>
          <w:sz w:val="24"/>
          <w:szCs w:val="24"/>
          <w:highlight w:val="none"/>
          <w:shd w:val="clear" w:color="auto" w:fill="FFFFFF"/>
          <w:lang w:val="ru-RU"/>
        </w:rPr>
        <w:t xml:space="preserve"> </w:t>
      </w:r>
      <w:r>
        <w:rPr>
          <w:rFonts w:hint="default" w:ascii="Liberation Serif" w:hAnsi="Liberation Serif"/>
          <w:spacing w:val="2"/>
          <w:sz w:val="24"/>
          <w:szCs w:val="24"/>
          <w:highlight w:val="none"/>
          <w:shd w:val="clear" w:color="auto" w:fill="FFFFFF"/>
          <w:lang w:val="ru-RU"/>
        </w:rPr>
        <w:t>Ведение Реестра осуществляется ТОА АМО путем внесения записей о выделении (резервировании) мест для создания семейных (родовых) захоронений, а также путем внесения соответствующих изменений в Реестр по форме, установленной в приложении № 8 к настоящему Положению.</w:t>
      </w:r>
    </w:p>
    <w:p w14:paraId="2ECA5382">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Информация о каждом погребении в семейном (родовом) захоронении вносится в Реестр. В Реестре указывается:</w:t>
      </w:r>
    </w:p>
    <w:p w14:paraId="3904C627">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1) регистрационный номер;</w:t>
      </w:r>
    </w:p>
    <w:p w14:paraId="46A2619E">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2) наименование кладбища;</w:t>
      </w:r>
    </w:p>
    <w:p w14:paraId="77DFA0FD">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3) размер и место расположения участка под семейное (родовое) захоронение;</w:t>
      </w:r>
    </w:p>
    <w:p w14:paraId="08FBF4B0">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4) дата внесения в Реестр записи;</w:t>
      </w:r>
    </w:p>
    <w:p w14:paraId="27548314">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5) номер удостоверения о семейном (родовом) захоронении;</w:t>
      </w:r>
    </w:p>
    <w:p w14:paraId="4315FD50">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6) дата выдачи удостоверения о семейном (родовом) захоронении;</w:t>
      </w:r>
    </w:p>
    <w:p w14:paraId="4ECD5F52">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7) номер изменения записи;</w:t>
      </w:r>
    </w:p>
    <w:p w14:paraId="78593C9D">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8) подпись лица, внесшего запись в Реестр.</w:t>
      </w:r>
    </w:p>
    <w:p w14:paraId="70E322B3">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В случае изменения информации, содержащейся в Реестре, ответственное лицо ТОА АМО вносит в него изменения.</w:t>
      </w:r>
    </w:p>
    <w:p w14:paraId="2377013C">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Основаниями для внесения изменений в Реестр являются:</w:t>
      </w:r>
    </w:p>
    <w:p w14:paraId="72767D88">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1) признание недействительным решения о выделении (резервировании) места для семейного (родового) захоронения;</w:t>
      </w:r>
    </w:p>
    <w:p w14:paraId="7D3A5C8D">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2) изменение места расположения участка, отведенного под семейное (родовое) захоронение;</w:t>
      </w:r>
    </w:p>
    <w:p w14:paraId="1EA873CA">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3) изменение размера участка, отведенного под семейное (родовое) захоронение;</w:t>
      </w:r>
    </w:p>
    <w:p w14:paraId="6A4AAAEF">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4) изменение информации об удостоверении о семейном (родовом) захоронении;</w:t>
      </w:r>
    </w:p>
    <w:p w14:paraId="0FB73626">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5) исправление технических ошибок, описок в записях Реестра.</w:t>
      </w:r>
    </w:p>
    <w:p w14:paraId="4D3D1B34">
      <w:pPr>
        <w:shd w:val="clear" w:color="auto" w:fill="FFFFFF"/>
        <w:ind w:firstLine="366" w:firstLineChars="150"/>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 xml:space="preserve">  При внесении изменений в Реестр указывается номер изменения, регистрационный номер, изменяющиеся сведения.</w:t>
      </w:r>
    </w:p>
    <w:p w14:paraId="07357D2B">
      <w:pPr>
        <w:shd w:val="clear" w:color="auto" w:fill="FFFFFF"/>
        <w:ind w:firstLine="709"/>
        <w:jc w:val="both"/>
        <w:rPr>
          <w:rFonts w:hint="default" w:ascii="Liberation Serif" w:hAnsi="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Реестр на бумажном носителе хранится постоянно.</w:t>
      </w:r>
    </w:p>
    <w:p w14:paraId="50C178DE">
      <w:pPr>
        <w:shd w:val="clear" w:color="auto" w:fill="FFFFFF"/>
        <w:ind w:firstLine="709"/>
        <w:jc w:val="both"/>
        <w:rPr>
          <w:rFonts w:hint="default" w:ascii="Liberation Serif" w:hAnsi="Liberation Serif" w:cs="Liberation Serif"/>
          <w:spacing w:val="2"/>
          <w:sz w:val="24"/>
          <w:szCs w:val="24"/>
          <w:highlight w:val="none"/>
          <w:shd w:val="clear" w:color="auto" w:fill="FFFFFF"/>
          <w:lang w:val="ru-RU"/>
        </w:rPr>
      </w:pPr>
      <w:r>
        <w:rPr>
          <w:rFonts w:hint="default" w:ascii="Liberation Serif" w:hAnsi="Liberation Serif"/>
          <w:spacing w:val="2"/>
          <w:sz w:val="24"/>
          <w:szCs w:val="24"/>
          <w:highlight w:val="none"/>
          <w:shd w:val="clear" w:color="auto" w:fill="FFFFFF"/>
          <w:lang w:val="ru-RU"/>
        </w:rPr>
        <w:t>ТОА АМО несет ответственность за хранение Реестра, а также внесенную в него информацию.</w:t>
      </w:r>
    </w:p>
    <w:p w14:paraId="390C8EFD">
      <w:pPr>
        <w:shd w:val="clear" w:color="auto" w:fill="FFFFFF"/>
        <w:ind w:firstLine="858" w:firstLineChars="352"/>
        <w:jc w:val="both"/>
        <w:rPr>
          <w:rFonts w:hint="default" w:ascii="Liberation Serif" w:hAnsi="Liberation Serif" w:cs="Liberation Serif"/>
          <w:spacing w:val="2"/>
          <w:sz w:val="24"/>
          <w:szCs w:val="24"/>
          <w:shd w:val="clear" w:color="auto" w:fill="FFFFFF"/>
        </w:rPr>
      </w:pPr>
      <w:r>
        <w:rPr>
          <w:rFonts w:hint="default" w:ascii="Liberation Serif" w:hAnsi="Liberation Serif" w:cs="Liberation Serif"/>
          <w:spacing w:val="2"/>
          <w:sz w:val="24"/>
          <w:szCs w:val="24"/>
          <w:shd w:val="clear" w:color="auto" w:fill="FFFFFF"/>
          <w:lang w:val="ru-RU"/>
        </w:rPr>
        <w:t xml:space="preserve">20. </w:t>
      </w:r>
      <w:r>
        <w:rPr>
          <w:rFonts w:hint="default" w:ascii="Liberation Serif" w:hAnsi="Liberation Serif" w:cs="Liberation Serif"/>
          <w:spacing w:val="2"/>
          <w:sz w:val="24"/>
          <w:szCs w:val="24"/>
          <w:shd w:val="clear" w:color="auto" w:fill="FFFFFF"/>
        </w:rPr>
        <w:t xml:space="preserve">Информация о регистрации семейных (родовых) захоронений и использовании (неиспользовании) предоставленных мест для создания семейных (родовых) захоронений предоставляется заинтересованным лицам по </w:t>
      </w:r>
      <w:r>
        <w:rPr>
          <w:rFonts w:hint="default" w:ascii="Liberation Serif" w:hAnsi="Liberation Serif" w:cs="Liberation Serif"/>
          <w:spacing w:val="2"/>
          <w:sz w:val="24"/>
          <w:szCs w:val="24"/>
          <w:highlight w:val="none"/>
          <w:shd w:val="clear" w:color="auto" w:fill="FFFFFF"/>
        </w:rPr>
        <w:t>заявлению</w:t>
      </w:r>
      <w:r>
        <w:rPr>
          <w:rFonts w:hint="default" w:ascii="Liberation Serif" w:hAnsi="Liberation Serif" w:cs="Liberation Serif"/>
          <w:spacing w:val="2"/>
          <w:sz w:val="24"/>
          <w:szCs w:val="24"/>
          <w:shd w:val="clear" w:color="auto" w:fill="FFFFFF"/>
        </w:rPr>
        <w:t xml:space="preserve">, поданному в </w:t>
      </w:r>
      <w:r>
        <w:rPr>
          <w:rFonts w:hint="default" w:ascii="Liberation Serif" w:hAnsi="Liberation Serif" w:cs="Liberation Serif"/>
          <w:spacing w:val="2"/>
          <w:sz w:val="24"/>
          <w:szCs w:val="24"/>
          <w:shd w:val="clear" w:color="auto" w:fill="FFFFFF"/>
          <w:lang w:val="ru-RU"/>
        </w:rPr>
        <w:t>ТОА АМО</w:t>
      </w:r>
      <w:r>
        <w:rPr>
          <w:rFonts w:hint="default" w:ascii="Liberation Serif" w:hAnsi="Liberation Serif" w:cs="Liberation Serif"/>
          <w:spacing w:val="2"/>
          <w:sz w:val="24"/>
          <w:szCs w:val="24"/>
          <w:shd w:val="clear" w:color="auto" w:fill="FFFFFF"/>
        </w:rPr>
        <w:t>.</w:t>
      </w:r>
    </w:p>
    <w:p w14:paraId="10DD7558">
      <w:pPr>
        <w:shd w:val="clear" w:color="auto" w:fill="FFFFFF"/>
        <w:ind w:firstLine="854" w:firstLineChars="350"/>
        <w:jc w:val="both"/>
        <w:rPr>
          <w:rFonts w:hint="default" w:ascii="Liberation Serif" w:hAnsi="Liberation Serif" w:cs="Liberation Serif"/>
          <w:spacing w:val="2"/>
          <w:sz w:val="24"/>
          <w:szCs w:val="24"/>
          <w:shd w:val="clear" w:color="auto" w:fill="FFFFFF"/>
        </w:rPr>
      </w:pPr>
      <w:bookmarkStart w:id="18" w:name="Par1"/>
      <w:bookmarkEnd w:id="18"/>
      <w:r>
        <w:rPr>
          <w:rFonts w:hint="default" w:ascii="Liberation Serif" w:hAnsi="Liberation Serif" w:cs="Liberation Serif"/>
          <w:spacing w:val="2"/>
          <w:sz w:val="24"/>
          <w:szCs w:val="24"/>
          <w:shd w:val="clear" w:color="auto" w:fill="FFFFFF"/>
          <w:lang w:val="ru-RU"/>
        </w:rPr>
        <w:t xml:space="preserve">20.1. </w:t>
      </w:r>
      <w:r>
        <w:rPr>
          <w:rFonts w:hint="default" w:ascii="Liberation Serif" w:hAnsi="Liberation Serif" w:cs="Liberation Serif"/>
          <w:spacing w:val="2"/>
          <w:sz w:val="24"/>
          <w:szCs w:val="24"/>
          <w:shd w:val="clear" w:color="auto" w:fill="FFFFFF"/>
        </w:rPr>
        <w:t>Заявление о предоставлении информации о регистрации семейных (родовых) захоронений и использовании (неиспользовании) предоставленных мест для создания семейных (родовых) захоронений оформляется в произвольной форме, с обязательным указанием фамилии, имени, отчества, адреса места жительства (места нахождения) лица, обратившегося с заявлением, данных, позволяющих идентифицировать место семейного (родового) захоронения, наименования общественного кладбища, на котором зарегистрировано семейное (родовое) захоронение, цели предоставления информации, даты подписания заявления, подписи лица, обратившегося с заявлением.</w:t>
      </w:r>
    </w:p>
    <w:p w14:paraId="6F819F73">
      <w:pPr>
        <w:shd w:val="clear" w:color="auto" w:fill="FFFFFF"/>
        <w:ind w:firstLine="709"/>
        <w:jc w:val="both"/>
        <w:rPr>
          <w:rFonts w:hint="default" w:ascii="Liberation Serif" w:hAnsi="Liberation Serif" w:cs="Liberation Serif"/>
          <w:spacing w:val="2"/>
          <w:sz w:val="24"/>
          <w:szCs w:val="24"/>
          <w:shd w:val="clear" w:color="auto" w:fill="FFFFFF"/>
        </w:rPr>
      </w:pPr>
      <w:r>
        <w:rPr>
          <w:rFonts w:hint="default" w:ascii="Liberation Serif" w:hAnsi="Liberation Serif" w:cs="Liberation Serif"/>
          <w:spacing w:val="2"/>
          <w:sz w:val="24"/>
          <w:szCs w:val="24"/>
          <w:shd w:val="clear" w:color="auto" w:fill="FFFFFF"/>
          <w:lang w:val="ru-RU"/>
        </w:rPr>
        <w:t xml:space="preserve">20.2. </w:t>
      </w:r>
      <w:r>
        <w:rPr>
          <w:rFonts w:hint="default" w:ascii="Liberation Serif" w:hAnsi="Liberation Serif" w:cs="Liberation Serif"/>
          <w:spacing w:val="2"/>
          <w:sz w:val="24"/>
          <w:szCs w:val="24"/>
          <w:shd w:val="clear" w:color="auto" w:fill="FFFFFF"/>
        </w:rPr>
        <w:t>При подаче заявления о предоставлении информации заявителем предъявляется документ, удостоверяющий личность. Если заявление о предоставлении информации о регистрации семейных (родовых) захоронений и использовании (неиспользовании) предоставленных мест для создания семейных (родовых) захоронений подается представителем заявителя, заявителем предъявляется</w:t>
      </w:r>
      <w:r>
        <w:rPr>
          <w:rFonts w:hint="default" w:ascii="Liberation Serif" w:hAnsi="Liberation Serif" w:cs="Liberation Serif"/>
          <w:spacing w:val="2"/>
          <w:sz w:val="24"/>
          <w:szCs w:val="24"/>
          <w:highlight w:val="none"/>
          <w:shd w:val="clear" w:color="auto" w:fill="FFFFFF"/>
        </w:rPr>
        <w:t xml:space="preserve"> доверенность или </w:t>
      </w:r>
      <w:r>
        <w:rPr>
          <w:rFonts w:hint="default" w:ascii="Liberation Serif" w:hAnsi="Liberation Serif" w:cs="Liberation Serif"/>
          <w:spacing w:val="2"/>
          <w:sz w:val="24"/>
          <w:szCs w:val="24"/>
          <w:shd w:val="clear" w:color="auto" w:fill="FFFFFF"/>
        </w:rPr>
        <w:t>иной документ, позволяющий действовать от имени заявителя без доверенности.</w:t>
      </w:r>
    </w:p>
    <w:p w14:paraId="384CA294">
      <w:pPr>
        <w:shd w:val="clear" w:color="auto" w:fill="FFFFFF"/>
        <w:ind w:firstLine="709"/>
        <w:jc w:val="both"/>
        <w:rPr>
          <w:rFonts w:hint="default" w:ascii="Liberation Serif" w:hAnsi="Liberation Serif" w:cs="Liberation Serif"/>
          <w:spacing w:val="2"/>
          <w:sz w:val="24"/>
          <w:szCs w:val="24"/>
          <w:highlight w:val="none"/>
          <w:shd w:val="clear" w:color="auto" w:fill="FFFFFF"/>
        </w:rPr>
      </w:pPr>
      <w:r>
        <w:rPr>
          <w:rFonts w:hint="default" w:ascii="Liberation Serif" w:hAnsi="Liberation Serif" w:cs="Liberation Serif"/>
          <w:spacing w:val="2"/>
          <w:sz w:val="24"/>
          <w:szCs w:val="24"/>
          <w:shd w:val="clear" w:color="auto" w:fill="FFFFFF"/>
          <w:lang w:val="ru-RU"/>
        </w:rPr>
        <w:t xml:space="preserve">20.3 </w:t>
      </w:r>
      <w:r>
        <w:rPr>
          <w:rFonts w:hint="default" w:ascii="Liberation Serif" w:hAnsi="Liberation Serif" w:cs="Liberation Serif"/>
          <w:spacing w:val="2"/>
          <w:sz w:val="24"/>
          <w:szCs w:val="24"/>
          <w:shd w:val="clear" w:color="auto" w:fill="FFFFFF"/>
        </w:rPr>
        <w:t>Ответ на заявление о предоставлении информации о регистрации семейных (родовых) захоронений и использовании (неиспользовании) предоставленных мест для создания семейных (родовых) захоронений предоставляется заявителю в тече</w:t>
      </w:r>
      <w:r>
        <w:rPr>
          <w:rFonts w:hint="default" w:ascii="Liberation Serif" w:hAnsi="Liberation Serif" w:cs="Liberation Serif"/>
          <w:spacing w:val="2"/>
          <w:sz w:val="24"/>
          <w:szCs w:val="24"/>
          <w:highlight w:val="none"/>
          <w:shd w:val="clear" w:color="auto" w:fill="FFFFFF"/>
        </w:rPr>
        <w:t xml:space="preserve">ние семи рабочих дней с момента поступления заявления </w:t>
      </w:r>
      <w:r>
        <w:rPr>
          <w:rFonts w:hint="default" w:ascii="Liberation Serif" w:hAnsi="Liberation Serif" w:cs="Liberation Serif"/>
          <w:spacing w:val="2"/>
          <w:sz w:val="24"/>
          <w:szCs w:val="24"/>
          <w:highlight w:val="none"/>
          <w:shd w:val="clear" w:color="auto" w:fill="FFFFFF"/>
          <w:lang w:val="ru-RU"/>
        </w:rPr>
        <w:t>ТОА АМО</w:t>
      </w:r>
      <w:r>
        <w:rPr>
          <w:rFonts w:hint="default" w:ascii="Liberation Serif" w:hAnsi="Liberation Serif" w:cs="Liberation Serif"/>
          <w:spacing w:val="2"/>
          <w:sz w:val="24"/>
          <w:szCs w:val="24"/>
          <w:highlight w:val="none"/>
          <w:shd w:val="clear" w:color="auto" w:fill="FFFFFF"/>
        </w:rPr>
        <w:t>.</w:t>
      </w:r>
    </w:p>
    <w:p w14:paraId="12595D53">
      <w:pPr>
        <w:shd w:val="clear" w:color="auto" w:fill="FFFFFF"/>
        <w:ind w:firstLine="709"/>
        <w:jc w:val="both"/>
        <w:rPr>
          <w:rFonts w:hint="default" w:ascii="Liberation Serif" w:hAnsi="Liberation Serif" w:cs="Liberation Serif"/>
          <w:spacing w:val="2"/>
          <w:sz w:val="24"/>
          <w:szCs w:val="24"/>
          <w:shd w:val="clear" w:color="auto" w:fill="FFFFFF"/>
        </w:rPr>
      </w:pPr>
      <w:r>
        <w:rPr>
          <w:rFonts w:hint="default" w:ascii="Liberation Serif" w:hAnsi="Liberation Serif" w:cs="Liberation Serif"/>
          <w:spacing w:val="2"/>
          <w:sz w:val="24"/>
          <w:szCs w:val="24"/>
          <w:highlight w:val="none"/>
          <w:shd w:val="clear" w:color="auto" w:fill="FFFFFF"/>
          <w:lang w:val="ru-RU"/>
        </w:rPr>
        <w:t xml:space="preserve">20.4. </w:t>
      </w:r>
      <w:r>
        <w:rPr>
          <w:rFonts w:hint="default" w:ascii="Liberation Serif" w:hAnsi="Liberation Serif" w:cs="Liberation Serif"/>
          <w:spacing w:val="2"/>
          <w:sz w:val="24"/>
          <w:szCs w:val="24"/>
          <w:highlight w:val="none"/>
          <w:shd w:val="clear" w:color="auto" w:fill="FFFFFF"/>
        </w:rPr>
        <w:t>В предоставлении информации о регистрации семейных (родовых) захорон</w:t>
      </w:r>
      <w:r>
        <w:rPr>
          <w:rFonts w:hint="default" w:ascii="Liberation Serif" w:hAnsi="Liberation Serif" w:cs="Liberation Serif"/>
          <w:spacing w:val="2"/>
          <w:sz w:val="24"/>
          <w:szCs w:val="24"/>
          <w:shd w:val="clear" w:color="auto" w:fill="FFFFFF"/>
        </w:rPr>
        <w:t xml:space="preserve">ений и использовании (неиспользовании) предоставленных мест для создания семейных (родовых) захоронений может быть отказано в случае, если заявление не соответствует требованиям, предусмотренным </w:t>
      </w:r>
      <w:r>
        <w:rPr>
          <w:rFonts w:hint="default" w:ascii="Liberation Serif" w:hAnsi="Liberation Serif" w:cs="Liberation Serif"/>
          <w:spacing w:val="2"/>
          <w:sz w:val="24"/>
          <w:szCs w:val="24"/>
          <w:shd w:val="clear" w:color="auto" w:fill="FFFFFF"/>
        </w:rPr>
        <w:fldChar w:fldCharType="begin"/>
      </w:r>
      <w:r>
        <w:rPr>
          <w:rFonts w:hint="default" w:ascii="Liberation Serif" w:hAnsi="Liberation Serif" w:cs="Liberation Serif"/>
          <w:spacing w:val="2"/>
          <w:sz w:val="24"/>
          <w:szCs w:val="24"/>
          <w:shd w:val="clear" w:color="auto" w:fill="FFFFFF"/>
        </w:rPr>
        <w:instrText xml:space="preserve">HYPERLINK \l Par1  </w:instrText>
      </w:r>
      <w:r>
        <w:rPr>
          <w:rFonts w:hint="default" w:ascii="Liberation Serif" w:hAnsi="Liberation Serif" w:cs="Liberation Serif"/>
          <w:spacing w:val="2"/>
          <w:sz w:val="24"/>
          <w:szCs w:val="24"/>
          <w:shd w:val="clear" w:color="auto" w:fill="FFFFFF"/>
        </w:rPr>
        <w:fldChar w:fldCharType="separate"/>
      </w:r>
      <w:r>
        <w:rPr>
          <w:rFonts w:hint="default" w:ascii="Liberation Serif" w:hAnsi="Liberation Serif" w:cs="Liberation Serif"/>
          <w:spacing w:val="2"/>
          <w:sz w:val="24"/>
          <w:szCs w:val="24"/>
          <w:shd w:val="clear" w:color="auto" w:fill="FFFFFF"/>
        </w:rPr>
        <w:t xml:space="preserve">пунктом </w:t>
      </w:r>
      <w:r>
        <w:rPr>
          <w:rFonts w:hint="default" w:ascii="Liberation Serif" w:hAnsi="Liberation Serif" w:cs="Liberation Serif"/>
          <w:spacing w:val="2"/>
          <w:sz w:val="24"/>
          <w:szCs w:val="24"/>
          <w:shd w:val="clear" w:color="auto" w:fill="FFFFFF"/>
          <w:lang w:val="ru-RU"/>
        </w:rPr>
        <w:t>20.</w:t>
      </w:r>
      <w:r>
        <w:rPr>
          <w:rFonts w:hint="default" w:ascii="Liberation Serif" w:hAnsi="Liberation Serif" w:cs="Liberation Serif"/>
          <w:spacing w:val="2"/>
          <w:sz w:val="24"/>
          <w:szCs w:val="24"/>
          <w:shd w:val="clear" w:color="auto" w:fill="FFFFFF"/>
        </w:rPr>
        <w:t>3</w:t>
      </w:r>
      <w:r>
        <w:rPr>
          <w:rFonts w:hint="default" w:ascii="Liberation Serif" w:hAnsi="Liberation Serif" w:cs="Liberation Serif"/>
          <w:spacing w:val="2"/>
          <w:sz w:val="24"/>
          <w:szCs w:val="24"/>
          <w:shd w:val="clear" w:color="auto" w:fill="FFFFFF"/>
        </w:rPr>
        <w:fldChar w:fldCharType="end"/>
      </w:r>
      <w:r>
        <w:rPr>
          <w:rFonts w:hint="default" w:ascii="Liberation Serif" w:hAnsi="Liberation Serif" w:cs="Liberation Serif"/>
          <w:spacing w:val="2"/>
          <w:sz w:val="24"/>
          <w:szCs w:val="24"/>
          <w:shd w:val="clear" w:color="auto" w:fill="FFFFFF"/>
          <w:lang w:val="ru-RU"/>
        </w:rPr>
        <w:t xml:space="preserve">. </w:t>
      </w:r>
      <w:r>
        <w:rPr>
          <w:rFonts w:hint="default" w:ascii="Liberation Serif" w:hAnsi="Liberation Serif" w:cs="Liberation Serif"/>
          <w:spacing w:val="2"/>
          <w:sz w:val="24"/>
          <w:szCs w:val="24"/>
          <w:shd w:val="clear" w:color="auto" w:fill="FFFFFF"/>
        </w:rPr>
        <w:t>настоящего Порядка.</w:t>
      </w:r>
    </w:p>
    <w:p w14:paraId="4E0DE8AD">
      <w:pPr>
        <w:shd w:val="clear" w:color="auto" w:fill="FFFFFF"/>
        <w:ind w:firstLine="709"/>
        <w:jc w:val="both"/>
        <w:rPr>
          <w:rFonts w:hint="default" w:ascii="Liberation Serif" w:hAnsi="Liberation Serif" w:cs="Liberation Serif"/>
          <w:spacing w:val="2"/>
          <w:sz w:val="24"/>
          <w:szCs w:val="24"/>
          <w:shd w:val="clear" w:color="auto" w:fill="FFFFFF"/>
        </w:rPr>
      </w:pPr>
      <w:r>
        <w:rPr>
          <w:rFonts w:hint="default" w:ascii="Liberation Serif" w:hAnsi="Liberation Serif" w:cs="Liberation Serif"/>
          <w:spacing w:val="2"/>
          <w:sz w:val="24"/>
          <w:szCs w:val="24"/>
          <w:shd w:val="clear" w:color="auto" w:fill="FFFFFF"/>
          <w:lang w:val="ru-RU"/>
        </w:rPr>
        <w:t>20.5</w:t>
      </w:r>
      <w:r>
        <w:rPr>
          <w:rFonts w:hint="default" w:ascii="Liberation Serif" w:hAnsi="Liberation Serif" w:cs="Liberation Serif"/>
          <w:spacing w:val="2"/>
          <w:sz w:val="24"/>
          <w:szCs w:val="24"/>
          <w:shd w:val="clear" w:color="auto" w:fill="FFFFFF"/>
        </w:rPr>
        <w:t>. При устранении причин, послуживших основанием для отказа в предоставлении информации о регистрации семейных (родовых) захоронений и использовании (неиспользовании) предоставленных мест для создания семейных (родовых) захоронений, заявитель вправе повторно обратиться с таким заявлением.</w:t>
      </w:r>
    </w:p>
    <w:p w14:paraId="47F547BA">
      <w:pPr>
        <w:shd w:val="clear" w:color="auto" w:fill="FFFFFF"/>
        <w:ind w:firstLine="709"/>
        <w:jc w:val="both"/>
        <w:rPr>
          <w:rFonts w:hint="default" w:ascii="Liberation Serif" w:hAnsi="Liberation Serif" w:cs="Liberation Serif"/>
          <w:spacing w:val="2"/>
          <w:sz w:val="24"/>
          <w:szCs w:val="24"/>
          <w:shd w:val="clear" w:color="auto" w:fill="FFFFFF"/>
        </w:rPr>
      </w:pPr>
      <w:r>
        <w:rPr>
          <w:rFonts w:hint="default" w:ascii="Liberation Serif" w:hAnsi="Liberation Serif" w:cs="Liberation Serif"/>
          <w:spacing w:val="2"/>
          <w:sz w:val="24"/>
          <w:szCs w:val="24"/>
          <w:shd w:val="clear" w:color="auto" w:fill="FFFFFF"/>
          <w:lang w:val="ru-RU"/>
        </w:rPr>
        <w:t>20.6</w:t>
      </w:r>
      <w:r>
        <w:rPr>
          <w:rFonts w:hint="default" w:ascii="Liberation Serif" w:hAnsi="Liberation Serif" w:cs="Liberation Serif"/>
          <w:spacing w:val="2"/>
          <w:sz w:val="24"/>
          <w:szCs w:val="24"/>
          <w:shd w:val="clear" w:color="auto" w:fill="FFFFFF"/>
        </w:rPr>
        <w:t>. Плата за предоставление информации о регистрации семейных (родовых) захоронений и использовании (неиспользовании) предоставленных мест для создания семейных (родовых) захоронений не взимается.</w:t>
      </w:r>
    </w:p>
    <w:p w14:paraId="36CBE835">
      <w:pPr>
        <w:shd w:val="clear" w:color="auto" w:fill="FFFFFF"/>
        <w:ind w:firstLine="709"/>
        <w:jc w:val="both"/>
        <w:rPr>
          <w:rFonts w:hint="default" w:ascii="Liberation Serif" w:hAnsi="Liberation Serif" w:cs="Liberation Serif"/>
          <w:spacing w:val="2"/>
          <w:sz w:val="24"/>
          <w:szCs w:val="24"/>
          <w:highlight w:val="none"/>
          <w:shd w:val="clear" w:color="auto" w:fill="FFFFFF"/>
          <w:lang w:val="ru-RU"/>
        </w:rPr>
      </w:pPr>
      <w:r>
        <w:rPr>
          <w:rFonts w:hint="default" w:ascii="Liberation Serif" w:hAnsi="Liberation Serif" w:cs="Liberation Serif"/>
          <w:spacing w:val="2"/>
          <w:sz w:val="24"/>
          <w:szCs w:val="24"/>
          <w:highlight w:val="none"/>
          <w:shd w:val="clear" w:color="auto" w:fill="FFFFFF"/>
          <w:lang w:val="ru-RU"/>
        </w:rPr>
        <w:t>21. Каждое семейное захоронение в течение 3-х дней после выделения земельного участка регистрируется ТОА АМО в реестре по форме, установленной приложением № 4 настоящего Положения.</w:t>
      </w:r>
    </w:p>
    <w:p w14:paraId="7F274AFD">
      <w:pPr>
        <w:shd w:val="clear" w:color="auto" w:fill="FFFFFF"/>
        <w:ind w:firstLine="709"/>
        <w:jc w:val="both"/>
        <w:rPr>
          <w:rFonts w:hint="default" w:ascii="Liberation Serif" w:hAnsi="Liberation Serif" w:cs="Liberation Serif"/>
          <w:spacing w:val="2"/>
          <w:sz w:val="24"/>
          <w:szCs w:val="24"/>
          <w:highlight w:val="none"/>
          <w:shd w:val="clear" w:color="auto" w:fill="FFFFFF"/>
          <w:lang w:val="ru-RU"/>
        </w:rPr>
      </w:pPr>
      <w:r>
        <w:rPr>
          <w:rFonts w:hint="default" w:ascii="Liberation Serif" w:hAnsi="Liberation Serif" w:cs="Liberation Serif"/>
          <w:spacing w:val="2"/>
          <w:sz w:val="24"/>
          <w:szCs w:val="24"/>
          <w:highlight w:val="none"/>
          <w:shd w:val="clear" w:color="auto" w:fill="FFFFFF"/>
          <w:lang w:val="ru-RU"/>
        </w:rPr>
        <w:t>22. По заявлению лица, ответственного за семейное захоронение, а также в случае его смерти семейное захоронение должно быть перерегистрировано на близкого родственника в трехдневный срок с момента подачи заявления.</w:t>
      </w:r>
    </w:p>
    <w:p w14:paraId="4CF7AF0B">
      <w:pPr>
        <w:jc w:val="center"/>
        <w:rPr>
          <w:rFonts w:hint="default" w:ascii="Liberation Serif" w:hAnsi="Liberation Serif" w:cs="Liberation Serif"/>
          <w:b/>
          <w:sz w:val="24"/>
          <w:szCs w:val="24"/>
          <w:highlight w:val="none"/>
        </w:rPr>
      </w:pPr>
    </w:p>
    <w:p w14:paraId="7E44EDC4">
      <w:pPr>
        <w:jc w:val="center"/>
        <w:rPr>
          <w:rFonts w:hint="default" w:ascii="Liberation Serif" w:hAnsi="Liberation Serif" w:cs="Liberation Serif"/>
          <w:b/>
          <w:sz w:val="24"/>
          <w:szCs w:val="24"/>
        </w:rPr>
      </w:pPr>
      <w:r>
        <w:rPr>
          <w:rFonts w:hint="default" w:ascii="Liberation Serif" w:hAnsi="Liberation Serif" w:cs="Liberation Serif"/>
          <w:b/>
          <w:sz w:val="24"/>
          <w:szCs w:val="24"/>
        </w:rPr>
        <w:t>13. Почетные захоронения</w:t>
      </w:r>
    </w:p>
    <w:p w14:paraId="6C912A9A">
      <w:pPr>
        <w:ind w:firstLine="709"/>
        <w:jc w:val="both"/>
        <w:rPr>
          <w:rFonts w:hint="default" w:ascii="Liberation Serif" w:hAnsi="Liberation Serif" w:cs="Liberation Serif"/>
          <w:sz w:val="24"/>
          <w:szCs w:val="24"/>
        </w:rPr>
      </w:pPr>
    </w:p>
    <w:p w14:paraId="06C28D98">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1. На территории общественных кладбищ в целях увековечивания памяти умерших граждан, имеющих заслуги перед Российской Федерацией, Свердловской областью, Артинским </w:t>
      </w:r>
      <w:r>
        <w:rPr>
          <w:rFonts w:hint="default" w:ascii="Liberation Serif" w:hAnsi="Liberation Serif" w:cs="Liberation Serif"/>
          <w:sz w:val="24"/>
          <w:szCs w:val="24"/>
        </w:rPr>
        <w:t>муниципальным округом</w:t>
      </w:r>
      <w:r>
        <w:rPr>
          <w:rFonts w:hint="default" w:ascii="Liberation Serif" w:hAnsi="Liberation Serif" w:cs="Liberation Serif"/>
          <w:spacing w:val="2"/>
          <w:sz w:val="24"/>
          <w:szCs w:val="24"/>
        </w:rPr>
        <w:t xml:space="preserve">, могут быть предусмотрены на основании решения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обособленные земельные участки (зоны) для почетных захоронений. Почетные захоронения размещаются на аллее почетных захоронений кладбища, которая должна иметь удобный подход и хороший обзор.</w:t>
      </w:r>
    </w:p>
    <w:p w14:paraId="1FC93873">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Место расположения обособленного земельного участка (зоны) для почетных захоронений с указанием координат определяется в решении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 xml:space="preserve">о создании обособленного земельного участка (зоны) для почетных захоронений на соответствующем кладбище и на схематическом плане кладбища. </w:t>
      </w:r>
    </w:p>
    <w:p w14:paraId="7DDB0B60">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Перечень заслуг перед Российской Федерацией, Свердловской областью, соответствующим муниципальным образованием Свердловской области лиц, которые могут быть погребены на аллее почетных захоронений, утверждается Администрацией Артинского муниципального округа.</w:t>
      </w:r>
    </w:p>
    <w:p w14:paraId="7B286C4F">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2. Место для почетного захоронения предоставляется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 xml:space="preserve">на безвозмездной основе. Регистрация заявления о предоставлении места для почетного захоронения производится в день его подачи. </w:t>
      </w:r>
    </w:p>
    <w:p w14:paraId="59A0D1CF">
      <w:pPr>
        <w:shd w:val="clear" w:color="auto" w:fill="FFFFFF"/>
        <w:ind w:firstLine="709"/>
        <w:jc w:val="both"/>
        <w:rPr>
          <w:rFonts w:hint="default" w:ascii="Liberation Serif" w:hAnsi="Liberation Serif" w:cs="Liberation Serif"/>
          <w:spacing w:val="2"/>
          <w:sz w:val="24"/>
          <w:szCs w:val="24"/>
        </w:rPr>
      </w:pPr>
      <w:bookmarkStart w:id="19" w:name="_Hlk99025297"/>
      <w:r>
        <w:rPr>
          <w:rFonts w:hint="default" w:ascii="Liberation Serif" w:hAnsi="Liberation Serif" w:cs="Liberation Serif"/>
          <w:spacing w:val="2"/>
          <w:sz w:val="24"/>
          <w:szCs w:val="24"/>
        </w:rPr>
        <w:t xml:space="preserve">3. Порядок подачи заявления, его рассмотрение </w:t>
      </w:r>
      <w:bookmarkStart w:id="20" w:name="_Hlk99027483"/>
      <w:r>
        <w:rPr>
          <w:rFonts w:hint="default" w:ascii="Liberation Serif" w:hAnsi="Liberation Serif" w:cs="Liberation Serif"/>
          <w:spacing w:val="2"/>
          <w:sz w:val="24"/>
          <w:szCs w:val="24"/>
        </w:rPr>
        <w:t>осуществляется в соответствии с действующим законодательством.</w:t>
      </w:r>
    </w:p>
    <w:bookmarkEnd w:id="19"/>
    <w:bookmarkEnd w:id="20"/>
    <w:p w14:paraId="504F6E42">
      <w:pPr>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4.</w:t>
      </w:r>
      <w:r>
        <w:rPr>
          <w:rFonts w:hint="default" w:ascii="Liberation Serif" w:hAnsi="Liberation Serif" w:cs="Liberation Serif"/>
          <w:b/>
          <w:bCs/>
          <w:spacing w:val="2"/>
          <w:sz w:val="24"/>
          <w:szCs w:val="24"/>
        </w:rPr>
        <w:t xml:space="preserve"> </w:t>
      </w:r>
      <w:r>
        <w:rPr>
          <w:rFonts w:hint="default" w:ascii="Liberation Serif" w:hAnsi="Liberation Serif" w:cs="Liberation Serif"/>
          <w:spacing w:val="2"/>
          <w:sz w:val="24"/>
          <w:szCs w:val="24"/>
        </w:rPr>
        <w:t xml:space="preserve">Размер места для почетного захоронения </w:t>
      </w:r>
      <w:r>
        <w:rPr>
          <w:rFonts w:hint="default" w:ascii="Liberation Serif" w:hAnsi="Liberation Serif" w:cs="Liberation Serif"/>
          <w:sz w:val="24"/>
          <w:szCs w:val="24"/>
        </w:rPr>
        <w:t xml:space="preserve">на территории общественных кладбищ муниципального округа </w:t>
      </w:r>
      <w:r>
        <w:rPr>
          <w:rFonts w:hint="default" w:ascii="Liberation Serif" w:hAnsi="Liberation Serif" w:cs="Liberation Serif"/>
          <w:spacing w:val="2"/>
          <w:sz w:val="24"/>
          <w:szCs w:val="24"/>
        </w:rPr>
        <w:t xml:space="preserve">устанавливается </w:t>
      </w:r>
      <w:bookmarkStart w:id="21" w:name="_Hlk99025146"/>
      <w:r>
        <w:rPr>
          <w:rFonts w:hint="default" w:ascii="Liberation Serif" w:hAnsi="Liberation Serif" w:cs="Liberation Serif"/>
          <w:spacing w:val="2"/>
          <w:sz w:val="24"/>
          <w:szCs w:val="24"/>
        </w:rPr>
        <w:t xml:space="preserve">6 </w:t>
      </w:r>
      <w:r>
        <w:rPr>
          <w:rFonts w:hint="default" w:ascii="Liberation Serif" w:hAnsi="Liberation Serif" w:cs="Liberation Serif"/>
          <w:sz w:val="24"/>
          <w:szCs w:val="24"/>
        </w:rPr>
        <w:t>(шесть) квадратных метров – 2,0 м х 3,0 м (длина, ширина).</w:t>
      </w:r>
    </w:p>
    <w:bookmarkEnd w:id="21"/>
    <w:p w14:paraId="4DE6C22B">
      <w:pPr>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5. Удостоверение (паспорт) о почетном захоронении формируется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в ГИС и выдается лицу, взявшему на себя обязанность осуществить погребение умершего, или его представителю после осуществления захоронения в течение 10 дней со дня регистрации участка захоронения.</w:t>
      </w:r>
    </w:p>
    <w:p w14:paraId="0E6F1C88">
      <w:pPr>
        <w:jc w:val="both"/>
        <w:rPr>
          <w:rFonts w:hint="default" w:ascii="Liberation Serif" w:hAnsi="Liberation Serif" w:cs="Liberation Serif"/>
          <w:bCs/>
          <w:sz w:val="24"/>
          <w:szCs w:val="24"/>
        </w:rPr>
      </w:pPr>
    </w:p>
    <w:p w14:paraId="5AD28A88">
      <w:pPr>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14. Воинские захоронения</w:t>
      </w:r>
    </w:p>
    <w:p w14:paraId="1406ABFE">
      <w:pPr>
        <w:jc w:val="both"/>
        <w:rPr>
          <w:rFonts w:hint="default" w:ascii="Liberation Serif" w:hAnsi="Liberation Serif" w:cs="Liberation Serif"/>
          <w:sz w:val="24"/>
          <w:szCs w:val="24"/>
        </w:rPr>
      </w:pPr>
    </w:p>
    <w:p w14:paraId="1F280722">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1. Место для воинского захоронения на воинском кладбище, воинском участке общественного кладбища или вне воинского участка общественного кладбища, находящихся на территории Артинского муниципального округа, предоставляется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на безвозмездной основе. Регистрация заявления о предоставлении места для воинского захоронения производится в ГИС в день его подачи.</w:t>
      </w:r>
    </w:p>
    <w:p w14:paraId="47E8D310">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2. </w:t>
      </w:r>
      <w:bookmarkStart w:id="22" w:name="_Hlk99027902"/>
      <w:r>
        <w:rPr>
          <w:rFonts w:hint="default" w:ascii="Liberation Serif" w:hAnsi="Liberation Serif" w:cs="Liberation Serif"/>
          <w:spacing w:val="2"/>
          <w:sz w:val="24"/>
          <w:szCs w:val="24"/>
        </w:rPr>
        <w:t>Порядок подачи заявления, его рассмотрение осуществляется с действующим законодательством.</w:t>
      </w:r>
    </w:p>
    <w:bookmarkEnd w:id="22"/>
    <w:p w14:paraId="26E401D7">
      <w:pPr>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3.  Размер места для воинского захоронения </w:t>
      </w:r>
      <w:r>
        <w:rPr>
          <w:rFonts w:hint="default" w:ascii="Liberation Serif" w:hAnsi="Liberation Serif" w:cs="Liberation Serif"/>
          <w:sz w:val="24"/>
          <w:szCs w:val="24"/>
        </w:rPr>
        <w:t xml:space="preserve">на территории общественных кладбищ Артинского муниципального округа </w:t>
      </w:r>
      <w:r>
        <w:rPr>
          <w:rFonts w:hint="default" w:ascii="Liberation Serif" w:hAnsi="Liberation Serif" w:cs="Liberation Serif"/>
          <w:spacing w:val="2"/>
          <w:sz w:val="24"/>
          <w:szCs w:val="24"/>
        </w:rPr>
        <w:t xml:space="preserve">устанавливается 5 </w:t>
      </w:r>
      <w:r>
        <w:rPr>
          <w:rFonts w:hint="default" w:ascii="Liberation Serif" w:hAnsi="Liberation Serif" w:cs="Liberation Serif"/>
          <w:sz w:val="24"/>
          <w:szCs w:val="24"/>
        </w:rPr>
        <w:t>(пять) квадратных метров – 2,0 м х 2,5 м (длина, ширина).</w:t>
      </w:r>
    </w:p>
    <w:p w14:paraId="4FDFC6C9">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4. Удостоверение (паспорт) о воинском захоронении формируется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в ГИС и выдается лицу, взявшему на себя обязанность осуществить погребение умершего, после осуществления регистрации захоронения в течение 10 дней.</w:t>
      </w:r>
    </w:p>
    <w:p w14:paraId="771CF76E">
      <w:pPr>
        <w:shd w:val="clear" w:color="auto" w:fill="FFFFFF"/>
        <w:ind w:firstLine="709"/>
        <w:jc w:val="both"/>
        <w:rPr>
          <w:rFonts w:hint="default" w:ascii="Liberation Serif" w:hAnsi="Liberation Serif" w:cs="Liberation Serif"/>
          <w:spacing w:val="2"/>
          <w:sz w:val="24"/>
          <w:szCs w:val="24"/>
        </w:rPr>
      </w:pPr>
    </w:p>
    <w:p w14:paraId="6E525568">
      <w:pPr>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15. Подзахоронение</w:t>
      </w:r>
    </w:p>
    <w:p w14:paraId="7BBAEF40">
      <w:pPr>
        <w:ind w:firstLine="709"/>
        <w:jc w:val="both"/>
        <w:rPr>
          <w:rFonts w:hint="default" w:ascii="Liberation Serif" w:hAnsi="Liberation Serif" w:cs="Liberation Serif"/>
          <w:sz w:val="24"/>
          <w:szCs w:val="24"/>
        </w:rPr>
      </w:pPr>
    </w:p>
    <w:p w14:paraId="645D287B">
      <w:pPr>
        <w:shd w:val="clear" w:color="auto" w:fill="FFFFFF"/>
        <w:ind w:firstLine="709"/>
        <w:jc w:val="both"/>
        <w:rPr>
          <w:rFonts w:hint="default" w:ascii="Liberation Serif" w:hAnsi="Liberation Serif" w:cs="Liberation Serif"/>
          <w:spacing w:val="2"/>
          <w:sz w:val="24"/>
          <w:szCs w:val="24"/>
          <w:shd w:val="clear" w:color="auto" w:fill="FFFFFF"/>
        </w:rPr>
      </w:pPr>
      <w:r>
        <w:rPr>
          <w:rFonts w:hint="default" w:ascii="Liberation Serif" w:hAnsi="Liberation Serif" w:cs="Liberation Serif"/>
          <w:spacing w:val="2"/>
          <w:sz w:val="24"/>
          <w:szCs w:val="24"/>
        </w:rPr>
        <w:t xml:space="preserve">1. Выдача разрешения на подзахоронение на месте родственных, семейных (родовых), воинских, почетных захоронений, на кладбищах, находящихся на территории Артинского </w:t>
      </w:r>
      <w:r>
        <w:rPr>
          <w:rFonts w:hint="default" w:ascii="Liberation Serif" w:hAnsi="Liberation Serif" w:cs="Liberation Serif"/>
          <w:sz w:val="24"/>
          <w:szCs w:val="24"/>
        </w:rPr>
        <w:t>муниципального округа</w:t>
      </w:r>
      <w:r>
        <w:rPr>
          <w:rFonts w:hint="default" w:ascii="Liberation Serif" w:hAnsi="Liberation Serif" w:cs="Liberation Serif"/>
          <w:spacing w:val="2"/>
          <w:sz w:val="24"/>
          <w:szCs w:val="24"/>
        </w:rPr>
        <w:t xml:space="preserve">, осуществляется на безвозмездной основе </w:t>
      </w:r>
      <w:r>
        <w:rPr>
          <w:rFonts w:hint="default" w:ascii="Liberation Serif" w:hAnsi="Liberation Serif" w:cs="Liberation Serif"/>
          <w:sz w:val="24"/>
          <w:szCs w:val="24"/>
        </w:rPr>
        <w:t>ТОА АМО</w:t>
      </w:r>
      <w:r>
        <w:rPr>
          <w:rFonts w:hint="default" w:ascii="Liberation Serif" w:hAnsi="Liberation Serif" w:cs="Liberation Serif"/>
          <w:spacing w:val="2"/>
          <w:sz w:val="24"/>
          <w:szCs w:val="24"/>
          <w:shd w:val="clear" w:color="auto" w:fill="FFFFFF"/>
        </w:rPr>
        <w:t>.</w:t>
      </w:r>
    </w:p>
    <w:p w14:paraId="624FD44F">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Регистрация заявления о выдаче разрешения на подзахоронение производится в день его подачи.</w:t>
      </w:r>
    </w:p>
    <w:p w14:paraId="61222668">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Заявление о выдаче разрешения на подзахоронение представляется в </w:t>
      </w:r>
      <w:r>
        <w:rPr>
          <w:rFonts w:hint="default" w:ascii="Liberation Serif" w:hAnsi="Liberation Serif" w:cs="Liberation Serif"/>
          <w:sz w:val="24"/>
          <w:szCs w:val="24"/>
        </w:rPr>
        <w:t>ТОА АМО</w:t>
      </w:r>
      <w:r>
        <w:rPr>
          <w:rFonts w:hint="default" w:ascii="Liberation Serif" w:hAnsi="Liberation Serif" w:cs="Liberation Serif"/>
          <w:spacing w:val="2"/>
          <w:sz w:val="24"/>
          <w:szCs w:val="24"/>
        </w:rPr>
        <w:t>.</w:t>
      </w:r>
    </w:p>
    <w:p w14:paraId="79754059">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2. К заявлению о выдаче разрешения на подзахоронение прилагаются следующие документы: </w:t>
      </w:r>
    </w:p>
    <w:p w14:paraId="37F2B323">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1) удостоверение (паспорт) о захоронении (в случае отсутствия у ГИС сведений о лице, на имя которого зарегистрировано место захоронения); </w:t>
      </w:r>
    </w:p>
    <w:p w14:paraId="7E3495A3">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2) паспорт или иной документ, удостоверяющий личность заявителя, на имя которого зарегистрировано место захоронения, за исключением случая, указанного в пункте 3 настоящей части; </w:t>
      </w:r>
    </w:p>
    <w:p w14:paraId="46D40395">
      <w:pPr>
        <w:shd w:val="clear" w:color="auto" w:fill="FFFFFF"/>
        <w:ind w:firstLine="709"/>
        <w:jc w:val="both"/>
        <w:rPr>
          <w:rFonts w:hint="default" w:ascii="Liberation Serif" w:hAnsi="Liberation Serif" w:cs="Liberation Serif"/>
          <w:spacing w:val="2"/>
          <w:sz w:val="24"/>
          <w:szCs w:val="24"/>
          <w:highlight w:val="none"/>
        </w:rPr>
      </w:pPr>
      <w:r>
        <w:rPr>
          <w:rFonts w:hint="default" w:ascii="Liberation Serif" w:hAnsi="Liberation Serif" w:cs="Liberation Serif"/>
          <w:spacing w:val="2"/>
          <w:sz w:val="24"/>
          <w:szCs w:val="24"/>
          <w:highlight w:val="none"/>
        </w:rPr>
        <w:t xml:space="preserve">3) доверенность, оформленная в соответствии с законодательством Российской Федерации, на совершение действий по получению разрешения на подзахоронение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t>
      </w:r>
    </w:p>
    <w:p w14:paraId="22F4B74D">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highlight w:val="none"/>
        </w:rPr>
        <w:t>4) свидетельство о смерти или его нотариальн</w:t>
      </w:r>
      <w:r>
        <w:rPr>
          <w:rFonts w:hint="default" w:ascii="Liberation Serif" w:hAnsi="Liberation Serif" w:cs="Liberation Serif"/>
          <w:spacing w:val="2"/>
          <w:sz w:val="24"/>
          <w:szCs w:val="24"/>
        </w:rPr>
        <w:t>о заверенная копия или медицинское свидетельство о смерти;</w:t>
      </w:r>
    </w:p>
    <w:p w14:paraId="0760A36B">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14:paraId="213582DF">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6) справка о кремации или ее нотариально заверенная копия;</w:t>
      </w:r>
    </w:p>
    <w:p w14:paraId="41FAF4F1">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7) документы, подтверждающие родственную связь умершего с лицом, на имя которого зарегистрировано место захоронения, либо с захороненным на соответствующем месте захоронения или нотариально заверенные копии данных документов.</w:t>
      </w:r>
    </w:p>
    <w:p w14:paraId="1F8BDDB0">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3. В случае смерти лица, на имя которого зарегистрировано место захоронения, для выдачи разрешения на подзахоронение в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 xml:space="preserve">представляется заявление о выдаче разрешения на подзахоронение. </w:t>
      </w:r>
    </w:p>
    <w:p w14:paraId="74325C15">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К заявлению о выдаче разрешения на подзахоронение прилагаются следующие документы: </w:t>
      </w:r>
    </w:p>
    <w:p w14:paraId="4DC05EB2">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1) удостоверение (паспорт) о захоронении, оформленное на имя умершего (в случае отсутствия удостоверения о захоронении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 xml:space="preserve">устанавливает наличие в ГИС сведений о лице, на имя которого зарегистрировано место захоронения); </w:t>
      </w:r>
    </w:p>
    <w:p w14:paraId="248977C9">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2) паспорт или иной документ, удостоверяющий личность заявителя; </w:t>
      </w:r>
    </w:p>
    <w:p w14:paraId="29481D63">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3) свидетельство о смерти лица, на имя которого зарегистрировано место захоронения, или его нотариально заверенная копия или медицинское свидетельство о смерти; </w:t>
      </w:r>
    </w:p>
    <w:p w14:paraId="46F59DD2">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4) справка о кремации или ее нотариально заверенная копия. </w:t>
      </w:r>
    </w:p>
    <w:p w14:paraId="15DDE6D3">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4. Не допускается требовать представления документов, не предусмотренных действующим законодательством.</w:t>
      </w:r>
    </w:p>
    <w:p w14:paraId="59067F35">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5. Решение о выдаче разрешения на подзахоронение или об отказе в выдаче разрешения на подзахоронение принимается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 xml:space="preserve">не позднее одного дня с момента регистрации заявления. Если окончание срока принятия решения приходится на нерабочий (праздничный) день, срок его принятия переносится на ближайший следующий за ним рабочий день. </w:t>
      </w:r>
    </w:p>
    <w:p w14:paraId="163C9876">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Решение </w:t>
      </w:r>
      <w:r>
        <w:rPr>
          <w:rFonts w:hint="default" w:ascii="Liberation Serif" w:hAnsi="Liberation Serif" w:cs="Liberation Serif"/>
          <w:sz w:val="24"/>
          <w:szCs w:val="24"/>
        </w:rPr>
        <w:t xml:space="preserve">ТОА АМО </w:t>
      </w:r>
      <w:r>
        <w:rPr>
          <w:rFonts w:hint="default" w:ascii="Liberation Serif" w:hAnsi="Liberation Serif" w:cs="Liberation Serif"/>
          <w:spacing w:val="2"/>
          <w:sz w:val="24"/>
          <w:szCs w:val="24"/>
        </w:rPr>
        <w:t>о выдаче разрешения на подзахоронение или об отказе в выдаче разрешения на подзахоронение с указанием причин отказа фиксируется в заявлении о подзахоронении и выдается лицу, взявшему на себя обязанность осуществить погребение умершего, или его представителю способом, указанным в заявлении о выдаче разрешения на подзахоронение.</w:t>
      </w:r>
    </w:p>
    <w:p w14:paraId="558B028E">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Решение о выдаче разрешения на подзахоронение или об отказе в выдаче разрешения на подзахоронение выдается на бумажном носителе или в форме электронного документа, подписанного электронной подписью должностного лица </w:t>
      </w:r>
      <w:r>
        <w:rPr>
          <w:rFonts w:hint="default" w:ascii="Liberation Serif" w:hAnsi="Liberation Serif" w:cs="Liberation Serif"/>
          <w:sz w:val="24"/>
          <w:szCs w:val="24"/>
        </w:rPr>
        <w:t>ТОА АМО</w:t>
      </w:r>
      <w:r>
        <w:rPr>
          <w:rFonts w:hint="default" w:ascii="Liberation Serif" w:hAnsi="Liberation Serif" w:cs="Liberation Serif"/>
          <w:spacing w:val="2"/>
          <w:sz w:val="24"/>
          <w:szCs w:val="24"/>
        </w:rPr>
        <w:t>.</w:t>
      </w:r>
    </w:p>
    <w:p w14:paraId="6F841A97">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6. Основанием для отказа в выдаче разрешения на подзахоронение является:</w:t>
      </w:r>
    </w:p>
    <w:p w14:paraId="0FB82078">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отсутствие на истребуемом месте захоронения (родственном, семейном (родовом), воинском, почетном) свободного места для подзахоронения гробом;</w:t>
      </w:r>
    </w:p>
    <w:p w14:paraId="2CB70FA0">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 не истек кладбищенский период, за исключением подзахоронения урны </w:t>
      </w:r>
      <w:r>
        <w:rPr>
          <w:rFonts w:hint="default" w:ascii="Liberation Serif" w:hAnsi="Liberation Serif" w:cs="Liberation Serif"/>
          <w:spacing w:val="2"/>
          <w:sz w:val="24"/>
          <w:szCs w:val="24"/>
        </w:rPr>
        <w:br w:type="textWrapping"/>
      </w:r>
      <w:r>
        <w:rPr>
          <w:rFonts w:hint="default" w:ascii="Liberation Serif" w:hAnsi="Liberation Serif" w:cs="Liberation Serif"/>
          <w:spacing w:val="2"/>
          <w:sz w:val="24"/>
          <w:szCs w:val="24"/>
        </w:rPr>
        <w:t>с прахом в могилу (при подзахоронении гробом на гроб);</w:t>
      </w:r>
    </w:p>
    <w:p w14:paraId="668D274E">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непредоставление подлинников документов;</w:t>
      </w:r>
    </w:p>
    <w:p w14:paraId="07B1CBA0">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наличие в представленных документах неполной или недостоверной информации;</w:t>
      </w:r>
    </w:p>
    <w:p w14:paraId="09365E5A">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истребуемое кладбище закрыто для захоронений, за исключением подзахоронений урн с прахом;</w:t>
      </w:r>
    </w:p>
    <w:p w14:paraId="6D2DF210">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отсутствие сведений о регистрации места захоронения на имя умершего в книге регистрации захоронений (захоронений урн с прахом) в случае подачи заявления о выдаче разрешения на его подзахоронение (при отсутствии удостоверения (паспорта) о захоронении, оформленного на имя умершего).</w:t>
      </w:r>
    </w:p>
    <w:p w14:paraId="5F9EA456">
      <w:pPr>
        <w:shd w:val="clear" w:color="auto" w:fill="FFFFFF"/>
        <w:ind w:firstLine="709"/>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rPr>
        <w:t xml:space="preserve">7. Взамен удостоверения (паспорта) о захоронении, представленного в </w:t>
      </w:r>
      <w:r>
        <w:rPr>
          <w:rFonts w:hint="default" w:ascii="Liberation Serif" w:hAnsi="Liberation Serif" w:cs="Liberation Serif"/>
          <w:sz w:val="24"/>
          <w:szCs w:val="24"/>
        </w:rPr>
        <w:t>ТОА АМО</w:t>
      </w:r>
      <w:r>
        <w:rPr>
          <w:rFonts w:hint="default" w:ascii="Liberation Serif" w:hAnsi="Liberation Serif" w:cs="Liberation Serif"/>
          <w:spacing w:val="2"/>
          <w:sz w:val="24"/>
          <w:szCs w:val="24"/>
        </w:rPr>
        <w:t>, в соответствии с п.п. 1 п. 2 настоящего раздела, в ГИС формируется новое удостоверение (паспорт) о соответствующем захоронении на основании регистрации захоронения в ГИС в течение 10 дней. На лицо, взявшее на себя обязанность осуществить погребение умершего, если оно не является супругом, близким родственником, иным родственником умершего, удостоверение (паспорт) о захоронении не оформляется.</w:t>
      </w:r>
    </w:p>
    <w:p w14:paraId="08D93F1E">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8. На местах захоронения подзахоронение в родственную могилу разрешается по прошествии кладбищенского периода. Кладбищенский период составляет 20 лет.</w:t>
      </w:r>
    </w:p>
    <w:p w14:paraId="36A89643">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9. Подзахоронение урны с прахом после кремации осуществляется независимо от срока, прошедшего с момента последнего захоронения.</w:t>
      </w:r>
    </w:p>
    <w:p w14:paraId="281C4463">
      <w:pPr>
        <w:jc w:val="both"/>
        <w:rPr>
          <w:rFonts w:hint="default" w:ascii="Liberation Serif" w:hAnsi="Liberation Serif" w:cs="Liberation Serif"/>
          <w:sz w:val="24"/>
          <w:szCs w:val="24"/>
        </w:rPr>
      </w:pPr>
    </w:p>
    <w:p w14:paraId="391A71AC">
      <w:pPr>
        <w:jc w:val="center"/>
        <w:rPr>
          <w:rFonts w:hint="default" w:ascii="Liberation Serif" w:hAnsi="Liberation Serif" w:cs="Liberation Serif"/>
          <w:b/>
          <w:sz w:val="24"/>
          <w:szCs w:val="24"/>
        </w:rPr>
      </w:pPr>
      <w:r>
        <w:rPr>
          <w:rFonts w:hint="default" w:ascii="Liberation Serif" w:hAnsi="Liberation Serif" w:cs="Liberation Serif"/>
          <w:b/>
          <w:sz w:val="24"/>
          <w:szCs w:val="24"/>
        </w:rPr>
        <w:t xml:space="preserve">16. Извлечение останков (праха) умершего </w:t>
      </w:r>
    </w:p>
    <w:p w14:paraId="44F29985">
      <w:pPr>
        <w:jc w:val="center"/>
        <w:rPr>
          <w:rFonts w:hint="default" w:ascii="Liberation Serif" w:hAnsi="Liberation Serif" w:cs="Liberation Serif"/>
          <w:b/>
          <w:sz w:val="24"/>
          <w:szCs w:val="24"/>
        </w:rPr>
      </w:pPr>
      <w:r>
        <w:rPr>
          <w:rFonts w:hint="default" w:ascii="Liberation Serif" w:hAnsi="Liberation Serif" w:cs="Liberation Serif"/>
          <w:b/>
          <w:sz w:val="24"/>
          <w:szCs w:val="24"/>
        </w:rPr>
        <w:t>для последующего перезахоронения</w:t>
      </w:r>
    </w:p>
    <w:p w14:paraId="2D80BF6D">
      <w:pPr>
        <w:rPr>
          <w:rFonts w:hint="default" w:ascii="Liberation Serif" w:hAnsi="Liberation Serif" w:cs="Liberation Serif"/>
          <w:b/>
          <w:sz w:val="24"/>
          <w:szCs w:val="24"/>
        </w:rPr>
      </w:pPr>
    </w:p>
    <w:p w14:paraId="60C7FEDE">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1. Выдача разрешения на извлечение останков (праха) умершего, захороненного на общественном кладбище Артинского муниципального округа, осуществляется на безвозмездной основе.</w:t>
      </w:r>
    </w:p>
    <w:p w14:paraId="5E461643">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Регистрация заявления о выдаче разрешения на извлечение останков (праха) умершего производится в день его подачи. </w:t>
      </w:r>
    </w:p>
    <w:p w14:paraId="6A441A61">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Заявление о выдаче разрешения на извлечение останков (праха) умершего направляется в ТОА АМО.</w:t>
      </w:r>
    </w:p>
    <w:p w14:paraId="101E32C2">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2. К заявлению о выдаче разрешения на извлечение останков (праха) умершего прилагаются следующие документы: </w:t>
      </w:r>
    </w:p>
    <w:p w14:paraId="5ABDB2C8">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1) удостоверение (паспорт) о захоронении (в случае отсутствия удостоверения о захоронении уполномоченный орган устанавливает наличие в ГИС сведений о лице, на имя которого зарегистрировано место захоронения); </w:t>
      </w:r>
    </w:p>
    <w:p w14:paraId="15094755">
      <w:pPr>
        <w:ind w:firstLine="709"/>
        <w:jc w:val="both"/>
        <w:rPr>
          <w:rFonts w:hint="default" w:ascii="Liberation Serif" w:hAnsi="Liberation Serif" w:cs="Liberation Serif"/>
          <w:sz w:val="24"/>
          <w:szCs w:val="24"/>
          <w:highlight w:val="none"/>
        </w:rPr>
      </w:pPr>
      <w:r>
        <w:rPr>
          <w:rFonts w:hint="default" w:ascii="Liberation Serif" w:hAnsi="Liberation Serif" w:cs="Liberation Serif"/>
          <w:sz w:val="24"/>
          <w:szCs w:val="24"/>
        </w:rPr>
        <w:t>2) паспорт или документ, удостоверяющий личность лица, на имя которого зар</w:t>
      </w:r>
      <w:r>
        <w:rPr>
          <w:rFonts w:hint="default" w:ascii="Liberation Serif" w:hAnsi="Liberation Serif" w:cs="Liberation Serif"/>
          <w:sz w:val="24"/>
          <w:szCs w:val="24"/>
          <w:highlight w:val="none"/>
        </w:rPr>
        <w:t xml:space="preserve">егистрировано место захоронения; </w:t>
      </w:r>
    </w:p>
    <w:p w14:paraId="0C7B4CBF">
      <w:pPr>
        <w:ind w:firstLine="709"/>
        <w:jc w:val="both"/>
        <w:rPr>
          <w:rFonts w:hint="default" w:ascii="Liberation Serif" w:hAnsi="Liberation Serif" w:cs="Liberation Serif"/>
          <w:sz w:val="24"/>
          <w:szCs w:val="24"/>
          <w:highlight w:val="none"/>
        </w:rPr>
      </w:pPr>
      <w:r>
        <w:rPr>
          <w:rFonts w:hint="default" w:ascii="Liberation Serif" w:hAnsi="Liberation Serif" w:cs="Liberation Serif"/>
          <w:sz w:val="24"/>
          <w:szCs w:val="24"/>
          <w:highlight w:val="none"/>
        </w:rPr>
        <w:t xml:space="preserve">3) доверенность, оформленная в соответствии с законодательством Российской Федерации, на совершение действий, связанных с извлечением останков умершего, в случае если заявителем является представитель лица, взявшего на себя обязанность осуществить перезахоронение извлеченных останков (праха) умершего,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 </w:t>
      </w:r>
    </w:p>
    <w:p w14:paraId="2A5C306D">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4) документ, подтверждающий наличие места для перезахоронения извлеченных останков (праха) умершего.</w:t>
      </w:r>
    </w:p>
    <w:p w14:paraId="4D4EE786">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Не допускается требовать представления документов, не предусмотренных действующим законодательством.</w:t>
      </w:r>
    </w:p>
    <w:p w14:paraId="0CFC273B">
      <w:pPr>
        <w:numPr>
          <w:ilvl w:val="0"/>
          <w:numId w:val="1"/>
        </w:num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Решение о выдаче разрешения на извлечение останков (праха) умершего или об отказе в извлечении останков (праха) умершего принимается ТОА </w:t>
      </w:r>
      <w:r>
        <w:rPr>
          <w:rFonts w:hint="default" w:ascii="Liberation Serif" w:hAnsi="Liberation Serif" w:eastAsia="Times New Roman" w:cs="Liberation Serif"/>
          <w:sz w:val="24"/>
          <w:szCs w:val="24"/>
          <w:lang w:eastAsia="en-US"/>
        </w:rPr>
        <w:t xml:space="preserve">АМО </w:t>
      </w:r>
      <w:r>
        <w:rPr>
          <w:rFonts w:hint="default" w:ascii="Liberation Serif" w:hAnsi="Liberation Serif" w:cs="Liberation Serif"/>
          <w:sz w:val="24"/>
          <w:szCs w:val="24"/>
        </w:rPr>
        <w:t xml:space="preserve">в течение 30 дней с момента регистрации заявления о выдаче разрешения на извлечение останков (праха) умершего. </w:t>
      </w:r>
    </w:p>
    <w:p w14:paraId="6F350DA0">
      <w:pPr>
        <w:ind w:firstLine="840" w:firstLineChars="35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Разрешение на извлечение останков (праха) умершего или об отказе в извлечении останков (праха) умершего с указанием причин отказа выдается лицу, взявшему на себя обязанность осуществить перезахоронение извлеченных останков (праха) умершего, или его представителю способом, указанным в заявлении о выдаче разрешения на извлечение останков (праха) умершего. </w:t>
      </w:r>
    </w:p>
    <w:p w14:paraId="0BEB9D0A">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Разрешение на извлечение останков умершего или решение об отказе в извлечении останков (праха) умершего выдается на бумажном носителе или в форме электронного документа, подписанного электронной подписью должностного лица ТОА АМО.</w:t>
      </w:r>
    </w:p>
    <w:p w14:paraId="4C7C60C0">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4. Основанием для отказа в выдаче разрешения на извлечение (праха) останков умершего является: </w:t>
      </w:r>
    </w:p>
    <w:p w14:paraId="368F07CD">
      <w:pPr>
        <w:ind w:firstLine="709"/>
        <w:jc w:val="both"/>
        <w:rPr>
          <w:rFonts w:hint="default" w:ascii="Liberation Serif" w:hAnsi="Liberation Serif"/>
          <w:sz w:val="24"/>
          <w:szCs w:val="24"/>
        </w:rPr>
      </w:pPr>
      <w:r>
        <w:rPr>
          <w:rFonts w:hint="default" w:ascii="Liberation Serif" w:hAnsi="Liberation Serif"/>
          <w:sz w:val="24"/>
          <w:szCs w:val="24"/>
        </w:rPr>
        <w:t xml:space="preserve">- непредставление подлинников документов, предусмотренных </w:t>
      </w:r>
      <w:r>
        <w:rPr>
          <w:rFonts w:hint="default" w:ascii="Liberation Serif" w:hAnsi="Liberation Serif"/>
          <w:sz w:val="24"/>
          <w:szCs w:val="24"/>
          <w:lang w:val="ru-RU"/>
        </w:rPr>
        <w:t xml:space="preserve">п. </w:t>
      </w:r>
      <w:r>
        <w:rPr>
          <w:rFonts w:hint="default" w:ascii="Liberation Serif" w:hAnsi="Liberation Serif"/>
          <w:sz w:val="24"/>
          <w:szCs w:val="24"/>
        </w:rPr>
        <w:t xml:space="preserve">2 настоящего </w:t>
      </w:r>
      <w:r>
        <w:rPr>
          <w:rFonts w:hint="default" w:ascii="Liberation Serif" w:hAnsi="Liberation Serif"/>
          <w:sz w:val="24"/>
          <w:szCs w:val="24"/>
          <w:lang w:val="ru-RU"/>
        </w:rPr>
        <w:t>раздела</w:t>
      </w:r>
      <w:r>
        <w:rPr>
          <w:rFonts w:hint="default" w:ascii="Liberation Serif" w:hAnsi="Liberation Serif"/>
          <w:sz w:val="24"/>
          <w:szCs w:val="24"/>
        </w:rPr>
        <w:t>;</w:t>
      </w:r>
    </w:p>
    <w:p w14:paraId="6F893495">
      <w:pPr>
        <w:ind w:firstLine="709"/>
        <w:jc w:val="both"/>
        <w:rPr>
          <w:rFonts w:hint="default" w:ascii="Liberation Serif" w:hAnsi="Liberation Serif"/>
          <w:sz w:val="24"/>
          <w:szCs w:val="24"/>
        </w:rPr>
      </w:pPr>
      <w:r>
        <w:rPr>
          <w:rFonts w:hint="default" w:ascii="Liberation Serif" w:hAnsi="Liberation Serif"/>
          <w:sz w:val="24"/>
          <w:szCs w:val="24"/>
        </w:rPr>
        <w:t>- наличие в представленных документах неполной, искаженной или недостоверной информации;</w:t>
      </w:r>
    </w:p>
    <w:p w14:paraId="76A40527">
      <w:pPr>
        <w:ind w:firstLine="709"/>
        <w:jc w:val="both"/>
        <w:rPr>
          <w:rFonts w:hint="default" w:ascii="Liberation Serif" w:hAnsi="Liberation Serif"/>
          <w:sz w:val="24"/>
          <w:szCs w:val="24"/>
          <w:highlight w:val="none"/>
        </w:rPr>
      </w:pPr>
      <w:r>
        <w:rPr>
          <w:rFonts w:hint="default" w:ascii="Liberation Serif" w:hAnsi="Liberation Serif"/>
          <w:sz w:val="24"/>
          <w:szCs w:val="24"/>
        </w:rPr>
        <w:t>- отсутствие регистрации захоронения в ГИС или книге учета захоронений, если погребение на участке было произведено п</w:t>
      </w:r>
      <w:r>
        <w:rPr>
          <w:rFonts w:hint="default" w:ascii="Liberation Serif" w:hAnsi="Liberation Serif"/>
          <w:sz w:val="24"/>
          <w:szCs w:val="24"/>
          <w:highlight w:val="none"/>
        </w:rPr>
        <w:t xml:space="preserve">осле вступления в законную силу </w:t>
      </w:r>
      <w:r>
        <w:rPr>
          <w:rFonts w:hint="default" w:ascii="Liberation Serif" w:hAnsi="Liberation Serif"/>
          <w:sz w:val="24"/>
          <w:szCs w:val="24"/>
          <w:highlight w:val="none"/>
          <w:lang w:val="ru-RU"/>
        </w:rPr>
        <w:t>настоящего П</w:t>
      </w:r>
      <w:r>
        <w:rPr>
          <w:rFonts w:hint="default" w:ascii="Liberation Serif" w:hAnsi="Liberation Serif"/>
          <w:sz w:val="24"/>
          <w:szCs w:val="24"/>
          <w:highlight w:val="none"/>
        </w:rPr>
        <w:t>остановления;</w:t>
      </w:r>
    </w:p>
    <w:p w14:paraId="784ABDDF">
      <w:pPr>
        <w:ind w:firstLine="709"/>
        <w:jc w:val="both"/>
        <w:rPr>
          <w:rFonts w:hint="default" w:ascii="Liberation Serif" w:hAnsi="Liberation Serif"/>
          <w:sz w:val="24"/>
          <w:szCs w:val="24"/>
        </w:rPr>
      </w:pPr>
      <w:r>
        <w:rPr>
          <w:rFonts w:hint="default" w:ascii="Liberation Serif" w:hAnsi="Liberation Serif"/>
          <w:sz w:val="24"/>
          <w:szCs w:val="24"/>
        </w:rPr>
        <w:t>- несоответствие надписи на намогильном сооружении предоставленным документам;</w:t>
      </w:r>
    </w:p>
    <w:p w14:paraId="5E5EC3A4">
      <w:pPr>
        <w:ind w:firstLine="709"/>
        <w:jc w:val="both"/>
        <w:rPr>
          <w:rFonts w:hint="default" w:ascii="Liberation Serif" w:hAnsi="Liberation Serif"/>
          <w:sz w:val="24"/>
          <w:szCs w:val="24"/>
          <w:lang w:val="ru-RU"/>
        </w:rPr>
      </w:pPr>
      <w:r>
        <w:rPr>
          <w:rFonts w:hint="default" w:ascii="Liberation Serif" w:hAnsi="Liberation Serif"/>
          <w:sz w:val="24"/>
          <w:szCs w:val="24"/>
        </w:rPr>
        <w:t>- отсутствие могилы умершего, останки которого предполагается извлечь на участке захоронения</w:t>
      </w:r>
      <w:r>
        <w:rPr>
          <w:rFonts w:hint="default" w:ascii="Liberation Serif" w:hAnsi="Liberation Serif"/>
          <w:sz w:val="24"/>
          <w:szCs w:val="24"/>
          <w:lang w:val="ru-RU"/>
        </w:rPr>
        <w:t>.</w:t>
      </w:r>
    </w:p>
    <w:p w14:paraId="39E0A703">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5. Работы по извлечению останков (праха) умершего должны производиться с соблюдением санитарных правил.</w:t>
      </w:r>
    </w:p>
    <w:p w14:paraId="120D3B9B">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6. Информация об извлечении останков (праха) умершего вносится должностным лицом ТОА АМО в книгу регистраций захоронений (захоронений урн с прахом) путем проставления отметки о произведенном извлечении останков (праха) умершего в ГИС, а запись о захоронении лица на соответствующем месте погребения аннулируется.</w:t>
      </w:r>
    </w:p>
    <w:p w14:paraId="6C536AFA">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В случае если на месте захоронения были захоронены останки (прах) только одного умершего, удостоверение (паспорт) о захоронении изымается.</w:t>
      </w:r>
    </w:p>
    <w:p w14:paraId="04B3B19A">
      <w:pPr>
        <w:jc w:val="both"/>
        <w:rPr>
          <w:rFonts w:hint="default" w:ascii="Liberation Serif" w:hAnsi="Liberation Serif" w:cs="Liberation Serif"/>
          <w:sz w:val="24"/>
          <w:szCs w:val="24"/>
        </w:rPr>
      </w:pPr>
    </w:p>
    <w:p w14:paraId="77C8F4FD">
      <w:pPr>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17. Регистрация (перерегистрация) захоронений</w:t>
      </w:r>
    </w:p>
    <w:p w14:paraId="3DA46E08">
      <w:pPr>
        <w:jc w:val="both"/>
        <w:rPr>
          <w:rFonts w:hint="default" w:ascii="Liberation Serif" w:hAnsi="Liberation Serif" w:cs="Liberation Serif"/>
          <w:sz w:val="24"/>
          <w:szCs w:val="24"/>
        </w:rPr>
      </w:pPr>
    </w:p>
    <w:p w14:paraId="75EFF2C4">
      <w:pPr>
        <w:ind w:firstLine="851"/>
        <w:jc w:val="both"/>
        <w:rPr>
          <w:rFonts w:hint="default" w:ascii="Liberation Serif" w:hAnsi="Liberation Serif" w:cs="Liberation Serif"/>
          <w:sz w:val="24"/>
          <w:szCs w:val="24"/>
        </w:rPr>
      </w:pPr>
      <w:r>
        <w:rPr>
          <w:rFonts w:hint="default" w:ascii="Liberation Serif" w:hAnsi="Liberation Serif" w:cs="Liberation Serif"/>
          <w:sz w:val="24"/>
          <w:szCs w:val="24"/>
        </w:rPr>
        <w:t>1. Каждое захоронение, произведенное на территории общественных кладбищ Артинского муниципального округа, регистрируется ТОА АМО в книге регистрации захоронений</w:t>
      </w:r>
      <w:r>
        <w:rPr>
          <w:rFonts w:hint="default" w:ascii="Liberation Serif" w:hAnsi="Liberation Serif" w:cs="Liberation Serif"/>
          <w:sz w:val="24"/>
          <w:szCs w:val="24"/>
          <w:highlight w:val="none"/>
        </w:rPr>
        <w:t xml:space="preserve"> (захоронений урн с прахом) в Г</w:t>
      </w:r>
      <w:r>
        <w:rPr>
          <w:rFonts w:hint="default" w:ascii="Liberation Serif" w:hAnsi="Liberation Serif" w:cs="Liberation Serif"/>
          <w:sz w:val="24"/>
          <w:szCs w:val="24"/>
        </w:rPr>
        <w:t xml:space="preserve">ИС в течение 3 дней после осуществления захоронения. </w:t>
      </w:r>
    </w:p>
    <w:p w14:paraId="3C9EE95A">
      <w:pPr>
        <w:shd w:val="clear" w:color="auto" w:fill="FFFFFF"/>
        <w:ind w:firstLine="851"/>
        <w:jc w:val="both"/>
        <w:rPr>
          <w:rFonts w:hint="default" w:ascii="Liberation Serif" w:hAnsi="Liberation Serif" w:cs="Liberation Serif"/>
          <w:spacing w:val="2"/>
          <w:sz w:val="24"/>
          <w:szCs w:val="24"/>
        </w:rPr>
      </w:pPr>
      <w:r>
        <w:rPr>
          <w:rFonts w:hint="default" w:ascii="Liberation Serif" w:hAnsi="Liberation Serif" w:cs="Liberation Serif"/>
          <w:sz w:val="24"/>
          <w:szCs w:val="24"/>
        </w:rPr>
        <w:t xml:space="preserve">После осуществления захоронения, в ГИС формируется и выдается с соблюдением требований </w:t>
      </w:r>
      <w:r>
        <w:rPr>
          <w:rFonts w:hint="default" w:ascii="Liberation Serif" w:hAnsi="Liberation Serif" w:cs="Liberation Serif"/>
          <w:spacing w:val="2"/>
          <w:sz w:val="24"/>
          <w:szCs w:val="24"/>
        </w:rPr>
        <w:t xml:space="preserve">законодательства, </w:t>
      </w:r>
      <w:r>
        <w:rPr>
          <w:rFonts w:hint="default" w:ascii="Liberation Serif" w:hAnsi="Liberation Serif" w:cs="Liberation Serif"/>
          <w:sz w:val="24"/>
          <w:szCs w:val="24"/>
        </w:rPr>
        <w:t>удостоверение (паспорт) о соответствующем захоронении в течение десяти дней после регистрации захоронения.</w:t>
      </w:r>
    </w:p>
    <w:p w14:paraId="72D4C78A">
      <w:pPr>
        <w:ind w:firstLine="851"/>
        <w:jc w:val="both"/>
        <w:rPr>
          <w:rFonts w:hint="default" w:ascii="Liberation Serif" w:hAnsi="Liberation Serif" w:cs="Liberation Serif"/>
          <w:sz w:val="24"/>
          <w:szCs w:val="24"/>
        </w:rPr>
      </w:pPr>
      <w:r>
        <w:rPr>
          <w:rFonts w:hint="default" w:ascii="Liberation Serif" w:hAnsi="Liberation Serif" w:cs="Liberation Serif"/>
          <w:sz w:val="24"/>
          <w:szCs w:val="24"/>
        </w:rPr>
        <w:t>Взимание платы за регистрацию захоронения в ГИС и в книге регистрации захоронений (захоронений урн с прахом), а также за выдачу удостоверения о захоронении не производится.</w:t>
      </w:r>
    </w:p>
    <w:p w14:paraId="1628F4DF">
      <w:pPr>
        <w:ind w:firstLine="851"/>
        <w:jc w:val="both"/>
        <w:rPr>
          <w:rFonts w:hint="default" w:ascii="Liberation Serif" w:hAnsi="Liberation Serif" w:cs="Liberation Serif"/>
          <w:sz w:val="24"/>
          <w:szCs w:val="24"/>
        </w:rPr>
      </w:pPr>
      <w:r>
        <w:rPr>
          <w:rFonts w:hint="default" w:ascii="Liberation Serif" w:hAnsi="Liberation Serif" w:cs="Liberation Serif"/>
          <w:sz w:val="24"/>
          <w:szCs w:val="24"/>
        </w:rPr>
        <w:t>2. Образцы книг регистрации захоронений (захоронений урн с прахом) и удостоверений о захоронениях утверждаются ТОА АМО в сфере погребения и похоронного дела.</w:t>
      </w:r>
    </w:p>
    <w:p w14:paraId="439D238F">
      <w:pPr>
        <w:ind w:firstLine="851"/>
        <w:jc w:val="both"/>
        <w:rPr>
          <w:rFonts w:hint="default" w:ascii="Liberation Serif" w:hAnsi="Liberation Serif" w:cs="Liberation Serif"/>
          <w:sz w:val="24"/>
          <w:szCs w:val="24"/>
        </w:rPr>
      </w:pPr>
      <w:r>
        <w:rPr>
          <w:rFonts w:hint="default" w:ascii="Liberation Serif" w:hAnsi="Liberation Serif" w:cs="Liberation Serif"/>
          <w:sz w:val="24"/>
          <w:szCs w:val="24"/>
        </w:rPr>
        <w:t>3. Книга регистрации формируется в ГИС и распечатывается на бумажном носителе по окончанию года.</w:t>
      </w:r>
    </w:p>
    <w:p w14:paraId="77BF54D4">
      <w:pPr>
        <w:ind w:firstLine="851"/>
        <w:jc w:val="both"/>
        <w:rPr>
          <w:rFonts w:hint="default" w:ascii="Liberation Serif" w:hAnsi="Liberation Serif" w:cs="Liberation Serif"/>
          <w:sz w:val="24"/>
          <w:szCs w:val="24"/>
          <w:highlight w:val="none"/>
        </w:rPr>
      </w:pPr>
      <w:r>
        <w:rPr>
          <w:rFonts w:hint="default" w:ascii="Liberation Serif" w:hAnsi="Liberation Serif" w:cs="Liberation Serif"/>
          <w:sz w:val="24"/>
          <w:szCs w:val="24"/>
          <w:lang w:val="ru-RU"/>
        </w:rPr>
        <w:t>4</w:t>
      </w:r>
      <w:r>
        <w:rPr>
          <w:rFonts w:hint="default" w:ascii="Liberation Serif" w:hAnsi="Liberation Serif" w:cs="Liberation Serif"/>
          <w:sz w:val="24"/>
          <w:szCs w:val="24"/>
        </w:rPr>
        <w:t>. Книги регистрации захоронений (захоронений урн с пра</w:t>
      </w:r>
      <w:r>
        <w:rPr>
          <w:rFonts w:hint="default" w:ascii="Liberation Serif" w:hAnsi="Liberation Serif" w:cs="Liberation Serif"/>
          <w:sz w:val="24"/>
          <w:szCs w:val="24"/>
          <w:highlight w:val="none"/>
        </w:rPr>
        <w:t>хом) являются документами строгой отчетности и относятся к делам с постоянным сроком хранения</w:t>
      </w:r>
      <w:r>
        <w:rPr>
          <w:rFonts w:hint="default" w:ascii="Liberation Serif" w:hAnsi="Liberation Serif" w:cs="Liberation Serif"/>
          <w:sz w:val="24"/>
          <w:szCs w:val="24"/>
          <w:highlight w:val="none"/>
          <w:lang w:val="ru-RU"/>
        </w:rPr>
        <w:t xml:space="preserve"> в ТОА АМО</w:t>
      </w:r>
      <w:r>
        <w:rPr>
          <w:rFonts w:hint="default" w:ascii="Liberation Serif" w:hAnsi="Liberation Serif" w:cs="Liberation Serif"/>
          <w:sz w:val="24"/>
          <w:szCs w:val="24"/>
          <w:highlight w:val="none"/>
        </w:rPr>
        <w:t>.</w:t>
      </w:r>
    </w:p>
    <w:p w14:paraId="52219994">
      <w:pPr>
        <w:ind w:firstLine="851"/>
        <w:jc w:val="both"/>
        <w:rPr>
          <w:rFonts w:hint="default" w:ascii="Liberation Serif" w:hAnsi="Liberation Serif" w:cs="Liberation Serif"/>
          <w:sz w:val="24"/>
          <w:szCs w:val="24"/>
        </w:rPr>
      </w:pPr>
      <w:r>
        <w:rPr>
          <w:rFonts w:hint="default" w:ascii="Liberation Serif" w:hAnsi="Liberation Serif" w:cs="Liberation Serif"/>
          <w:sz w:val="24"/>
          <w:szCs w:val="24"/>
          <w:highlight w:val="none"/>
          <w:lang w:val="ru-RU"/>
        </w:rPr>
        <w:t>4</w:t>
      </w:r>
      <w:r>
        <w:rPr>
          <w:rFonts w:hint="default" w:ascii="Liberation Serif" w:hAnsi="Liberation Serif" w:cs="Liberation Serif"/>
          <w:sz w:val="24"/>
          <w:szCs w:val="24"/>
          <w:highlight w:val="none"/>
        </w:rPr>
        <w:t>. Перерегистрация места захоронения на другое лицо носит заявительный характер и осуществляется ТОА АМО. Регистрация заявления о перерегистрации места зах</w:t>
      </w:r>
      <w:r>
        <w:rPr>
          <w:rFonts w:hint="default" w:ascii="Liberation Serif" w:hAnsi="Liberation Serif" w:cs="Liberation Serif"/>
          <w:sz w:val="24"/>
          <w:szCs w:val="24"/>
        </w:rPr>
        <w:t>оронения производится в день его подачи.</w:t>
      </w:r>
    </w:p>
    <w:p w14:paraId="729548E3">
      <w:pPr>
        <w:ind w:firstLine="851"/>
        <w:jc w:val="both"/>
        <w:rPr>
          <w:rFonts w:hint="default" w:ascii="Liberation Serif" w:hAnsi="Liberation Serif" w:cs="Liberation Serif"/>
          <w:sz w:val="24"/>
          <w:szCs w:val="24"/>
        </w:rPr>
      </w:pPr>
      <w:r>
        <w:rPr>
          <w:rFonts w:hint="default" w:ascii="Liberation Serif" w:hAnsi="Liberation Serif" w:cs="Liberation Serif"/>
          <w:sz w:val="24"/>
          <w:szCs w:val="24"/>
          <w:lang w:val="ru-RU"/>
        </w:rPr>
        <w:t>6</w:t>
      </w:r>
      <w:r>
        <w:rPr>
          <w:rFonts w:hint="default" w:ascii="Liberation Serif" w:hAnsi="Liberation Serif" w:cs="Liberation Serif"/>
          <w:sz w:val="24"/>
          <w:szCs w:val="24"/>
        </w:rPr>
        <w:t>. В случае смерти лица, на имя которого зарегистрировано место захоронения, супруг, близкий родственник, иной родственник умершего вправе перерегистрировать на себя данное место захоронения.</w:t>
      </w:r>
    </w:p>
    <w:p w14:paraId="48FA1AF2">
      <w:pPr>
        <w:ind w:firstLine="851"/>
        <w:jc w:val="both"/>
        <w:rPr>
          <w:rFonts w:hint="default" w:ascii="Liberation Serif" w:hAnsi="Liberation Serif" w:cs="Liberation Serif"/>
          <w:sz w:val="24"/>
          <w:szCs w:val="24"/>
        </w:rPr>
      </w:pPr>
      <w:r>
        <w:rPr>
          <w:rFonts w:hint="default" w:ascii="Liberation Serif" w:hAnsi="Liberation Serif" w:cs="Liberation Serif"/>
          <w:sz w:val="24"/>
          <w:szCs w:val="24"/>
        </w:rPr>
        <w:t>Перерегистрация места захоронения осуществляется ТОА АМО на безвозмездной основе.</w:t>
      </w:r>
    </w:p>
    <w:p w14:paraId="26B844A1">
      <w:pPr>
        <w:shd w:val="clear" w:color="auto" w:fill="FFFFFF"/>
        <w:ind w:firstLine="851"/>
        <w:jc w:val="both"/>
        <w:rPr>
          <w:rFonts w:hint="default" w:ascii="Liberation Serif" w:hAnsi="Liberation Serif" w:cs="Liberation Serif"/>
          <w:spacing w:val="2"/>
          <w:sz w:val="24"/>
          <w:szCs w:val="24"/>
        </w:rPr>
      </w:pPr>
      <w:r>
        <w:rPr>
          <w:rFonts w:hint="default" w:ascii="Liberation Serif" w:hAnsi="Liberation Serif" w:cs="Liberation Serif"/>
          <w:spacing w:val="2"/>
          <w:sz w:val="24"/>
          <w:szCs w:val="24"/>
          <w:lang w:val="ru-RU"/>
        </w:rPr>
        <w:t>7</w:t>
      </w:r>
      <w:r>
        <w:rPr>
          <w:rFonts w:hint="default" w:ascii="Liberation Serif" w:hAnsi="Liberation Serif" w:cs="Liberation Serif"/>
          <w:spacing w:val="2"/>
          <w:sz w:val="24"/>
          <w:szCs w:val="24"/>
        </w:rPr>
        <w:t>. Порядок подачи заявления, его рассмотрение осуществляются в соответствии с законодательством.</w:t>
      </w:r>
    </w:p>
    <w:p w14:paraId="505A8AB3">
      <w:pPr>
        <w:ind w:firstLine="851"/>
        <w:jc w:val="both"/>
        <w:rPr>
          <w:rFonts w:hint="default" w:ascii="Liberation Serif" w:hAnsi="Liberation Serif" w:cs="Liberation Serif"/>
          <w:sz w:val="24"/>
          <w:szCs w:val="24"/>
        </w:rPr>
      </w:pPr>
      <w:r>
        <w:rPr>
          <w:rFonts w:hint="default" w:ascii="Liberation Serif" w:hAnsi="Liberation Serif" w:cs="Liberation Serif"/>
          <w:sz w:val="24"/>
          <w:szCs w:val="24"/>
        </w:rPr>
        <w:t>Не допускается требовать представления документов, не предусмотренных действующем законодательством.</w:t>
      </w:r>
    </w:p>
    <w:p w14:paraId="3D0D20FA">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lang w:val="ru-RU"/>
        </w:rPr>
        <w:t>8</w:t>
      </w:r>
      <w:r>
        <w:rPr>
          <w:rFonts w:hint="default" w:ascii="Liberation Serif" w:hAnsi="Liberation Serif" w:cs="Liberation Serif"/>
          <w:sz w:val="24"/>
          <w:szCs w:val="24"/>
        </w:rPr>
        <w:t>.Споры, возникающие в связи с перерегистрацией мест захоронений, разрешаются в судебном порядке.</w:t>
      </w:r>
    </w:p>
    <w:p w14:paraId="0A088945">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lang w:val="ru-RU"/>
        </w:rPr>
        <w:t>9</w:t>
      </w:r>
      <w:r>
        <w:rPr>
          <w:rFonts w:hint="default" w:ascii="Liberation Serif" w:hAnsi="Liberation Serif" w:cs="Liberation Serif"/>
          <w:sz w:val="24"/>
          <w:szCs w:val="24"/>
        </w:rPr>
        <w:t>. Плата за перерегистрацию мест захоронений не взимается.</w:t>
      </w:r>
    </w:p>
    <w:p w14:paraId="768D53B4">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lang w:val="ru-RU"/>
        </w:rPr>
        <w:t>10</w:t>
      </w:r>
      <w:r>
        <w:rPr>
          <w:rFonts w:hint="default" w:ascii="Liberation Serif" w:hAnsi="Liberation Serif" w:cs="Liberation Serif"/>
          <w:sz w:val="24"/>
          <w:szCs w:val="24"/>
        </w:rPr>
        <w:t xml:space="preserve">. При перерегистрации мест захоронений ТОА АМО вносятся соответствующие изменения в ГИС и книгу регистрации захоронений (захоронений урн с прахом). </w:t>
      </w:r>
    </w:p>
    <w:p w14:paraId="62B23A03">
      <w:pPr>
        <w:ind w:firstLine="720" w:firstLineChars="300"/>
        <w:jc w:val="both"/>
        <w:rPr>
          <w:rFonts w:hint="default" w:ascii="Liberation Serif" w:hAnsi="Liberation Serif" w:cs="Liberation Serif"/>
          <w:sz w:val="24"/>
          <w:szCs w:val="24"/>
        </w:rPr>
      </w:pPr>
      <w:r>
        <w:rPr>
          <w:rFonts w:hint="default" w:ascii="Liberation Serif" w:hAnsi="Liberation Serif" w:cs="Liberation Serif"/>
          <w:sz w:val="24"/>
          <w:szCs w:val="24"/>
        </w:rPr>
        <w:t>Лицу, на имя которого перерегистрировано место захоронения, ТОА АМО выдается удостоверение (паспорт) о захоронении, сформированное в ГИС.</w:t>
      </w:r>
    </w:p>
    <w:p w14:paraId="74093E12">
      <w:pPr>
        <w:ind w:firstLine="720" w:firstLineChars="30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Взимание платы за внесение изменений в ГИС и в книгу регистрации захоронений </w:t>
      </w:r>
      <w:r>
        <w:rPr>
          <w:rFonts w:hint="default" w:ascii="Liberation Serif" w:hAnsi="Liberation Serif" w:cs="Liberation Serif"/>
          <w:sz w:val="24"/>
          <w:szCs w:val="24"/>
          <w:highlight w:val="none"/>
        </w:rPr>
        <w:t>(захоронений урн с прахом), а также</w:t>
      </w:r>
      <w:r>
        <w:rPr>
          <w:rFonts w:hint="default" w:ascii="Liberation Serif" w:hAnsi="Liberation Serif" w:cs="Liberation Serif"/>
          <w:sz w:val="24"/>
          <w:szCs w:val="24"/>
        </w:rPr>
        <w:t xml:space="preserve"> за выдачу удостоверения о захоронении не производится.</w:t>
      </w:r>
    </w:p>
    <w:p w14:paraId="5745D5DB">
      <w:pPr>
        <w:jc w:val="center"/>
        <w:rPr>
          <w:rFonts w:hint="default" w:ascii="Liberation Serif" w:hAnsi="Liberation Serif" w:cs="Liberation Serif"/>
          <w:b/>
          <w:bCs/>
          <w:sz w:val="24"/>
          <w:szCs w:val="24"/>
        </w:rPr>
      </w:pPr>
    </w:p>
    <w:p w14:paraId="7BA3EC70">
      <w:pPr>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 xml:space="preserve">18. Установка (замена) намогильного сооружения (надгробия), </w:t>
      </w:r>
    </w:p>
    <w:p w14:paraId="0062C8F5">
      <w:pPr>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 xml:space="preserve">ограждения мест захоронений. </w:t>
      </w:r>
    </w:p>
    <w:p w14:paraId="3555133E">
      <w:pPr>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Регистрация намогильного сооружения (надгробия)</w:t>
      </w:r>
    </w:p>
    <w:p w14:paraId="2009238D">
      <w:pPr>
        <w:rPr>
          <w:rFonts w:hint="default" w:ascii="Liberation Serif" w:hAnsi="Liberation Serif" w:cs="Liberation Serif"/>
          <w:b/>
          <w:bCs/>
          <w:sz w:val="24"/>
          <w:szCs w:val="24"/>
        </w:rPr>
      </w:pPr>
    </w:p>
    <w:p w14:paraId="72486D9C">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1. </w:t>
      </w:r>
      <w:r>
        <w:rPr>
          <w:rFonts w:hint="default" w:ascii="Liberation Serif" w:hAnsi="Liberation Serif" w:cs="Liberation Serif"/>
          <w:sz w:val="24"/>
          <w:szCs w:val="24"/>
        </w:rPr>
        <w:t>На кладбищах, расположенных на территории Артинского муниципального,</w:t>
      </w:r>
      <w:r>
        <w:rPr>
          <w:rFonts w:hint="default" w:ascii="Liberation Serif" w:hAnsi="Liberation Serif" w:cs="Liberation Serif"/>
          <w:bCs/>
          <w:sz w:val="24"/>
          <w:szCs w:val="24"/>
        </w:rPr>
        <w:t xml:space="preserve"> установка намогильных сооружений (надгробий) при отсутствии захоронений запрещена.</w:t>
      </w:r>
    </w:p>
    <w:p w14:paraId="1DCFB0D6">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2. Выдача разрешения на установку (замену) намогильного сооружения (надгробия), ограждения места захоронения осуществляется </w:t>
      </w:r>
      <w:r>
        <w:rPr>
          <w:rFonts w:hint="default" w:ascii="Liberation Serif" w:hAnsi="Liberation Serif" w:cs="Liberation Serif"/>
          <w:sz w:val="24"/>
          <w:szCs w:val="24"/>
        </w:rPr>
        <w:t xml:space="preserve">ТОА АМО </w:t>
      </w:r>
      <w:r>
        <w:rPr>
          <w:rFonts w:hint="default" w:ascii="Liberation Serif" w:hAnsi="Liberation Serif" w:cs="Liberation Serif"/>
          <w:bCs/>
          <w:sz w:val="24"/>
          <w:szCs w:val="24"/>
        </w:rPr>
        <w:t xml:space="preserve">на безвозмездной основе. </w:t>
      </w:r>
    </w:p>
    <w:p w14:paraId="48F0A321">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Регистрация заявления о выдаче разрешения на установку (замену) намогильного сооружения (надгробия), ограждения места захоронения производится в день его подачи. </w:t>
      </w:r>
    </w:p>
    <w:p w14:paraId="6C6E2F36">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Заявление о выдаче разрешения на установку (замену) намогильного сооружения (надгробия), ограждения места захоронения направляется в </w:t>
      </w:r>
      <w:r>
        <w:rPr>
          <w:rFonts w:hint="default" w:ascii="Liberation Serif" w:hAnsi="Liberation Serif" w:cs="Liberation Serif"/>
          <w:sz w:val="24"/>
          <w:szCs w:val="24"/>
        </w:rPr>
        <w:t>ТОА АМО</w:t>
      </w:r>
      <w:r>
        <w:rPr>
          <w:rFonts w:hint="default" w:ascii="Liberation Serif" w:hAnsi="Liberation Serif" w:cs="Liberation Serif"/>
          <w:bCs/>
          <w:sz w:val="24"/>
          <w:szCs w:val="24"/>
        </w:rPr>
        <w:t>.</w:t>
      </w:r>
    </w:p>
    <w:p w14:paraId="3CC7FA41">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3. К заявлению о выдаче разрешения на установку (замену) намогильного сооружения (надгробия), ограждения места захоронения прилагаются следующие документы: </w:t>
      </w:r>
    </w:p>
    <w:p w14:paraId="7E3F57E7">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1) паспорт или иной документ, удостоверяющий личность заявителя, на имя которого зарегистрировано место захоронения, за исключением случая, указанного в п.2 настоящей части;</w:t>
      </w:r>
    </w:p>
    <w:p w14:paraId="4726790B">
      <w:pPr>
        <w:ind w:firstLine="709"/>
        <w:jc w:val="both"/>
        <w:rPr>
          <w:rFonts w:hint="default" w:ascii="Liberation Serif" w:hAnsi="Liberation Serif" w:cs="Liberation Serif"/>
          <w:bCs/>
          <w:sz w:val="24"/>
          <w:szCs w:val="24"/>
          <w:highlight w:val="none"/>
        </w:rPr>
      </w:pPr>
      <w:r>
        <w:rPr>
          <w:rFonts w:hint="default" w:ascii="Liberation Serif" w:hAnsi="Liberation Serif" w:cs="Liberation Serif"/>
          <w:bCs/>
          <w:sz w:val="24"/>
          <w:szCs w:val="24"/>
          <w:highlight w:val="none"/>
        </w:rPr>
        <w:t>2) доверенность, оформленная в соответствии с законодательством Российской Федерации, на совершение действий, связанных с установкой (заменой) намогильного сооружения (надгробия), ограждения места захоронения, в случае если заявителем является представитель лица, на имя которого зарегистрировано место захоронения,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зарегистрировано место захоронения;</w:t>
      </w:r>
    </w:p>
    <w:p w14:paraId="37D5A759">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3) удостоверение (паспорт) о захоронении (в случае отсутствия удостоверения о захоронении </w:t>
      </w:r>
      <w:r>
        <w:rPr>
          <w:rFonts w:hint="default" w:ascii="Liberation Serif" w:hAnsi="Liberation Serif" w:cs="Liberation Serif"/>
          <w:sz w:val="24"/>
          <w:szCs w:val="24"/>
        </w:rPr>
        <w:t xml:space="preserve">ТОА АМО </w:t>
      </w:r>
      <w:r>
        <w:rPr>
          <w:rFonts w:hint="default" w:ascii="Liberation Serif" w:hAnsi="Liberation Serif" w:cs="Liberation Serif"/>
          <w:bCs/>
          <w:sz w:val="24"/>
          <w:szCs w:val="24"/>
        </w:rPr>
        <w:t>устанавливает наличие в ГИС сведений о лице, на имя которого зарегистрировано место захоронения);</w:t>
      </w:r>
    </w:p>
    <w:p w14:paraId="6A0DEFF9">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4) договор на установку намогильного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w:t>
      </w:r>
    </w:p>
    <w:p w14:paraId="5793F716">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5) договор на демонтаж намогильного сооружения (надгробия), ограждения места захоронения, заключенного между лицом, на имя которого зарегистрировано место захоронения, и юридическим лицом или индивидуальным предпринимателем в случае обращения с заявлением о выдаче разрешения на замену намогильного сооружения (надгробия), ограждения мест захоронений. </w:t>
      </w:r>
    </w:p>
    <w:p w14:paraId="62180A3B">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В случае, если работы по установке (замене) намогильного сооружения (надгробия), ограждения места захоронения выполняются заявителем самостоятельно, то при обращении за выдачей разрешения на установку (замену) намогильного сооружения (надгробия), ограждения места захоронения представление документов, указанных в п.п. 4 и 5 настоящей части, не требуется.</w:t>
      </w:r>
    </w:p>
    <w:p w14:paraId="158CBEA1">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Не допускается требовать представления документов, не предусмотренных действующим законодательством.</w:t>
      </w:r>
    </w:p>
    <w:p w14:paraId="786096BD">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4. Решение о выдаче разрешения на установку (замену) намогильного сооружения (надгробия), ограждения места захоронения или об отказе в выдаче разрешения на установку (замену) намогильного сооружения (надгробия), ограждения места захоронения принимается </w:t>
      </w:r>
      <w:r>
        <w:rPr>
          <w:rFonts w:hint="default" w:ascii="Liberation Serif" w:hAnsi="Liberation Serif" w:cs="Liberation Serif"/>
          <w:sz w:val="24"/>
          <w:szCs w:val="24"/>
        </w:rPr>
        <w:t>ТОА АМО в течение десяти дней</w:t>
      </w:r>
      <w:r>
        <w:rPr>
          <w:rFonts w:hint="default" w:ascii="Liberation Serif" w:hAnsi="Liberation Serif" w:cs="Liberation Serif"/>
          <w:bCs/>
          <w:sz w:val="24"/>
          <w:szCs w:val="24"/>
        </w:rPr>
        <w:t xml:space="preserve"> с момента регистрации заявления о выдаче разрешения на установку (замену) намогильного сооружения (надгробия), ограждения места захоронения. </w:t>
      </w:r>
    </w:p>
    <w:p w14:paraId="64F4B8AC">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Решение </w:t>
      </w:r>
      <w:r>
        <w:rPr>
          <w:rFonts w:hint="default" w:ascii="Liberation Serif" w:hAnsi="Liberation Serif" w:cs="Liberation Serif"/>
          <w:sz w:val="24"/>
          <w:szCs w:val="24"/>
        </w:rPr>
        <w:t xml:space="preserve">ТОА АМО </w:t>
      </w:r>
      <w:r>
        <w:rPr>
          <w:rFonts w:hint="default" w:ascii="Liberation Serif" w:hAnsi="Liberation Serif" w:cs="Liberation Serif"/>
          <w:bCs/>
          <w:sz w:val="24"/>
          <w:szCs w:val="24"/>
        </w:rPr>
        <w:t xml:space="preserve">о выдаче разрешения на установку (замену) намогильного сооружения (надгробия),ограждения места захоронения или об отказе в выдаче разрешения на установку (замену) намогильного сооружения (надгробия), ограждения места захоронения с указанием причин отказа выдается лицу, на имя которого зарегистрировано место захоронения, или его представителю на бумажном носителе или в форме электронного документа, подписанного электронной подписью должностного лица </w:t>
      </w:r>
      <w:r>
        <w:rPr>
          <w:rFonts w:hint="default" w:ascii="Liberation Serif" w:hAnsi="Liberation Serif" w:cs="Liberation Serif"/>
          <w:sz w:val="24"/>
          <w:szCs w:val="24"/>
        </w:rPr>
        <w:t xml:space="preserve">ТОА АМО </w:t>
      </w:r>
      <w:r>
        <w:rPr>
          <w:rFonts w:hint="default" w:ascii="Liberation Serif" w:hAnsi="Liberation Serif" w:cs="Liberation Serif"/>
          <w:bCs/>
          <w:sz w:val="24"/>
          <w:szCs w:val="24"/>
        </w:rPr>
        <w:t>.</w:t>
      </w:r>
    </w:p>
    <w:p w14:paraId="7F1194D9">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5. Основанием для отказа в выдаче разрешения на установку (замену) намогильного сооружения (надгробия), ограждения места захоронения является:</w:t>
      </w:r>
    </w:p>
    <w:p w14:paraId="0DE88D70">
      <w:pPr>
        <w:jc w:val="both"/>
        <w:rPr>
          <w:rFonts w:hint="default" w:ascii="Liberation Serif" w:hAnsi="Liberation Serif" w:cs="Liberation Serif"/>
          <w:bCs/>
          <w:sz w:val="24"/>
          <w:szCs w:val="24"/>
        </w:rPr>
      </w:pPr>
      <w:r>
        <w:rPr>
          <w:rFonts w:hint="default" w:ascii="Liberation Serif" w:hAnsi="Liberation Serif" w:cs="Liberation Serif"/>
          <w:bCs/>
          <w:sz w:val="24"/>
          <w:szCs w:val="24"/>
        </w:rPr>
        <w:t>- непредставление подлинников документов;</w:t>
      </w:r>
    </w:p>
    <w:p w14:paraId="0793CF28">
      <w:pPr>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 наличие в представленных документах неполной, искаженной или недостоверной информации; </w:t>
      </w:r>
    </w:p>
    <w:p w14:paraId="77410858">
      <w:pPr>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 отсутствие захоронения на месте захоронения; </w:t>
      </w:r>
    </w:p>
    <w:p w14:paraId="4E9495AB">
      <w:pPr>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 несоответствие надписи на намогильном сооружении (надгробии) сведениям о лице, захороненном на данном месте; </w:t>
      </w:r>
    </w:p>
    <w:p w14:paraId="6FC0F20D">
      <w:pPr>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 превышение допустимых размеров намогильного сооружения (надгробия); </w:t>
      </w:r>
    </w:p>
    <w:p w14:paraId="29FD6B18">
      <w:pPr>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 превышение допустимых размеров ограждения места захоронения; превышение 20 кв. метров - размера семейного (родового) места захоронения, за исключением случая, когда место захоронения полностью использовано для погребения; </w:t>
      </w:r>
    </w:p>
    <w:p w14:paraId="2EBA0927">
      <w:pPr>
        <w:jc w:val="both"/>
        <w:rPr>
          <w:rFonts w:hint="default" w:ascii="Liberation Serif" w:hAnsi="Liberation Serif" w:cs="Liberation Serif"/>
          <w:bCs/>
          <w:sz w:val="24"/>
          <w:szCs w:val="24"/>
          <w:highlight w:val="none"/>
        </w:rPr>
      </w:pPr>
      <w:r>
        <w:rPr>
          <w:rFonts w:hint="default" w:ascii="Liberation Serif" w:hAnsi="Liberation Serif" w:cs="Liberation Serif"/>
          <w:bCs/>
          <w:sz w:val="24"/>
          <w:szCs w:val="24"/>
          <w:highlight w:val="none"/>
        </w:rPr>
        <w:t>- превышение установленного Администрацией Артинского МО размера места захоронения, за исключением случая, указанного в пункте 5 главы 19 настоящего Положения</w:t>
      </w:r>
    </w:p>
    <w:p w14:paraId="0E4EA9C9">
      <w:pPr>
        <w:jc w:val="both"/>
        <w:rPr>
          <w:rFonts w:hint="default" w:ascii="Liberation Serif" w:hAnsi="Liberation Serif" w:cs="Liberation Serif"/>
          <w:bCs/>
          <w:sz w:val="24"/>
          <w:szCs w:val="24"/>
        </w:rPr>
      </w:pPr>
      <w:r>
        <w:rPr>
          <w:rFonts w:hint="default" w:ascii="Liberation Serif" w:hAnsi="Liberation Serif" w:cs="Liberation Serif"/>
          <w:bCs/>
          <w:sz w:val="24"/>
          <w:szCs w:val="24"/>
        </w:rPr>
        <w:t>- установка ограждения места захоронения, не соответствующего требованиям к архитектурно-ландшафтной среде кладбища, установленным органом местного самоуправления, в ведении которого находится кладбище.</w:t>
      </w:r>
    </w:p>
    <w:p w14:paraId="1BEFC366">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6. Срок установки (замены) намогильного сооружения (надгробия), ограждения места захоронения не может превышать один месяц со дня выдачи разрешения на установку (замену) намогильного сооружения (надгробия), ограждения места захоронения. </w:t>
      </w:r>
    </w:p>
    <w:p w14:paraId="5A73EB7B">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Лицо, на имя которого зарегистрировано место захоронения, вправе повторно обратиться с заявлением о выдаче разрешения на установку (замену) намогильного сооружения (надгробия), ограждения места захоронения по истечении срока, установленного в настоящем пункте.</w:t>
      </w:r>
    </w:p>
    <w:p w14:paraId="40F49B3F">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7. Регистрация намогильного сооружения (надгробия) осуществляется уполномоченным органом после установки (замены) намогильного сооружения (надгробия), о чем делается соответствующая запись в книге регистрации намогильных сооружений (надгробий) (</w:t>
      </w:r>
      <w:r>
        <w:rPr>
          <w:rFonts w:hint="default" w:ascii="Liberation Serif" w:hAnsi="Liberation Serif" w:cs="Liberation Serif"/>
          <w:sz w:val="24"/>
          <w:szCs w:val="24"/>
        </w:rPr>
        <w:t>приложение № 5 к настоящему Положению)</w:t>
      </w:r>
      <w:r>
        <w:rPr>
          <w:rFonts w:hint="default" w:ascii="Liberation Serif" w:hAnsi="Liberation Serif" w:cs="Liberation Serif"/>
          <w:bCs/>
          <w:sz w:val="24"/>
          <w:szCs w:val="24"/>
        </w:rPr>
        <w:t xml:space="preserve"> и в ГИС.</w:t>
      </w:r>
    </w:p>
    <w:p w14:paraId="0F76BF37">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8. Регистрация установки или замены намогильного сооружения (надгробия) производится </w:t>
      </w:r>
      <w:r>
        <w:rPr>
          <w:rFonts w:hint="default" w:ascii="Liberation Serif" w:hAnsi="Liberation Serif" w:cs="Liberation Serif"/>
          <w:sz w:val="24"/>
          <w:szCs w:val="24"/>
        </w:rPr>
        <w:t xml:space="preserve">ТОА АМО </w:t>
      </w:r>
      <w:r>
        <w:rPr>
          <w:rFonts w:hint="default" w:ascii="Liberation Serif" w:hAnsi="Liberation Serif" w:cs="Liberation Serif"/>
          <w:bCs/>
          <w:sz w:val="24"/>
          <w:szCs w:val="24"/>
        </w:rPr>
        <w:t>в срок не позднее трех рабочих дней со дня окончания предусмотренного решением о выдаче разрешения на установку (замену) намогильного сооружения (надгробия) срока проведения работ по установке намогильного сооружения (надгробия).</w:t>
      </w:r>
    </w:p>
    <w:p w14:paraId="3E4CC96F">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9. Регистрация намогильных сооружений (надгробий) не производится </w:t>
      </w:r>
      <w:r>
        <w:rPr>
          <w:rFonts w:hint="default" w:ascii="Liberation Serif" w:hAnsi="Liberation Serif" w:cs="Liberation Serif"/>
          <w:sz w:val="24"/>
          <w:szCs w:val="24"/>
        </w:rPr>
        <w:t xml:space="preserve">ТОА АМО </w:t>
      </w:r>
      <w:r>
        <w:rPr>
          <w:rFonts w:hint="default" w:ascii="Liberation Serif" w:hAnsi="Liberation Serif" w:cs="Liberation Serif"/>
          <w:bCs/>
          <w:sz w:val="24"/>
          <w:szCs w:val="24"/>
        </w:rPr>
        <w:t>в следующих случаях:</w:t>
      </w:r>
    </w:p>
    <w:p w14:paraId="4DD4D7D5">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1) намогильное сооружение (надгробие) имеет части, выступающие за границы предоставленного места захоронения или нависающие над ним;</w:t>
      </w:r>
    </w:p>
    <w:p w14:paraId="285D0213">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2) намогильное сооружение (надгробие) превышает размер по высоте, установленный настоящим Положением; </w:t>
      </w:r>
    </w:p>
    <w:p w14:paraId="2616B5DA">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3) отсутствие на месте захоронения намогильного сооружения (надгробия).</w:t>
      </w:r>
    </w:p>
    <w:p w14:paraId="05D2B1E4">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10. Намогильные сооружения (надгробия), установленные без разрешения </w:t>
      </w:r>
      <w:r>
        <w:rPr>
          <w:rFonts w:hint="default" w:ascii="Liberation Serif" w:hAnsi="Liberation Serif" w:cs="Liberation Serif"/>
          <w:bCs/>
          <w:sz w:val="24"/>
          <w:szCs w:val="24"/>
        </w:rPr>
        <w:br w:type="textWrapping"/>
      </w:r>
      <w:r>
        <w:rPr>
          <w:rFonts w:hint="default" w:ascii="Liberation Serif" w:hAnsi="Liberation Serif" w:cs="Liberation Serif"/>
          <w:bCs/>
          <w:sz w:val="24"/>
          <w:szCs w:val="24"/>
        </w:rPr>
        <w:t>на установку (замену) намогильного сооружения (надгробия), подлежат демонтажу по решению суда в порядке, установленном действующим законодательством.</w:t>
      </w:r>
    </w:p>
    <w:p w14:paraId="62CF01C3">
      <w:pPr>
        <w:ind w:firstLine="709"/>
        <w:jc w:val="both"/>
        <w:rPr>
          <w:rFonts w:hint="default" w:ascii="Liberation Serif" w:hAnsi="Liberation Serif" w:cs="Liberation Serif"/>
          <w:bCs/>
          <w:sz w:val="24"/>
          <w:szCs w:val="24"/>
          <w:highlight w:val="none"/>
        </w:rPr>
      </w:pPr>
      <w:r>
        <w:rPr>
          <w:rFonts w:hint="default" w:ascii="Liberation Serif" w:hAnsi="Liberation Serif" w:cs="Liberation Serif"/>
          <w:bCs/>
          <w:sz w:val="24"/>
          <w:szCs w:val="24"/>
        </w:rPr>
        <w:t>11. Книги регистрации намогильных сооружений (надгробий) являются документами строг</w:t>
      </w:r>
      <w:r>
        <w:rPr>
          <w:rFonts w:hint="default" w:ascii="Liberation Serif" w:hAnsi="Liberation Serif" w:cs="Liberation Serif"/>
          <w:bCs/>
          <w:sz w:val="24"/>
          <w:szCs w:val="24"/>
          <w:highlight w:val="none"/>
        </w:rPr>
        <w:t xml:space="preserve">ой отчетности и подлежат постоянному хранению в </w:t>
      </w:r>
      <w:r>
        <w:rPr>
          <w:rFonts w:hint="default" w:ascii="Liberation Serif" w:hAnsi="Liberation Serif" w:cs="Liberation Serif"/>
          <w:sz w:val="24"/>
          <w:szCs w:val="24"/>
          <w:highlight w:val="none"/>
        </w:rPr>
        <w:t>ТОА АМО</w:t>
      </w:r>
      <w:r>
        <w:rPr>
          <w:rFonts w:hint="default" w:ascii="Liberation Serif" w:hAnsi="Liberation Serif" w:cs="Liberation Serif"/>
          <w:bCs/>
          <w:sz w:val="24"/>
          <w:szCs w:val="24"/>
          <w:highlight w:val="none"/>
        </w:rPr>
        <w:t>.</w:t>
      </w:r>
    </w:p>
    <w:p w14:paraId="5F7DEDF9">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highlight w:val="none"/>
          <w:lang w:val="ru-RU"/>
        </w:rPr>
        <w:t>12</w:t>
      </w:r>
      <w:r>
        <w:rPr>
          <w:rFonts w:hint="default" w:ascii="Liberation Serif" w:hAnsi="Liberation Serif" w:cs="Liberation Serif"/>
          <w:bCs/>
          <w:sz w:val="24"/>
          <w:szCs w:val="24"/>
          <w:highlight w:val="none"/>
        </w:rPr>
        <w:t xml:space="preserve">. </w:t>
      </w:r>
      <w:r>
        <w:rPr>
          <w:rFonts w:hint="default" w:ascii="Liberation Serif" w:hAnsi="Liberation Serif" w:cs="Liberation Serif"/>
          <w:bCs/>
          <w:sz w:val="24"/>
          <w:szCs w:val="24"/>
        </w:rPr>
        <w:t>Споры, возникающие в связи с оформлением разрешения на установку (замену) намогильного сооружения (надгробия), ограждения места захоронения, разрешаются в судебном порядке.</w:t>
      </w:r>
    </w:p>
    <w:p w14:paraId="4D53749A">
      <w:pPr>
        <w:rPr>
          <w:rFonts w:hint="default" w:ascii="Liberation Serif" w:hAnsi="Liberation Serif" w:cs="Liberation Serif"/>
          <w:b/>
          <w:bCs/>
          <w:sz w:val="24"/>
          <w:szCs w:val="24"/>
        </w:rPr>
      </w:pPr>
    </w:p>
    <w:p w14:paraId="7D2E1840">
      <w:pPr>
        <w:jc w:val="center"/>
        <w:rPr>
          <w:rFonts w:hint="default" w:ascii="Liberation Serif" w:hAnsi="Liberation Serif" w:cs="Liberation Serif"/>
          <w:b/>
          <w:bCs/>
          <w:sz w:val="24"/>
          <w:szCs w:val="24"/>
        </w:rPr>
      </w:pPr>
      <w:r>
        <w:rPr>
          <w:rFonts w:hint="default" w:ascii="Liberation Serif" w:hAnsi="Liberation Serif" w:cs="Liberation Serif"/>
          <w:b/>
          <w:bCs/>
          <w:sz w:val="24"/>
          <w:szCs w:val="24"/>
        </w:rPr>
        <w:t>19. Оформление удостоверения (паспорта) о захоронении</w:t>
      </w:r>
    </w:p>
    <w:p w14:paraId="214B0B91">
      <w:pPr>
        <w:rPr>
          <w:rFonts w:hint="default" w:ascii="Liberation Serif" w:hAnsi="Liberation Serif" w:cs="Liberation Serif"/>
          <w:b/>
          <w:bCs/>
          <w:sz w:val="24"/>
          <w:szCs w:val="24"/>
        </w:rPr>
      </w:pPr>
    </w:p>
    <w:p w14:paraId="2EC949A2">
      <w:pPr>
        <w:numPr>
          <w:ilvl w:val="0"/>
          <w:numId w:val="2"/>
        </w:num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Оформление удостоверения (паспорта) о захоронении осуществляется ТОА АМО без взимания платы.</w:t>
      </w:r>
    </w:p>
    <w:p w14:paraId="728E6A11">
      <w:pPr>
        <w:ind w:firstLine="720" w:firstLineChars="300"/>
        <w:jc w:val="both"/>
        <w:rPr>
          <w:rFonts w:hint="default" w:ascii="Liberation Serif" w:hAnsi="Liberation Serif" w:cs="Liberation Serif"/>
          <w:bCs/>
          <w:sz w:val="24"/>
          <w:szCs w:val="24"/>
        </w:rPr>
      </w:pPr>
      <w:r>
        <w:rPr>
          <w:rFonts w:hint="default" w:ascii="Liberation Serif" w:hAnsi="Liberation Serif" w:cs="Liberation Serif"/>
          <w:bCs/>
          <w:sz w:val="24"/>
          <w:szCs w:val="24"/>
        </w:rPr>
        <w:t>2. Регистрация заявления об оформлении удостоверения производится в день его подачи.</w:t>
      </w:r>
    </w:p>
    <w:p w14:paraId="24211010">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3. К заявлению об оформлении удостоверения прилагаются следующие документы:</w:t>
      </w:r>
    </w:p>
    <w:p w14:paraId="0EF03D4E">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1) паспорт или иной документ, удостоверяющий личность заявителя;</w:t>
      </w:r>
    </w:p>
    <w:p w14:paraId="6BC61454">
      <w:pPr>
        <w:ind w:firstLine="709"/>
        <w:jc w:val="both"/>
        <w:rPr>
          <w:rFonts w:hint="default" w:ascii="Liberation Serif" w:hAnsi="Liberation Serif" w:cs="Liberation Serif"/>
          <w:bCs/>
          <w:sz w:val="24"/>
          <w:szCs w:val="24"/>
          <w:highlight w:val="none"/>
        </w:rPr>
      </w:pPr>
      <w:r>
        <w:rPr>
          <w:rFonts w:hint="default" w:ascii="Liberation Serif" w:hAnsi="Liberation Serif" w:cs="Liberation Serif"/>
          <w:bCs/>
          <w:sz w:val="24"/>
          <w:szCs w:val="24"/>
          <w:highlight w:val="none"/>
        </w:rPr>
        <w:t>2) доверенность, оформленная в соответствии с законодательством Российской Федерации, на совершение действий, связанных с оформлением и выдачей удостоверения о захоронении, в случае если заявителем является представитель лица, на имя которого планируется оформить удостоверение (паспорт) о захоронении, а также паспорт или иной документ, удостоверяющий личность данного представителя, и копия паспорта или иного документа, удостоверяющего личность лица, на имя которого планируется оформить удостоверение (паспорт) о захоронении;</w:t>
      </w:r>
    </w:p>
    <w:p w14:paraId="0ED58637">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3) свидетельство о смерти в отношении одного умершего, погребенного на соответствующем месте захоронения, или его нотариальная заверенная копия или справка из </w:t>
      </w:r>
      <w:r>
        <w:rPr>
          <w:rFonts w:hint="default" w:ascii="Liberation Serif" w:hAnsi="Liberation Serif" w:cs="Liberation Serif"/>
          <w:sz w:val="24"/>
          <w:szCs w:val="24"/>
        </w:rPr>
        <w:t xml:space="preserve">уполномоченного </w:t>
      </w:r>
      <w:r>
        <w:rPr>
          <w:rFonts w:hint="default" w:ascii="Liberation Serif" w:hAnsi="Liberation Serif" w:cs="Liberation Serif"/>
          <w:bCs/>
          <w:sz w:val="24"/>
          <w:szCs w:val="24"/>
        </w:rPr>
        <w:t xml:space="preserve">органа </w:t>
      </w:r>
      <w:r>
        <w:rPr>
          <w:rFonts w:hint="default" w:ascii="Liberation Serif" w:hAnsi="Liberation Serif" w:cs="Liberation Serif"/>
          <w:sz w:val="24"/>
          <w:szCs w:val="24"/>
        </w:rPr>
        <w:t>записи актов гражданского состояния</w:t>
      </w:r>
      <w:r>
        <w:rPr>
          <w:rFonts w:hint="default" w:ascii="Liberation Serif" w:hAnsi="Liberation Serif" w:cs="Liberation Serif"/>
          <w:bCs/>
          <w:sz w:val="24"/>
          <w:szCs w:val="24"/>
        </w:rPr>
        <w:t>;</w:t>
      </w:r>
    </w:p>
    <w:p w14:paraId="6A5B0EE5">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4) документы, подтверждающие родственные связи с одним умершим, погребенном на соответствующем месте захоронения, или нотариально заверенные копии данных документов. </w:t>
      </w:r>
    </w:p>
    <w:p w14:paraId="65D947D3">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4. Не допускается требовать представления иных документов, не предусмотренных действующим законодательством.</w:t>
      </w:r>
    </w:p>
    <w:p w14:paraId="2B7EA300">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5. При наличии в ГИС сведений о лице, на имя которого зарегистрировано место захоронения, удостоверение (паспорт) о захоронении на это лицо оформляется без представления документов, указанных в п.п. 3 и 4 п. 3 настоящего раздела.</w:t>
      </w:r>
    </w:p>
    <w:p w14:paraId="57FAEA47">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6. Решение об оформлении удостоверения или об отказе в оформлении удостоверения принимается </w:t>
      </w:r>
      <w:r>
        <w:rPr>
          <w:rFonts w:hint="default" w:ascii="Liberation Serif" w:hAnsi="Liberation Serif" w:cs="Liberation Serif"/>
          <w:sz w:val="24"/>
          <w:szCs w:val="24"/>
        </w:rPr>
        <w:t xml:space="preserve">ТОА АМО </w:t>
      </w:r>
      <w:r>
        <w:rPr>
          <w:rFonts w:hint="default" w:ascii="Liberation Serif" w:hAnsi="Liberation Serif" w:cs="Liberation Serif"/>
          <w:bCs/>
          <w:sz w:val="24"/>
          <w:szCs w:val="24"/>
        </w:rPr>
        <w:t xml:space="preserve">в течение 10 дней с момента регистрации заявления об оформлении удостоверения, о чем делается отметка в заявлении. </w:t>
      </w:r>
    </w:p>
    <w:p w14:paraId="23C610D3">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7. Решение </w:t>
      </w:r>
      <w:r>
        <w:rPr>
          <w:rFonts w:hint="default" w:ascii="Liberation Serif" w:hAnsi="Liberation Serif" w:cs="Liberation Serif"/>
          <w:sz w:val="24"/>
          <w:szCs w:val="24"/>
        </w:rPr>
        <w:t>ТОА АМО</w:t>
      </w:r>
      <w:r>
        <w:rPr>
          <w:rFonts w:hint="default" w:ascii="Liberation Serif" w:hAnsi="Liberation Serif" w:cs="Liberation Serif"/>
          <w:bCs/>
          <w:sz w:val="24"/>
          <w:szCs w:val="24"/>
        </w:rPr>
        <w:t xml:space="preserve"> об отказе в оформлении удостоверения с указанием причин отказа выдается лицу, на имя которого зарегистрировано место захоронения, или его представителю способом, указанным в заявлении об оформлении удостоверения.</w:t>
      </w:r>
    </w:p>
    <w:p w14:paraId="3EB5A28D">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8. Решение об отказе в оформлении удостоверения выдается на бумажном носителе или в форме электронного документа, подписанного электронной подписью должностного лица </w:t>
      </w:r>
      <w:r>
        <w:rPr>
          <w:rFonts w:hint="default" w:ascii="Liberation Serif" w:hAnsi="Liberation Serif" w:cs="Liberation Serif"/>
          <w:sz w:val="24"/>
          <w:szCs w:val="24"/>
        </w:rPr>
        <w:t>ТОА АМО</w:t>
      </w:r>
      <w:r>
        <w:rPr>
          <w:rFonts w:hint="default" w:ascii="Liberation Serif" w:hAnsi="Liberation Serif" w:cs="Liberation Serif"/>
          <w:bCs/>
          <w:sz w:val="24"/>
          <w:szCs w:val="24"/>
        </w:rPr>
        <w:t>.</w:t>
      </w:r>
    </w:p>
    <w:p w14:paraId="20B919CA">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9. Удостоверение (паспорт) о захоронении выдается заявителю, или его представителю </w:t>
      </w:r>
      <w:r>
        <w:rPr>
          <w:rFonts w:hint="default" w:ascii="Liberation Serif" w:hAnsi="Liberation Serif" w:cs="Liberation Serif"/>
          <w:sz w:val="24"/>
          <w:szCs w:val="24"/>
        </w:rPr>
        <w:t xml:space="preserve">ТОА АМО </w:t>
      </w:r>
      <w:r>
        <w:rPr>
          <w:rFonts w:hint="default" w:ascii="Liberation Serif" w:hAnsi="Liberation Serif" w:cs="Liberation Serif"/>
          <w:bCs/>
          <w:sz w:val="24"/>
          <w:szCs w:val="24"/>
        </w:rPr>
        <w:t>на основании принятого решения об оформлении удостоверения (паспорта). При отсутствии оснований для отказа в выдаче удостоверения (паспорта) п. 10. Главы 19 настоящего Положения.</w:t>
      </w:r>
    </w:p>
    <w:p w14:paraId="02E133B6">
      <w:pPr>
        <w:ind w:firstLine="709"/>
        <w:jc w:val="both"/>
        <w:rPr>
          <w:rFonts w:hint="default" w:ascii="Liberation Serif" w:hAnsi="Liberation Serif" w:cs="Liberation Serif"/>
          <w:bCs/>
          <w:sz w:val="24"/>
          <w:szCs w:val="24"/>
          <w:highlight w:val="none"/>
        </w:rPr>
      </w:pPr>
      <w:r>
        <w:rPr>
          <w:rFonts w:hint="default" w:ascii="Liberation Serif" w:hAnsi="Liberation Serif" w:cs="Liberation Serif"/>
          <w:bCs/>
          <w:sz w:val="24"/>
          <w:szCs w:val="24"/>
          <w:highlight w:val="none"/>
        </w:rPr>
        <w:t xml:space="preserve">10. Основанием для отказа в оформлении удостоверений о захоронениях является: </w:t>
      </w:r>
    </w:p>
    <w:p w14:paraId="04AB3CBD">
      <w:pPr>
        <w:ind w:firstLine="709"/>
        <w:jc w:val="both"/>
        <w:rPr>
          <w:rFonts w:hint="default" w:ascii="Liberation Serif" w:hAnsi="Liberation Serif" w:cs="Liberation Serif"/>
          <w:bCs/>
          <w:sz w:val="24"/>
          <w:szCs w:val="24"/>
          <w:highlight w:val="none"/>
        </w:rPr>
      </w:pPr>
      <w:r>
        <w:rPr>
          <w:rFonts w:hint="default" w:ascii="Liberation Serif" w:hAnsi="Liberation Serif" w:cs="Liberation Serif"/>
          <w:bCs/>
          <w:sz w:val="24"/>
          <w:szCs w:val="24"/>
          <w:highlight w:val="none"/>
        </w:rPr>
        <w:t>- непредставление подлинников документов;</w:t>
      </w:r>
    </w:p>
    <w:p w14:paraId="7325A5C0">
      <w:pPr>
        <w:ind w:firstLine="709"/>
        <w:jc w:val="both"/>
        <w:rPr>
          <w:rFonts w:hint="default" w:ascii="Liberation Serif" w:hAnsi="Liberation Serif" w:cs="Liberation Serif"/>
          <w:bCs/>
          <w:sz w:val="24"/>
          <w:szCs w:val="24"/>
          <w:highlight w:val="none"/>
        </w:rPr>
      </w:pPr>
      <w:r>
        <w:rPr>
          <w:rFonts w:hint="default" w:ascii="Liberation Serif" w:hAnsi="Liberation Serif" w:cs="Liberation Serif"/>
          <w:bCs/>
          <w:sz w:val="24"/>
          <w:szCs w:val="24"/>
          <w:highlight w:val="none"/>
        </w:rPr>
        <w:t xml:space="preserve">- наличие в представленных документах неполной, искаженной или недостоверной информации; </w:t>
      </w:r>
    </w:p>
    <w:p w14:paraId="6C47AA95">
      <w:pPr>
        <w:ind w:firstLine="709"/>
        <w:jc w:val="both"/>
        <w:rPr>
          <w:rFonts w:hint="default" w:ascii="Liberation Serif" w:hAnsi="Liberation Serif" w:cs="Liberation Serif"/>
          <w:bCs/>
          <w:sz w:val="24"/>
          <w:szCs w:val="24"/>
          <w:highlight w:val="none"/>
        </w:rPr>
      </w:pPr>
      <w:r>
        <w:rPr>
          <w:rFonts w:hint="default" w:ascii="Liberation Serif" w:hAnsi="Liberation Serif" w:cs="Liberation Serif"/>
          <w:bCs/>
          <w:sz w:val="24"/>
          <w:szCs w:val="24"/>
          <w:highlight w:val="none"/>
        </w:rPr>
        <w:t>- превышение 20 кв. метров - размера семейного (родового) места захоронения, за исключением случая, когда место захоронения полностью использовано для погребения;</w:t>
      </w:r>
    </w:p>
    <w:p w14:paraId="23C8BE2B">
      <w:pPr>
        <w:ind w:firstLine="709"/>
        <w:jc w:val="both"/>
        <w:rPr>
          <w:rFonts w:hint="default" w:ascii="Liberation Serif" w:hAnsi="Liberation Serif" w:cs="Liberation Serif"/>
          <w:bCs/>
          <w:sz w:val="24"/>
          <w:szCs w:val="24"/>
          <w:highlight w:val="none"/>
        </w:rPr>
      </w:pPr>
      <w:r>
        <w:rPr>
          <w:rFonts w:hint="default" w:ascii="Liberation Serif" w:hAnsi="Liberation Serif" w:cs="Liberation Serif"/>
          <w:bCs/>
          <w:sz w:val="24"/>
          <w:szCs w:val="24"/>
          <w:highlight w:val="none"/>
        </w:rPr>
        <w:t>- превышение размера</w:t>
      </w:r>
      <w:r>
        <w:rPr>
          <w:rFonts w:hint="default" w:ascii="Liberation Serif" w:hAnsi="Liberation Serif" w:cs="Liberation Serif"/>
          <w:bCs/>
          <w:sz w:val="24"/>
          <w:szCs w:val="24"/>
          <w:highlight w:val="none"/>
          <w:lang w:val="ru-RU"/>
        </w:rPr>
        <w:t xml:space="preserve"> одиночно,</w:t>
      </w:r>
      <w:r>
        <w:rPr>
          <w:rFonts w:hint="default" w:ascii="Liberation Serif" w:hAnsi="Liberation Serif" w:cs="Liberation Serif"/>
          <w:bCs/>
          <w:sz w:val="24"/>
          <w:szCs w:val="24"/>
          <w:highlight w:val="none"/>
        </w:rPr>
        <w:t xml:space="preserve"> родственного, воинского, почетного захоронения, установленного Администрацией АМО; </w:t>
      </w:r>
    </w:p>
    <w:p w14:paraId="3B803EEE">
      <w:pPr>
        <w:ind w:firstLine="709"/>
        <w:jc w:val="both"/>
        <w:rPr>
          <w:rFonts w:hint="default" w:ascii="Liberation Serif" w:hAnsi="Liberation Serif" w:cs="Liberation Serif"/>
          <w:bCs/>
          <w:sz w:val="24"/>
          <w:szCs w:val="24"/>
          <w:highlight w:val="none"/>
        </w:rPr>
      </w:pPr>
      <w:r>
        <w:rPr>
          <w:rFonts w:hint="default" w:ascii="Liberation Serif" w:hAnsi="Liberation Serif" w:cs="Liberation Serif"/>
          <w:bCs/>
          <w:sz w:val="24"/>
          <w:szCs w:val="24"/>
          <w:highlight w:val="none"/>
        </w:rPr>
        <w:t>- отсутствие сведений в ГИС или в книгах регистраций захоронений (захоронений урн с прахом) сведений о произведенном захоронении.</w:t>
      </w:r>
    </w:p>
    <w:p w14:paraId="48FDAE1E">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11. Захоронение считается полностью использованным для погребения, если </w:t>
      </w:r>
      <w:r>
        <w:rPr>
          <w:rFonts w:hint="default" w:ascii="Liberation Serif" w:hAnsi="Liberation Serif" w:cs="Liberation Serif"/>
          <w:bCs/>
          <w:sz w:val="24"/>
          <w:szCs w:val="24"/>
        </w:rPr>
        <w:br w:type="textWrapping"/>
      </w:r>
      <w:r>
        <w:rPr>
          <w:rFonts w:hint="default" w:ascii="Liberation Serif" w:hAnsi="Liberation Serif" w:cs="Liberation Serif"/>
          <w:bCs/>
          <w:sz w:val="24"/>
          <w:szCs w:val="24"/>
        </w:rPr>
        <w:t>на территории данного захоронения не представляется возможным произвести хотя бы одно погребение гробом.</w:t>
      </w:r>
    </w:p>
    <w:p w14:paraId="06D7F115">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12. Одиночные, родственные, почетные, воинские захоронения, превышающие установленный Администрацией АМО размер данных захоронений, могут быть оформлены в заявительном порядке как семейные (родовые) захоронения</w:t>
      </w:r>
      <w:r>
        <w:rPr>
          <w:rFonts w:hint="default" w:ascii="Liberation Serif" w:hAnsi="Liberation Serif" w:cs="Liberation Serif"/>
          <w:bCs/>
          <w:sz w:val="24"/>
          <w:szCs w:val="24"/>
          <w:lang w:val="ru-RU"/>
        </w:rPr>
        <w:t>.</w:t>
      </w:r>
      <w:r>
        <w:rPr>
          <w:rFonts w:hint="default" w:ascii="Liberation Serif" w:hAnsi="Liberation Serif" w:cs="Liberation Serif"/>
          <w:bCs/>
          <w:sz w:val="24"/>
          <w:szCs w:val="24"/>
        </w:rPr>
        <w:t xml:space="preserve"> </w:t>
      </w:r>
    </w:p>
    <w:p w14:paraId="5D90E295">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 xml:space="preserve">13. Порядок оформления </w:t>
      </w:r>
      <w:r>
        <w:rPr>
          <w:rFonts w:hint="default" w:ascii="Liberation Serif" w:hAnsi="Liberation Serif" w:cs="Liberation Serif"/>
          <w:bCs/>
          <w:sz w:val="24"/>
          <w:szCs w:val="24"/>
          <w:highlight w:val="none"/>
        </w:rPr>
        <w:t>одиночных</w:t>
      </w:r>
      <w:r>
        <w:rPr>
          <w:rFonts w:hint="default" w:ascii="Liberation Serif" w:hAnsi="Liberation Serif" w:cs="Liberation Serif"/>
          <w:bCs/>
          <w:sz w:val="24"/>
          <w:szCs w:val="24"/>
        </w:rPr>
        <w:t>, родственных, почетных, воинских захоронений, превышающих установленный Администрацией АМО размер данных захоронений для семейных (родовых) захоронений, установлен действующим законодательством. Размер платы за часть земельного участка, превышающего установленный Администрацие</w:t>
      </w:r>
      <w:r>
        <w:rPr>
          <w:rFonts w:hint="default" w:ascii="Liberation Serif" w:hAnsi="Liberation Serif" w:cs="Liberation Serif"/>
          <w:bCs/>
          <w:sz w:val="24"/>
          <w:szCs w:val="24"/>
          <w:highlight w:val="none"/>
        </w:rPr>
        <w:t>й бесплатный разме</w:t>
      </w:r>
      <w:r>
        <w:rPr>
          <w:rFonts w:hint="default" w:ascii="Liberation Serif" w:hAnsi="Liberation Serif" w:cs="Liberation Serif"/>
          <w:bCs/>
          <w:sz w:val="24"/>
          <w:szCs w:val="24"/>
          <w:highlight w:val="none"/>
          <w:lang w:val="ru-RU"/>
        </w:rPr>
        <w:t>р</w:t>
      </w:r>
      <w:r>
        <w:rPr>
          <w:rFonts w:hint="default" w:ascii="Liberation Serif" w:hAnsi="Liberation Serif" w:cs="Liberation Serif"/>
          <w:bCs/>
          <w:sz w:val="24"/>
          <w:szCs w:val="24"/>
          <w:highlight w:val="none"/>
        </w:rPr>
        <w:t xml:space="preserve"> семейного (родового) </w:t>
      </w:r>
      <w:r>
        <w:rPr>
          <w:rFonts w:hint="default" w:ascii="Liberation Serif" w:hAnsi="Liberation Serif" w:cs="Liberation Serif"/>
          <w:bCs/>
          <w:sz w:val="24"/>
          <w:szCs w:val="24"/>
        </w:rPr>
        <w:t>захоронения, рассчитывается на основании методики расчета платы, установленной Правительством Свердловской области.</w:t>
      </w:r>
    </w:p>
    <w:p w14:paraId="5A900CD5">
      <w:pPr>
        <w:ind w:firstLine="709"/>
        <w:jc w:val="both"/>
        <w:rPr>
          <w:rFonts w:hint="default" w:ascii="Liberation Serif" w:hAnsi="Liberation Serif" w:cs="Liberation Serif"/>
          <w:bCs/>
          <w:sz w:val="24"/>
          <w:szCs w:val="24"/>
        </w:rPr>
      </w:pPr>
      <w:r>
        <w:rPr>
          <w:rFonts w:hint="default" w:ascii="Liberation Serif" w:hAnsi="Liberation Serif" w:cs="Liberation Serif"/>
          <w:bCs/>
          <w:sz w:val="24"/>
          <w:szCs w:val="24"/>
        </w:rPr>
        <w:t>14. Споры, возникающие в связи с оформлением удостоверений о захоронениях, разрешаются в судебном порядке.</w:t>
      </w:r>
    </w:p>
    <w:p w14:paraId="0133A02A">
      <w:pPr>
        <w:ind w:firstLine="720" w:firstLineChars="300"/>
        <w:jc w:val="both"/>
        <w:outlineLvl w:val="1"/>
        <w:rPr>
          <w:rFonts w:hint="default" w:ascii="Liberation Serif" w:hAnsi="Liberation Serif" w:cs="Liberation Serif"/>
          <w:bCs/>
          <w:sz w:val="24"/>
          <w:szCs w:val="24"/>
          <w:highlight w:val="yellow"/>
        </w:rPr>
      </w:pPr>
      <w:r>
        <w:rPr>
          <w:rFonts w:hint="default" w:ascii="Liberation Serif" w:hAnsi="Liberation Serif" w:cs="Liberation Serif"/>
          <w:sz w:val="24"/>
          <w:szCs w:val="24"/>
        </w:rPr>
        <w:t>15. Настоящее положение не распространяется на ранее созданные захоронения.</w:t>
      </w:r>
    </w:p>
    <w:p w14:paraId="34147556">
      <w:pPr>
        <w:jc w:val="both"/>
        <w:outlineLvl w:val="1"/>
        <w:rPr>
          <w:rFonts w:hint="default" w:ascii="Liberation Serif" w:hAnsi="Liberation Serif" w:cs="Liberation Serif"/>
          <w:b/>
          <w:bCs/>
          <w:sz w:val="24"/>
          <w:szCs w:val="24"/>
        </w:rPr>
      </w:pPr>
    </w:p>
    <w:p w14:paraId="57B5278D">
      <w:pPr>
        <w:jc w:val="both"/>
        <w:outlineLvl w:val="1"/>
        <w:rPr>
          <w:rFonts w:hint="default" w:ascii="Liberation Serif" w:hAnsi="Liberation Serif" w:cs="Liberation Serif"/>
          <w:b/>
          <w:bCs/>
          <w:sz w:val="24"/>
          <w:szCs w:val="24"/>
        </w:rPr>
      </w:pPr>
    </w:p>
    <w:p w14:paraId="1F256D62">
      <w:pPr>
        <w:ind w:firstLine="540"/>
        <w:jc w:val="center"/>
        <w:outlineLvl w:val="1"/>
        <w:rPr>
          <w:rFonts w:hint="default" w:ascii="Liberation Serif" w:hAnsi="Liberation Serif" w:cs="Liberation Serif"/>
          <w:b/>
          <w:bCs/>
          <w:sz w:val="24"/>
          <w:szCs w:val="24"/>
        </w:rPr>
      </w:pPr>
      <w:r>
        <w:rPr>
          <w:rFonts w:hint="default" w:ascii="Liberation Serif" w:hAnsi="Liberation Serif" w:cs="Liberation Serif"/>
          <w:b/>
          <w:bCs/>
          <w:sz w:val="24"/>
          <w:szCs w:val="24"/>
        </w:rPr>
        <w:t>20. Основные вопросы, связанные с транспортировкой тел (останков) умерших (погибших)</w:t>
      </w:r>
    </w:p>
    <w:p w14:paraId="380434FE">
      <w:pPr>
        <w:jc w:val="both"/>
        <w:outlineLvl w:val="1"/>
        <w:rPr>
          <w:rFonts w:hint="default" w:ascii="Liberation Serif" w:hAnsi="Liberation Serif" w:cs="Liberation Serif"/>
          <w:bCs/>
          <w:sz w:val="24"/>
          <w:szCs w:val="24"/>
        </w:rPr>
      </w:pPr>
    </w:p>
    <w:p w14:paraId="64A8AE76">
      <w:pPr>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1. Транспортировка умерших в морг, включая погрузочно-разгрузочные работы, с мест обнаружения или происшествия для производства судебно-медицинской экспертизы на территории Артинского муниципального округа осуществляется согласно настоящему Порядку и действующему законодательству.</w:t>
      </w:r>
    </w:p>
    <w:p w14:paraId="33BF6B95">
      <w:pPr>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2. Транспортировка осуществляется круглосуточно, путем вывоза тел (останков) умершего (погибшего) специализированным автотранспортом, предназначенным для такой перевозки.</w:t>
      </w:r>
    </w:p>
    <w:p w14:paraId="3993660A">
      <w:pPr>
        <w:jc w:val="both"/>
        <w:outlineLvl w:val="1"/>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3. Плата за транспортировку не взимается.</w:t>
      </w:r>
    </w:p>
    <w:p w14:paraId="309BD6B7">
      <w:pPr>
        <w:jc w:val="both"/>
        <w:outlineLvl w:val="1"/>
        <w:rPr>
          <w:rFonts w:hint="default" w:ascii="Liberation Serif" w:hAnsi="Liberation Serif" w:cs="Liberation Serif"/>
          <w:sz w:val="24"/>
          <w:szCs w:val="24"/>
        </w:rPr>
      </w:pPr>
    </w:p>
    <w:p w14:paraId="5FBBF53F">
      <w:pPr>
        <w:ind w:firstLine="540"/>
        <w:jc w:val="center"/>
        <w:outlineLvl w:val="1"/>
        <w:rPr>
          <w:rFonts w:hint="default" w:ascii="Liberation Serif" w:hAnsi="Liberation Serif" w:cs="Liberation Serif"/>
          <w:b/>
          <w:bCs/>
          <w:sz w:val="24"/>
          <w:szCs w:val="24"/>
        </w:rPr>
      </w:pPr>
      <w:r>
        <w:rPr>
          <w:rFonts w:hint="default" w:ascii="Liberation Serif" w:hAnsi="Liberation Serif" w:cs="Liberation Serif"/>
          <w:b/>
          <w:bCs/>
          <w:sz w:val="24"/>
          <w:szCs w:val="24"/>
        </w:rPr>
        <w:t>21. Правила содержания и посещения кладбищ</w:t>
      </w:r>
    </w:p>
    <w:p w14:paraId="2257F616">
      <w:pPr>
        <w:ind w:firstLine="540"/>
        <w:jc w:val="center"/>
        <w:outlineLvl w:val="1"/>
        <w:rPr>
          <w:rFonts w:hint="default" w:ascii="Liberation Serif" w:hAnsi="Liberation Serif" w:cs="Liberation Serif"/>
          <w:b/>
          <w:bCs/>
          <w:sz w:val="24"/>
          <w:szCs w:val="24"/>
        </w:rPr>
      </w:pPr>
    </w:p>
    <w:p w14:paraId="1CE372BC">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1. На территории кладбищ у главного входа устанавливается стенд с его планом. На плане обозначаются основные зоны (кварталы) кладбищ, здания и сооружения, сектора кладбищ и участки захоронений и их нумерация (название), места стоянки автотранспорта, места общего пользования.</w:t>
      </w:r>
    </w:p>
    <w:p w14:paraId="100C5F9B">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Кроме того, территория кладбищ оборудуется:</w:t>
      </w:r>
    </w:p>
    <w:p w14:paraId="1667DA41">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вывеской с названием кладбища, режимом работы;</w:t>
      </w:r>
    </w:p>
    <w:p w14:paraId="5BF02535">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указателями номеров (названий) зоны (кварталов) и секторов кладбищ, участков захоронений, дорожек, расположения зданий и сооружений и т.д.;</w:t>
      </w:r>
    </w:p>
    <w:p w14:paraId="18058B66">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стендом для размещения перечня оказываемых услуг, объявлений и распоряжений специализированной службы по вопросам похоронного дела, правил посещения кладбищ, прав и обязанностей граждан, а также иной необходимой информации;</w:t>
      </w:r>
    </w:p>
    <w:p w14:paraId="3D32A876">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урнами для сбора мелкого мусора вдоль пешеходных дорожек;</w:t>
      </w:r>
    </w:p>
    <w:p w14:paraId="2F5D5314">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огороженной территорией для складирования и временного хранения мусора (мусоросборником);</w:t>
      </w:r>
    </w:p>
    <w:p w14:paraId="5A135CBE">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контейнерами для складирования мусора на пересечении межквартальных дорог, установленными на специальных площадках.</w:t>
      </w:r>
    </w:p>
    <w:p w14:paraId="37352B74">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2. Прилегающая к кладбищу территория должна быть благоустроена и иметь место для стоянки автотранспорта.</w:t>
      </w:r>
    </w:p>
    <w:p w14:paraId="41648EAA">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3. Инженерные сети и оборудование на территории кладбища должны содержаться в надлежащем состоянии.</w:t>
      </w:r>
    </w:p>
    <w:p w14:paraId="41B74DDF">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4. Ответственность за организацию похоронного обслуживания и санитарное состояние территории кладбищ возлагается на ТОА АМО, который обязан обеспечить:</w:t>
      </w:r>
    </w:p>
    <w:p w14:paraId="074BE4B5">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соблюдение установленной нормы отвода каждого земельного участка для захоронения и правил подготовки могил;</w:t>
      </w:r>
    </w:p>
    <w:p w14:paraId="37781074">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содержание в исправном состоянии зданий, сооружений, находящихся на территории кладбища, ограждения кладбища, его дорог, площадок и их ремонт;</w:t>
      </w:r>
    </w:p>
    <w:p w14:paraId="137236F8">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уход за плановыми посадками зеленых насаждений на территории кладбищ, их полив и обновление, исключая захоронения;</w:t>
      </w:r>
    </w:p>
    <w:p w14:paraId="4D72FB41">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систематическую уборку территории кладбища (кроме мест захоронений) и своевременный вывоз мусора (кроме мест захоронений);</w:t>
      </w:r>
    </w:p>
    <w:p w14:paraId="7B5B0C9D">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содержание в надлежащем состоянии воинских и братских захоронений;</w:t>
      </w:r>
    </w:p>
    <w:p w14:paraId="04C26EE5">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соблюдение правил пожарной безопасности;</w:t>
      </w:r>
    </w:p>
    <w:p w14:paraId="54ECA142">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выполнение инструкции по предупреждению случаев терроризма на кладбище.</w:t>
      </w:r>
    </w:p>
    <w:p w14:paraId="60A2A1D5">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5. Для выполнения работ по содержанию мест захоронений на территории Артинского муниципального округа ТОА АМО осуществляет закупки товаров, работ и услуг для обеспечения муниципальных нужд, производит заключение контрактов и их исполнение в порядке, установленном Федеральным </w:t>
      </w:r>
      <w:r>
        <w:rPr>
          <w:rFonts w:hint="default" w:ascii="Liberation Serif" w:hAnsi="Liberation Serif" w:cs="Liberation Serif"/>
          <w:sz w:val="24"/>
          <w:szCs w:val="24"/>
        </w:rPr>
        <w:fldChar w:fldCharType="begin"/>
      </w:r>
      <w:r>
        <w:rPr>
          <w:rFonts w:hint="default" w:ascii="Liberation Serif" w:hAnsi="Liberation Serif" w:cs="Liberation Serif"/>
          <w:sz w:val="24"/>
          <w:szCs w:val="24"/>
        </w:rPr>
        <w:instrText xml:space="preserve"> HYPERLINK "consultantplus://offline/ref=C0340470BDDE8E7797AA3D5940E52C80780484D319E7F62452D32D79D540ABF9704E5A5FFD3202AF5EC5CEC4A7v7p1J" \h </w:instrText>
      </w:r>
      <w:r>
        <w:rPr>
          <w:rFonts w:hint="default" w:ascii="Liberation Serif" w:hAnsi="Liberation Serif" w:cs="Liberation Serif"/>
          <w:sz w:val="24"/>
          <w:szCs w:val="24"/>
        </w:rPr>
        <w:fldChar w:fldCharType="separate"/>
      </w:r>
      <w:r>
        <w:rPr>
          <w:rFonts w:hint="default" w:ascii="Liberation Serif" w:hAnsi="Liberation Serif" w:cs="Liberation Serif"/>
          <w:sz w:val="24"/>
          <w:szCs w:val="24"/>
        </w:rPr>
        <w:t>законом</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"О контрактной системе в сфере закупок товаров, работ, услуг для обеспечения государственных и муниципальных нужд" от 05 апреля 2013 года N 44-ФЗ.</w:t>
      </w:r>
    </w:p>
    <w:p w14:paraId="64362E14">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6. Перечень работ по текущему содержанию и капитальному ремонту кладбищ включает в себя:</w:t>
      </w:r>
    </w:p>
    <w:p w14:paraId="178D077D">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1) Текущее содержание кладбищ:</w:t>
      </w:r>
    </w:p>
    <w:p w14:paraId="27BC010B">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уборку мусора и его складирование ручным и механизированным способом, расчистку выпавшего снега толщиной более 2 см на магистральных и межквартальных дорогах, корчевку пней, охрану кладбища, погрузку мусора на автомашину вручную, вывоз мусора на полигоны ТБО, очистку от уплотненного снега (снегопада), очистку от льда, покос травы, вырубку кустарников, деревьев, обрезку деревьев и кустарников, изготовление и установку лавочек, изготовление и установку урн для мусора, озеленение, посыпку аллей песком в случае гололеда, покраску кладбищенских сооружений и оборудования (ограждений, сторожек, туалетов, контейнеров для мусора, емкостей для воды, водопроводных сетей, справочно-информационных стендов и т.п.), подметание аллей; уборку братских могил и могил, находящихся под охраной государства (уборку мусора, промывку намогильных сооружений (надгробий), присыпку песком мест захоронений, озеленение), полив клумб и газонов, уборку общественных туалетов согласно установленным правилам, побелку бордюров центральных аллей, приобретение инвентаря, изготовление и установку табличек с указанием номеров участков, установку шлагбаумов и ворот на въездах на территорию кладбищ, калиток, изготовление и установку справочно-информационных стендов, вывесок наименования кладбища, плана-схемы кладбища.</w:t>
      </w:r>
    </w:p>
    <w:p w14:paraId="0F904778">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2) Капитальный ремонт кладбищ:</w:t>
      </w:r>
    </w:p>
    <w:p w14:paraId="1178230A">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восстановление, ремонт и замену ограждения кладбища, асфальтобетонных покрытий, водостоков, сетей водоснабжения, канализации, зданий, вагончиков, восстановление и ремонт разрушенных намогильных сооружений (надгробий), находящихся под охраной государства, озеленение (посадку деревьев, кустарников, а также цветов в клумбах и травы на газонах).</w:t>
      </w:r>
    </w:p>
    <w:p w14:paraId="2AFB812A">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3) Организации, занимающиеся содержанием мест захоронений на территории Артинского муниципального округа, также должны обеспечивать:</w:t>
      </w:r>
    </w:p>
    <w:p w14:paraId="5E1EE34C">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соблюдение правил пожарной безопасности, предоставление необходимой информации для посетителей кладбищ в соответствии с </w:t>
      </w:r>
      <w:r>
        <w:rPr>
          <w:rFonts w:hint="default" w:ascii="Liberation Serif" w:hAnsi="Liberation Serif" w:cs="Liberation Serif"/>
          <w:sz w:val="24"/>
          <w:szCs w:val="24"/>
        </w:rPr>
        <w:fldChar w:fldCharType="begin"/>
      </w:r>
      <w:r>
        <w:rPr>
          <w:rFonts w:hint="default" w:ascii="Liberation Serif" w:hAnsi="Liberation Serif" w:cs="Liberation Serif"/>
          <w:sz w:val="24"/>
          <w:szCs w:val="24"/>
        </w:rPr>
        <w:instrText xml:space="preserve"> HYPERLINK "consultantplus://offline/ref=C0340470BDDE8E7797AA3D5940E52C80780684D318E2F62452D32D79D540ABF9704E5A5FFD3202AF5EC5CEC4A7v7p1J" \h </w:instrText>
      </w:r>
      <w:r>
        <w:rPr>
          <w:rFonts w:hint="default" w:ascii="Liberation Serif" w:hAnsi="Liberation Serif" w:cs="Liberation Serif"/>
          <w:sz w:val="24"/>
          <w:szCs w:val="24"/>
        </w:rPr>
        <w:fldChar w:fldCharType="separate"/>
      </w:r>
      <w:r>
        <w:rPr>
          <w:rFonts w:hint="default" w:ascii="Liberation Serif" w:hAnsi="Liberation Serif" w:cs="Liberation Serif"/>
          <w:sz w:val="24"/>
          <w:szCs w:val="24"/>
        </w:rPr>
        <w:t>Законом</w:t>
      </w:r>
      <w:r>
        <w:rPr>
          <w:rFonts w:hint="default" w:ascii="Liberation Serif" w:hAnsi="Liberation Serif" w:cs="Liberation Serif"/>
          <w:sz w:val="24"/>
          <w:szCs w:val="24"/>
        </w:rPr>
        <w:fldChar w:fldCharType="end"/>
      </w:r>
      <w:r>
        <w:rPr>
          <w:rFonts w:hint="default" w:ascii="Liberation Serif" w:hAnsi="Liberation Serif" w:cs="Liberation Serif"/>
          <w:sz w:val="24"/>
          <w:szCs w:val="24"/>
        </w:rPr>
        <w:t xml:space="preserve"> Российской Федерации от 7 февраля 1992 года N 2300-1 "О защите прав потребителей", предоставление гражданам на безвозмездной основе во временное пользование инвентаря для ухода за могилой, другие работы, не противоречащие действующему законодательству.</w:t>
      </w:r>
    </w:p>
    <w:p w14:paraId="596B5494">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7. Граждане, юридические лица,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намогильных сооружений, оправку могильных холмов, по согласованию с ТОА АМО устанавливать, переделывать и снимать памятники и ограды.</w:t>
      </w:r>
    </w:p>
    <w:p w14:paraId="51257EA2">
      <w:pPr>
        <w:numPr>
          <w:ilvl w:val="0"/>
          <w:numId w:val="3"/>
        </w:numPr>
        <w:overflowPunct/>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Режим работы кладбищ:</w:t>
      </w:r>
    </w:p>
    <w:p w14:paraId="18D320B7">
      <w:pPr>
        <w:numPr>
          <w:ilvl w:val="1"/>
          <w:numId w:val="4"/>
        </w:numPr>
        <w:overflowPunct/>
        <w:ind w:hanging="18"/>
        <w:jc w:val="both"/>
        <w:textAlignment w:val="auto"/>
        <w:rPr>
          <w:rFonts w:hint="default" w:ascii="Liberation Serif" w:hAnsi="Liberation Serif" w:cs="Liberation Serif"/>
          <w:sz w:val="24"/>
          <w:szCs w:val="24"/>
        </w:rPr>
      </w:pPr>
      <w:bookmarkStart w:id="23" w:name="_Hlk94022604"/>
      <w:r>
        <w:rPr>
          <w:rFonts w:hint="default" w:ascii="Liberation Serif" w:hAnsi="Liberation Serif" w:cs="Liberation Serif"/>
          <w:sz w:val="24"/>
          <w:szCs w:val="24"/>
        </w:rPr>
        <w:t xml:space="preserve">На кладбищах, расположенных на территории Артинского </w:t>
      </w:r>
      <w:bookmarkEnd w:id="23"/>
      <w:r>
        <w:rPr>
          <w:rFonts w:hint="default" w:ascii="Liberation Serif" w:hAnsi="Liberation Serif" w:eastAsia="Times New Roman" w:cs="Liberation Serif"/>
          <w:sz w:val="24"/>
          <w:szCs w:val="24"/>
        </w:rPr>
        <w:t>муниципального</w:t>
      </w:r>
      <w:r>
        <w:rPr>
          <w:rFonts w:hint="default" w:ascii="Liberation Serif" w:hAnsi="Liberation Serif" w:cs="Liberation Serif"/>
          <w:sz w:val="24"/>
          <w:szCs w:val="24"/>
        </w:rPr>
        <w:t>, устанавливается единый режим работы.</w:t>
      </w:r>
    </w:p>
    <w:p w14:paraId="6F2D8FB8">
      <w:pPr>
        <w:numPr>
          <w:ilvl w:val="1"/>
          <w:numId w:val="4"/>
        </w:numPr>
        <w:overflowPunct/>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Кладбища открыты для посещений ежедневно с мая по сентябрь с 08.00 до 19.00; с октября по апрель – с 09.00 до 17.00. Погребение умерших осуществляется ежедневно с 09.00 до 15.00.</w:t>
      </w:r>
    </w:p>
    <w:p w14:paraId="367B1EA6">
      <w:pPr>
        <w:numPr>
          <w:ilvl w:val="0"/>
          <w:numId w:val="3"/>
        </w:numPr>
        <w:overflowPunct/>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Правила посещения кладбищ:</w:t>
      </w:r>
    </w:p>
    <w:p w14:paraId="468C6972">
      <w:pPr>
        <w:pStyle w:val="27"/>
        <w:numPr>
          <w:ilvl w:val="1"/>
          <w:numId w:val="3"/>
        </w:numPr>
        <w:tabs>
          <w:tab w:val="left" w:pos="0"/>
          <w:tab w:val="clear" w:pos="1791"/>
        </w:tabs>
        <w:ind w:left="78" w:firstLine="702"/>
        <w:jc w:val="both"/>
        <w:rPr>
          <w:rFonts w:hint="default" w:ascii="Liberation Serif" w:hAnsi="Liberation Serif" w:cs="Liberation Serif"/>
          <w:sz w:val="24"/>
          <w:szCs w:val="24"/>
        </w:rPr>
      </w:pPr>
      <w:r>
        <w:rPr>
          <w:rFonts w:hint="default" w:ascii="Liberation Serif" w:hAnsi="Liberation Serif" w:cs="Liberation Serif"/>
          <w:sz w:val="24"/>
          <w:szCs w:val="24"/>
        </w:rPr>
        <w:t>На территории кладбищ посетители должны соблюдать общественный порядок и тишину.</w:t>
      </w:r>
    </w:p>
    <w:p w14:paraId="308D5C1F">
      <w:pPr>
        <w:pStyle w:val="27"/>
        <w:numPr>
          <w:ilvl w:val="0"/>
          <w:numId w:val="3"/>
        </w:numPr>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На территории кладбищ посетителям запрещается:</w:t>
      </w:r>
    </w:p>
    <w:p w14:paraId="3C93EBA3">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 xml:space="preserve">устанавливать, переделывать и снимать памятники, мемориальные доски и другие намогильные сооружения без разрешения ТОА </w:t>
      </w:r>
      <w:r>
        <w:rPr>
          <w:rFonts w:hint="default" w:ascii="Liberation Serif" w:hAnsi="Liberation Serif" w:eastAsia="Times New Roman" w:cs="Liberation Serif"/>
          <w:sz w:val="24"/>
          <w:szCs w:val="24"/>
          <w:lang w:eastAsia="en-US"/>
        </w:rPr>
        <w:t>АМО</w:t>
      </w:r>
      <w:r>
        <w:rPr>
          <w:rFonts w:hint="default" w:ascii="Liberation Serif" w:hAnsi="Liberation Serif" w:cs="Liberation Serif"/>
          <w:spacing w:val="2"/>
          <w:sz w:val="24"/>
          <w:szCs w:val="24"/>
          <w:shd w:val="clear" w:color="auto" w:fill="FFFFFF"/>
        </w:rPr>
        <w:t>;</w:t>
      </w:r>
    </w:p>
    <w:p w14:paraId="6C334E59">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портить памятники, оборудование кладбища;</w:t>
      </w:r>
    </w:p>
    <w:p w14:paraId="1D895FD1">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34E3A2B">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засорять территорию кладбища;</w:t>
      </w:r>
    </w:p>
    <w:p w14:paraId="789B06EA">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самовольно проводить вырубку деревьев и кустарников;</w:t>
      </w:r>
    </w:p>
    <w:p w14:paraId="2F51333F">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выгуливать собак, пасти домашних животных, ловить птиц;</w:t>
      </w:r>
    </w:p>
    <w:p w14:paraId="0795C38E">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разводить костры;</w:t>
      </w:r>
    </w:p>
    <w:p w14:paraId="5BEB8E3D">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добывать песок, глину, резать дерн;</w:t>
      </w:r>
    </w:p>
    <w:p w14:paraId="33D57C5B">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ломать зеленые насаждения, рвать цветы;</w:t>
      </w:r>
    </w:p>
    <w:p w14:paraId="21DB335A">
      <w:pPr>
        <w:numPr>
          <w:ilvl w:val="0"/>
          <w:numId w:val="5"/>
        </w:numPr>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распивать спиртные напитки и находится в нетрезвом состоянии;</w:t>
      </w:r>
    </w:p>
    <w:p w14:paraId="0761FF15">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производить раскопку грунта, оставлять запасы строительных и других материалов;</w:t>
      </w:r>
    </w:p>
    <w:p w14:paraId="1BEE3832">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складировать мусор, старые демонтированные намогильные сооружения (надгробия), ограды в местах, не отведенных для этих целей;</w:t>
      </w:r>
    </w:p>
    <w:p w14:paraId="7519B3A7">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 xml:space="preserve">проезд грузовых и легковых транспортных средств, за исключением транспортных средств хозяйствующих субъектов, осуществляющих установку намогильных сооружений; </w:t>
      </w:r>
    </w:p>
    <w:p w14:paraId="0805021C">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самовольно копать могилы и производить захоронения;</w:t>
      </w:r>
    </w:p>
    <w:p w14:paraId="7C7B4053">
      <w:pPr>
        <w:numPr>
          <w:ilvl w:val="0"/>
          <w:numId w:val="5"/>
        </w:numPr>
        <w:overflowPunct/>
        <w:adjustRightInd/>
        <w:ind w:left="0" w:firstLine="709"/>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ездить на велосипедах, мопедах, мотороллерах, мотоциклах, лыжах, санях, другой самоходной технике;</w:t>
      </w:r>
    </w:p>
    <w:p w14:paraId="5B3EF2DE">
      <w:pPr>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16) въезжать на территорию кладбища на автомобильном транспорте, за исключением инвалидов и престарелых;</w:t>
      </w:r>
    </w:p>
    <w:p w14:paraId="0668A5BC">
      <w:pPr>
        <w:overflowPunct/>
        <w:adjustRightInd/>
        <w:ind w:left="720"/>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17)  находиться на территории кладбища после их закрытия.</w:t>
      </w:r>
    </w:p>
    <w:p w14:paraId="179C3C11">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11.</w:t>
      </w:r>
      <w:r>
        <w:rPr>
          <w:rFonts w:hint="default" w:ascii="Liberation Serif" w:hAnsi="Liberation Serif" w:cs="Liberation Serif"/>
          <w:sz w:val="24"/>
          <w:szCs w:val="24"/>
        </w:rPr>
        <w:tab/>
      </w:r>
      <w:r>
        <w:rPr>
          <w:rFonts w:hint="default" w:ascii="Liberation Serif" w:hAnsi="Liberation Serif" w:cs="Liberation Serif"/>
          <w:sz w:val="24"/>
          <w:szCs w:val="24"/>
        </w:rPr>
        <w:t>Во время праздников, связанных с массовым посещением кладбищ, могут быть введены специальные режимы работы и посещения кладбищ, а также организации движения транспортных средств по территории кладбищ.</w:t>
      </w:r>
    </w:p>
    <w:p w14:paraId="156E9836">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12.</w:t>
      </w:r>
      <w:r>
        <w:rPr>
          <w:rFonts w:hint="default" w:ascii="Liberation Serif" w:hAnsi="Liberation Serif" w:cs="Liberation Serif"/>
          <w:sz w:val="24"/>
          <w:szCs w:val="24"/>
        </w:rPr>
        <w:tab/>
      </w:r>
      <w:r>
        <w:rPr>
          <w:rFonts w:hint="default" w:ascii="Liberation Serif" w:hAnsi="Liberation Serif" w:cs="Liberation Serif"/>
          <w:sz w:val="24"/>
          <w:szCs w:val="24"/>
        </w:rPr>
        <w:t>Возникающие имущественные и другие споры между гражданами и ТОА АМО разрешаются в установленном законодательством РФ порядке.</w:t>
      </w:r>
    </w:p>
    <w:p w14:paraId="04FADBC3">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13.</w:t>
      </w:r>
      <w:r>
        <w:rPr>
          <w:rFonts w:hint="default" w:ascii="Liberation Serif" w:hAnsi="Liberation Serif" w:cs="Liberation Serif"/>
          <w:sz w:val="24"/>
          <w:szCs w:val="24"/>
        </w:rPr>
        <w:tab/>
      </w:r>
      <w:r>
        <w:rPr>
          <w:rFonts w:hint="default" w:ascii="Liberation Serif" w:hAnsi="Liberation Serif" w:cs="Liberation Serif"/>
          <w:sz w:val="24"/>
          <w:szCs w:val="24"/>
        </w:rPr>
        <w:t>В случае нарушения настоящих правил посещения кладбищ виновные лица могут быть привлечены к ответственности в соответствии с действующим законодательством Российской Федерации.</w:t>
      </w:r>
    </w:p>
    <w:p w14:paraId="6EB65D55">
      <w:pPr>
        <w:numPr>
          <w:ilvl w:val="0"/>
          <w:numId w:val="6"/>
        </w:numPr>
        <w:overflowPunct/>
        <w:jc w:val="both"/>
        <w:textAlignment w:val="auto"/>
        <w:rPr>
          <w:rFonts w:hint="default" w:ascii="Liberation Serif" w:hAnsi="Liberation Serif" w:cs="Liberation Serif"/>
          <w:sz w:val="24"/>
          <w:szCs w:val="24"/>
        </w:rPr>
      </w:pPr>
      <w:r>
        <w:rPr>
          <w:rFonts w:hint="default" w:ascii="Liberation Serif" w:hAnsi="Liberation Serif" w:cs="Liberation Serif"/>
          <w:sz w:val="24"/>
          <w:szCs w:val="24"/>
        </w:rPr>
        <w:t>Правила движения транспортных средств по территории кладбища.</w:t>
      </w:r>
    </w:p>
    <w:p w14:paraId="3E82AA14">
      <w:pPr>
        <w:pStyle w:val="27"/>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1) Право беспрепятственного проезда на территорию кладбища во время, отведенное для погребений в пределах схемы организации движения, имеют катафальное транспортное средство, а также сопровождающие его транспортные средства, образующие похоронную процессию;</w:t>
      </w:r>
    </w:p>
    <w:p w14:paraId="5FD6457B">
      <w:pPr>
        <w:pStyle w:val="27"/>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2)  разрешается проезд личного транспортного средства лиц, достигших пенсионного возраста, инвалидов, ветеранов Великой Отечественной войны, ветеранов боевых действий, ветеранов военной службы, ветеранов государственной службы, ветеранов труда;</w:t>
      </w:r>
    </w:p>
    <w:p w14:paraId="1F8C7F9A">
      <w:pPr>
        <w:pStyle w:val="27"/>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3)  разрешается проезд транспортных средств, имеющих разрешение на проезд, специализированной техники для погрузки и вывоза КГО и ТКО.</w:t>
      </w:r>
    </w:p>
    <w:p w14:paraId="1447085F">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15. Проезд автотранспорта на территорию кладбища разрешается только в часы работы кладбища.</w:t>
      </w:r>
    </w:p>
    <w:p w14:paraId="14EB335D">
      <w:pPr>
        <w:pStyle w:val="27"/>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16.  Право въезда на территорию кладбища и движения по территории кладбища в пределах схемы движения и стоянок транспортных средств, в иное время, имеют:</w:t>
      </w:r>
    </w:p>
    <w:p w14:paraId="1774066D">
      <w:pPr>
        <w:jc w:val="both"/>
        <w:rPr>
          <w:rFonts w:hint="default" w:ascii="Liberation Serif" w:hAnsi="Liberation Serif" w:cs="Liberation Serif"/>
          <w:sz w:val="24"/>
          <w:szCs w:val="24"/>
        </w:rPr>
      </w:pPr>
      <w:r>
        <w:rPr>
          <w:rFonts w:hint="default" w:ascii="Liberation Serif" w:hAnsi="Liberation Serif" w:cs="Liberation Serif"/>
          <w:sz w:val="24"/>
          <w:szCs w:val="24"/>
        </w:rPr>
        <w:tab/>
      </w:r>
      <w:r>
        <w:rPr>
          <w:rFonts w:hint="default" w:ascii="Liberation Serif" w:hAnsi="Liberation Serif" w:cs="Liberation Serif"/>
          <w:sz w:val="24"/>
          <w:szCs w:val="24"/>
        </w:rPr>
        <w:t>- посетители – инвалиды первой, второй и третьей групп, а также лица, достигшие пенсионного возраста;</w:t>
      </w:r>
    </w:p>
    <w:p w14:paraId="5A1B33B8">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лица, на которых зарегистрировано место захоронения, при ввозе на территорию кладбища намогильных сооружений (надгробий) и оград с целью их последующей установки на месте захоронения, при наличии соответствующего разрешения;</w:t>
      </w:r>
    </w:p>
    <w:p w14:paraId="76AD0269">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 транспортные средства, используемые Администрацией, МКУ АМО «ЦТО» и ТОА АМО - для выполнения возложенных на них обязанностей, функций и (или) полномочий.</w:t>
      </w:r>
    </w:p>
    <w:p w14:paraId="510433DB">
      <w:pPr>
        <w:pStyle w:val="27"/>
        <w:ind w:firstLine="540"/>
        <w:jc w:val="both"/>
        <w:rPr>
          <w:rFonts w:hint="default" w:ascii="Liberation Serif" w:hAnsi="Liberation Serif" w:cs="Liberation Serif"/>
          <w:sz w:val="24"/>
          <w:szCs w:val="24"/>
        </w:rPr>
      </w:pPr>
      <w:r>
        <w:rPr>
          <w:rFonts w:hint="default" w:ascii="Liberation Serif" w:hAnsi="Liberation Serif" w:cs="Liberation Serif"/>
          <w:sz w:val="24"/>
          <w:szCs w:val="24"/>
        </w:rPr>
        <w:t>17. Разрешение на проезд выдается ТОА АМО бесплатно по обращению владельца транспортного средства с обоснованием необходимости проезда на территорию кладбища (удаленность могилы, доставка до могилы памятников, намогильных сооружений; присутствие в транспортном средстве лиц, достигших пенсионного возраста, инвалидов, ветеранов Великой Отечественной войны, ветеранов боевых действий, ветеранов военной службы, ветеранов государственной службы, ветеранов труда - при предъявлении удостоверения).</w:t>
      </w:r>
    </w:p>
    <w:p w14:paraId="64AD3D95">
      <w:pPr>
        <w:ind w:firstLine="709"/>
        <w:jc w:val="both"/>
        <w:rPr>
          <w:rFonts w:hint="default" w:ascii="Liberation Serif" w:hAnsi="Liberation Serif" w:cs="Liberation Serif"/>
          <w:sz w:val="24"/>
          <w:szCs w:val="24"/>
        </w:rPr>
      </w:pPr>
      <w:r>
        <w:rPr>
          <w:rFonts w:hint="default" w:ascii="Liberation Serif" w:hAnsi="Liberation Serif" w:cs="Liberation Serif"/>
          <w:sz w:val="24"/>
          <w:szCs w:val="24"/>
        </w:rPr>
        <w:t>18. Въезд автотранспорта на территорию общественного кладбища бесплатный.</w:t>
      </w:r>
    </w:p>
    <w:p w14:paraId="18E2278F">
      <w:pPr>
        <w:ind w:left="7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w:t>
      </w:r>
      <w:r>
        <w:rPr>
          <w:rFonts w:hint="default" w:ascii="Liberation Serif" w:hAnsi="Liberation Serif" w:cs="Liberation Serif"/>
          <w:sz w:val="24"/>
          <w:szCs w:val="24"/>
          <w:lang w:val="ru-RU"/>
        </w:rPr>
        <w:t xml:space="preserve">  </w:t>
      </w:r>
      <w:r>
        <w:rPr>
          <w:rFonts w:hint="default" w:ascii="Liberation Serif" w:hAnsi="Liberation Serif" w:cs="Liberation Serif"/>
          <w:sz w:val="24"/>
          <w:szCs w:val="24"/>
        </w:rPr>
        <w:t>1) Скорость движения транспортных средств на территории кладбищ не должна превышать 10 км/час.</w:t>
      </w:r>
    </w:p>
    <w:p w14:paraId="01A8507D">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2) Запрещается транзитное движение транспортных средств по территории кладбища.</w:t>
      </w:r>
    </w:p>
    <w:p w14:paraId="6DD8955F">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 xml:space="preserve"> 3) Обеспечение безопасности дорожного движения на территории объектов похоронного назначения осуществляется в соответствии с требованиями, установленными законодательством Российской Федерации.</w:t>
      </w:r>
    </w:p>
    <w:p w14:paraId="5AA42543">
      <w:pPr>
        <w:pStyle w:val="27"/>
        <w:ind w:firstLine="540"/>
        <w:jc w:val="both"/>
        <w:rPr>
          <w:rFonts w:hint="default" w:ascii="Liberation Serif" w:hAnsi="Liberation Serif" w:eastAsia="Times New Roman" w:cs="Liberation Serif"/>
          <w:sz w:val="24"/>
          <w:szCs w:val="24"/>
        </w:rPr>
      </w:pPr>
      <w:r>
        <w:rPr>
          <w:rFonts w:hint="default" w:ascii="Liberation Serif" w:hAnsi="Liberation Serif" w:cs="Liberation Serif"/>
          <w:sz w:val="24"/>
          <w:szCs w:val="24"/>
        </w:rPr>
        <w:t xml:space="preserve">  19. </w:t>
      </w:r>
      <w:r>
        <w:rPr>
          <w:rFonts w:hint="default" w:ascii="Liberation Serif" w:hAnsi="Liberation Serif" w:eastAsia="Times New Roman" w:cs="Liberation Serif"/>
          <w:sz w:val="24"/>
          <w:szCs w:val="24"/>
        </w:rPr>
        <w:t>Финансирование расходов на содержание мест захоронения в Артинском муниципальном округе является расходным обязательством Артинского муниципального округа и подлежит исполнению за счет средств местного бюджета.</w:t>
      </w:r>
    </w:p>
    <w:p w14:paraId="13EAF9BD">
      <w:pPr>
        <w:pStyle w:val="27"/>
        <w:ind w:firstLine="540"/>
        <w:jc w:val="both"/>
        <w:rPr>
          <w:rFonts w:hint="default" w:ascii="Liberation Serif" w:hAnsi="Liberation Serif" w:eastAsia="Times New Roman" w:cs="Liberation Serif"/>
          <w:sz w:val="24"/>
          <w:szCs w:val="24"/>
        </w:rPr>
      </w:pPr>
    </w:p>
    <w:p w14:paraId="642497ED">
      <w:pPr>
        <w:pStyle w:val="27"/>
        <w:ind w:left="2240" w:leftChars="800"/>
        <w:jc w:val="both"/>
        <w:rPr>
          <w:rFonts w:hint="default" w:ascii="Liberation Serif" w:hAnsi="Liberation Serif" w:cs="Liberation Serif"/>
          <w:b/>
          <w:bCs/>
          <w:sz w:val="24"/>
          <w:szCs w:val="24"/>
        </w:rPr>
      </w:pPr>
      <w:r>
        <w:rPr>
          <w:rFonts w:hint="default" w:ascii="Liberation Serif" w:hAnsi="Liberation Serif" w:cs="Liberation Serif"/>
          <w:b/>
          <w:bCs/>
          <w:sz w:val="24"/>
          <w:szCs w:val="24"/>
        </w:rPr>
        <w:t>22.  Перечень общественных кладбищ</w:t>
      </w:r>
    </w:p>
    <w:p w14:paraId="4AB4AD29">
      <w:pPr>
        <w:pStyle w:val="27"/>
        <w:ind w:firstLine="540"/>
        <w:jc w:val="both"/>
        <w:rPr>
          <w:rFonts w:hint="default" w:ascii="Liberation Serif" w:hAnsi="Liberation Serif" w:eastAsia="Times New Roman" w:cs="Liberation Serif"/>
          <w:sz w:val="24"/>
          <w:szCs w:val="24"/>
        </w:rPr>
      </w:pPr>
    </w:p>
    <w:p w14:paraId="550230F7">
      <w:pPr>
        <w:pStyle w:val="27"/>
        <w:ind w:firstLine="540"/>
        <w:jc w:val="both"/>
        <w:rPr>
          <w:rFonts w:hint="default" w:ascii="Liberation Serif" w:hAnsi="Liberation Serif" w:cs="Liberation Serif"/>
          <w:sz w:val="24"/>
          <w:szCs w:val="24"/>
          <w:highlight w:val="yellow"/>
        </w:rPr>
      </w:pPr>
      <w:r>
        <w:rPr>
          <w:rFonts w:hint="default" w:ascii="Liberation Serif" w:hAnsi="Liberation Serif" w:eastAsia="Times New Roman" w:cs="Liberation Serif"/>
          <w:sz w:val="24"/>
          <w:szCs w:val="24"/>
        </w:rPr>
        <w:t xml:space="preserve"> На территории Артинского муниципального округа расположено тридцать шесть кладбищ (приложение № 1).</w:t>
      </w:r>
    </w:p>
    <w:p w14:paraId="2E6C57BA">
      <w:pPr>
        <w:jc w:val="both"/>
        <w:outlineLvl w:val="1"/>
        <w:rPr>
          <w:rFonts w:hint="default" w:ascii="Liberation Serif" w:hAnsi="Liberation Serif" w:cs="Liberation Serif"/>
          <w:sz w:val="24"/>
          <w:szCs w:val="24"/>
        </w:rPr>
      </w:pPr>
    </w:p>
    <w:p w14:paraId="3D2E0555">
      <w:pPr>
        <w:jc w:val="both"/>
        <w:outlineLvl w:val="1"/>
        <w:rPr>
          <w:rFonts w:hint="default" w:ascii="Liberation Serif" w:hAnsi="Liberation Serif" w:cs="Liberation Serif"/>
          <w:sz w:val="24"/>
          <w:szCs w:val="24"/>
        </w:rPr>
      </w:pPr>
    </w:p>
    <w:p w14:paraId="08D88886">
      <w:pPr>
        <w:keepLines/>
        <w:jc w:val="center"/>
        <w:outlineLvl w:val="1"/>
        <w:rPr>
          <w:rFonts w:hint="default" w:ascii="Liberation Serif" w:hAnsi="Liberation Serif" w:cs="Liberation Serif"/>
          <w:b/>
          <w:bCs/>
          <w:sz w:val="24"/>
          <w:szCs w:val="24"/>
        </w:rPr>
      </w:pPr>
      <w:r>
        <w:rPr>
          <w:rFonts w:hint="default" w:ascii="Liberation Serif" w:hAnsi="Liberation Serif" w:cs="Liberation Serif"/>
          <w:b/>
          <w:bCs/>
          <w:sz w:val="24"/>
          <w:szCs w:val="24"/>
        </w:rPr>
        <w:t xml:space="preserve">      23. Ответственность за нарушение законодательства </w:t>
      </w:r>
      <w:r>
        <w:rPr>
          <w:rFonts w:hint="default" w:ascii="Liberation Serif" w:hAnsi="Liberation Serif" w:cs="Liberation Serif"/>
          <w:b/>
          <w:bCs/>
          <w:sz w:val="24"/>
          <w:szCs w:val="24"/>
        </w:rPr>
        <w:br w:type="textWrapping"/>
      </w:r>
      <w:r>
        <w:rPr>
          <w:rFonts w:hint="default" w:ascii="Liberation Serif" w:hAnsi="Liberation Serif" w:cs="Liberation Serif"/>
          <w:b/>
          <w:bCs/>
          <w:sz w:val="24"/>
          <w:szCs w:val="24"/>
        </w:rPr>
        <w:t xml:space="preserve">    в сфере погребения и похоронного дела.</w:t>
      </w:r>
    </w:p>
    <w:p w14:paraId="32D40222">
      <w:pPr>
        <w:jc w:val="center"/>
        <w:rPr>
          <w:rFonts w:hint="default" w:ascii="Liberation Serif" w:hAnsi="Liberation Serif" w:cs="Liberation Serif"/>
          <w:sz w:val="24"/>
          <w:szCs w:val="24"/>
        </w:rPr>
      </w:pPr>
    </w:p>
    <w:p w14:paraId="19AA2B57">
      <w:pPr>
        <w:ind w:firstLine="708"/>
        <w:jc w:val="both"/>
        <w:rPr>
          <w:rFonts w:hint="default" w:ascii="Liberation Serif" w:hAnsi="Liberation Serif" w:cs="Liberation Serif"/>
          <w:sz w:val="24"/>
          <w:szCs w:val="24"/>
        </w:rPr>
      </w:pPr>
      <w:r>
        <w:rPr>
          <w:rFonts w:hint="default" w:ascii="Liberation Serif" w:hAnsi="Liberation Serif" w:cs="Liberation Serif"/>
          <w:sz w:val="24"/>
          <w:szCs w:val="24"/>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Свердловской  области и муниципальными правовыми актами Артинского муниципального округа.</w:t>
      </w:r>
    </w:p>
    <w:p w14:paraId="6DD9B6E8">
      <w:pPr>
        <w:jc w:val="right"/>
        <w:rPr>
          <w:rFonts w:ascii="Liberation Serif" w:hAnsi="Liberation Serif" w:cs="Liberation Serif"/>
          <w:sz w:val="24"/>
          <w:szCs w:val="24"/>
        </w:rPr>
      </w:pPr>
      <w:r>
        <w:rPr>
          <w:rFonts w:ascii="Liberation Serif" w:hAnsi="Liberation Serif" w:cs="Liberation Serif"/>
          <w:sz w:val="24"/>
          <w:szCs w:val="24"/>
        </w:rPr>
        <w:br w:type="page"/>
      </w:r>
    </w:p>
    <w:p w14:paraId="0BD2DFC6">
      <w:pPr>
        <w:pStyle w:val="27"/>
        <w:spacing w:line="221" w:lineRule="auto"/>
        <w:ind w:left="6154" w:leftChars="2198" w:firstLine="4"/>
        <w:rPr>
          <w:rFonts w:ascii="Liberation Serif" w:hAnsi="Liberation Serif" w:cs="Liberation Serif"/>
          <w:sz w:val="20"/>
          <w:szCs w:val="20"/>
        </w:rPr>
      </w:pPr>
      <w:r>
        <w:rPr>
          <w:rFonts w:ascii="Liberation Serif" w:hAnsi="Liberation Serif" w:cs="Liberation Serif"/>
          <w:sz w:val="20"/>
          <w:szCs w:val="20"/>
        </w:rPr>
        <w:t>Приложение № 1 к Положению</w:t>
      </w:r>
    </w:p>
    <w:p w14:paraId="6834247C">
      <w:pPr>
        <w:pStyle w:val="27"/>
        <w:spacing w:line="221" w:lineRule="auto"/>
        <w:ind w:left="6154" w:leftChars="2198" w:firstLine="4"/>
        <w:rPr>
          <w:rFonts w:ascii="Liberation Serif" w:hAnsi="Liberation Serif" w:cs="Liberation Serif"/>
          <w:color w:val="000000"/>
          <w:sz w:val="20"/>
          <w:szCs w:val="20"/>
        </w:rPr>
      </w:pPr>
      <w:r>
        <w:rPr>
          <w:rFonts w:ascii="Liberation Serif" w:hAnsi="Liberation Serif" w:cs="Liberation Serif"/>
          <w:color w:val="000000"/>
          <w:sz w:val="20"/>
          <w:szCs w:val="20"/>
        </w:rPr>
        <w:t>«Об организации похоронного дела</w:t>
      </w:r>
    </w:p>
    <w:p w14:paraId="7A44CF46">
      <w:pPr>
        <w:pStyle w:val="27"/>
        <w:spacing w:line="221" w:lineRule="auto"/>
        <w:ind w:left="6154" w:leftChars="2198" w:firstLine="4"/>
        <w:rPr>
          <w:rFonts w:ascii="Liberation Serif" w:hAnsi="Liberation Serif" w:cs="Liberation Serif"/>
          <w:color w:val="000000"/>
          <w:sz w:val="20"/>
          <w:szCs w:val="20"/>
        </w:rPr>
      </w:pPr>
      <w:r>
        <w:rPr>
          <w:rFonts w:ascii="Liberation Serif" w:hAnsi="Liberation Serif" w:cs="Liberation Serif"/>
          <w:color w:val="000000"/>
          <w:sz w:val="20"/>
          <w:szCs w:val="20"/>
        </w:rPr>
        <w:t>и содержании мест захоронения на</w:t>
      </w:r>
    </w:p>
    <w:p w14:paraId="067182B3">
      <w:pPr>
        <w:pStyle w:val="27"/>
        <w:spacing w:line="221" w:lineRule="auto"/>
        <w:ind w:left="6154" w:leftChars="2198" w:firstLine="4"/>
        <w:rPr>
          <w:rFonts w:ascii="Liberation Serif" w:hAnsi="Liberation Serif" w:cs="Liberation Serif"/>
          <w:color w:val="000000"/>
          <w:sz w:val="20"/>
          <w:szCs w:val="20"/>
        </w:rPr>
      </w:pPr>
      <w:r>
        <w:rPr>
          <w:rFonts w:ascii="Liberation Serif" w:hAnsi="Liberation Serif" w:cs="Liberation Serif"/>
          <w:color w:val="000000"/>
          <w:sz w:val="20"/>
          <w:szCs w:val="20"/>
        </w:rPr>
        <w:t>территории Артинского</w:t>
      </w:r>
    </w:p>
    <w:p w14:paraId="791DF8CD">
      <w:pPr>
        <w:pStyle w:val="27"/>
        <w:spacing w:line="221" w:lineRule="auto"/>
        <w:ind w:left="6154" w:leftChars="2198" w:firstLine="4"/>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 муниципального округа»</w:t>
      </w:r>
    </w:p>
    <w:p w14:paraId="13147359">
      <w:pPr>
        <w:pStyle w:val="27"/>
        <w:spacing w:line="221" w:lineRule="auto"/>
        <w:jc w:val="right"/>
        <w:rPr>
          <w:rFonts w:ascii="Liberation Serif" w:hAnsi="Liberation Serif" w:cs="Liberation Serif"/>
          <w:color w:val="000000"/>
          <w:sz w:val="24"/>
          <w:szCs w:val="24"/>
        </w:rPr>
      </w:pPr>
    </w:p>
    <w:p w14:paraId="39413493">
      <w:pPr>
        <w:pStyle w:val="27"/>
        <w:spacing w:line="221" w:lineRule="auto"/>
        <w:jc w:val="right"/>
        <w:rPr>
          <w:rFonts w:ascii="Liberation Serif" w:hAnsi="Liberation Serif" w:cs="Liberation Serif"/>
          <w:color w:val="000000"/>
          <w:sz w:val="24"/>
          <w:szCs w:val="24"/>
        </w:rPr>
      </w:pPr>
    </w:p>
    <w:p w14:paraId="7D126F19">
      <w:pPr>
        <w:jc w:val="right"/>
        <w:rPr>
          <w:rFonts w:ascii="Liberation Serif" w:hAnsi="Liberation Serif" w:cs="Liberation Serif"/>
          <w:sz w:val="24"/>
          <w:szCs w:val="24"/>
        </w:rPr>
      </w:pPr>
    </w:p>
    <w:p w14:paraId="27776FA0">
      <w:pPr>
        <w:jc w:val="center"/>
        <w:rPr>
          <w:rFonts w:ascii="Liberation Serif" w:hAnsi="Liberation Serif" w:cs="Liberation Serif"/>
          <w:sz w:val="24"/>
          <w:szCs w:val="24"/>
        </w:rPr>
      </w:pPr>
      <w:r>
        <w:rPr>
          <w:rFonts w:ascii="Liberation Serif" w:hAnsi="Liberation Serif" w:cs="Liberation Serif"/>
          <w:sz w:val="24"/>
          <w:szCs w:val="24"/>
        </w:rPr>
        <w:t>Общественные кладбища Артинского муниципального округа</w:t>
      </w:r>
    </w:p>
    <w:p w14:paraId="56810F36">
      <w:pPr>
        <w:jc w:val="center"/>
        <w:rPr>
          <w:rFonts w:ascii="Liberation Serif" w:hAnsi="Liberation Serif" w:cs="Liberation Serif"/>
          <w:sz w:val="24"/>
          <w:szCs w:val="24"/>
        </w:rPr>
      </w:pPr>
    </w:p>
    <w:tbl>
      <w:tblPr>
        <w:tblStyle w:val="11"/>
        <w:tblW w:w="9785" w:type="dxa"/>
        <w:tblInd w:w="93" w:type="dxa"/>
        <w:tblLayout w:type="autofit"/>
        <w:tblCellMar>
          <w:top w:w="0" w:type="dxa"/>
          <w:left w:w="108" w:type="dxa"/>
          <w:bottom w:w="0" w:type="dxa"/>
          <w:right w:w="108" w:type="dxa"/>
        </w:tblCellMar>
      </w:tblPr>
      <w:tblGrid>
        <w:gridCol w:w="562"/>
        <w:gridCol w:w="5286"/>
        <w:gridCol w:w="2487"/>
        <w:gridCol w:w="1450"/>
      </w:tblGrid>
      <w:tr w14:paraId="1C5B7AF0">
        <w:tblPrEx>
          <w:tblCellMar>
            <w:top w:w="0" w:type="dxa"/>
            <w:left w:w="108" w:type="dxa"/>
            <w:bottom w:w="0" w:type="dxa"/>
            <w:right w:w="108" w:type="dxa"/>
          </w:tblCellMar>
        </w:tblPrEx>
        <w:trPr>
          <w:trHeight w:val="61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37EBDCF7">
            <w:pPr>
              <w:widowControl/>
              <w:textAlignment w:val="center"/>
              <w:rPr>
                <w:rFonts w:ascii="Liberation Serif" w:hAnsi="Liberation Serif" w:cs="Liberation Serif"/>
                <w:b/>
                <w:bCs/>
                <w:color w:val="000000"/>
              </w:rPr>
            </w:pPr>
            <w:r>
              <w:rPr>
                <w:rFonts w:ascii="Liberation Serif" w:hAnsi="Liberation Serif" w:cs="Liberation Serif"/>
                <w:b/>
                <w:bCs/>
                <w:color w:val="000000"/>
                <w:sz w:val="24"/>
                <w:szCs w:val="24"/>
                <w:lang w:val="en-US" w:eastAsia="zh-CN" w:bidi="ar"/>
              </w:rPr>
              <w:t>№ п/п</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46C6E2B1">
            <w:pPr>
              <w:widowControl/>
              <w:textAlignment w:val="center"/>
              <w:rPr>
                <w:rFonts w:ascii="Liberation Serif" w:hAnsi="Liberation Serif" w:cs="Liberation Serif"/>
                <w:b/>
                <w:bCs/>
                <w:color w:val="000000"/>
              </w:rPr>
            </w:pPr>
            <w:r>
              <w:rPr>
                <w:rFonts w:ascii="Liberation Serif" w:hAnsi="Liberation Serif" w:cs="Liberation Serif"/>
                <w:b/>
                <w:bCs/>
                <w:color w:val="000000"/>
                <w:sz w:val="24"/>
                <w:szCs w:val="24"/>
                <w:lang w:val="en-US" w:eastAsia="zh-CN" w:bidi="ar"/>
              </w:rPr>
              <w:t>Балансодержатель</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4DFF0642">
            <w:pPr>
              <w:widowControl/>
              <w:textAlignment w:val="center"/>
              <w:rPr>
                <w:rFonts w:ascii="Liberation Serif" w:hAnsi="Liberation Serif" w:cs="Liberation Serif"/>
                <w:b/>
                <w:bCs/>
                <w:color w:val="000000"/>
              </w:rPr>
            </w:pPr>
            <w:r>
              <w:rPr>
                <w:rFonts w:ascii="Liberation Serif" w:hAnsi="Liberation Serif" w:cs="Liberation Serif"/>
                <w:b/>
                <w:bCs/>
                <w:color w:val="000000"/>
                <w:sz w:val="24"/>
                <w:szCs w:val="24"/>
                <w:lang w:val="en-US" w:eastAsia="zh-CN" w:bidi="ar"/>
              </w:rPr>
              <w:t>Населенный пункт</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BD510AD">
            <w:pPr>
              <w:widowControl/>
              <w:jc w:val="center"/>
              <w:textAlignment w:val="center"/>
              <w:rPr>
                <w:rFonts w:ascii="Liberation Serif" w:hAnsi="Liberation Serif" w:cs="Liberation Serif"/>
                <w:b/>
                <w:bCs/>
                <w:color w:val="000000"/>
              </w:rPr>
            </w:pPr>
            <w:r>
              <w:rPr>
                <w:rFonts w:ascii="Liberation Serif" w:hAnsi="Liberation Serif" w:cs="Liberation Serif"/>
                <w:b/>
                <w:bCs/>
                <w:color w:val="000000"/>
                <w:sz w:val="24"/>
                <w:szCs w:val="24"/>
                <w:lang w:val="en-US" w:eastAsia="zh-CN" w:bidi="ar"/>
              </w:rPr>
              <w:t>площадь, кв.м.</w:t>
            </w:r>
          </w:p>
        </w:tc>
      </w:tr>
      <w:tr w14:paraId="33100097">
        <w:tblPrEx>
          <w:tblCellMar>
            <w:top w:w="0" w:type="dxa"/>
            <w:left w:w="108" w:type="dxa"/>
            <w:bottom w:w="0" w:type="dxa"/>
            <w:right w:w="108" w:type="dxa"/>
          </w:tblCellMar>
        </w:tblPrEx>
        <w:trPr>
          <w:trHeight w:val="672"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0C540090">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1</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2E2F4CFD">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Азигуловская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2EF1E4D9">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д.Дружино-Бардым </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86B451A">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10660 </w:t>
            </w:r>
          </w:p>
        </w:tc>
      </w:tr>
      <w:tr w14:paraId="40044C79">
        <w:tblPrEx>
          <w:tblCellMar>
            <w:top w:w="0" w:type="dxa"/>
            <w:left w:w="108" w:type="dxa"/>
            <w:bottom w:w="0" w:type="dxa"/>
            <w:right w:w="108" w:type="dxa"/>
          </w:tblCellMar>
        </w:tblPrEx>
        <w:trPr>
          <w:trHeight w:val="648"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2EC0CD4A">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2</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2CEE3EDA">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Азигуловская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7BAC053E">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д.Биткино</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63D8238">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26396 </w:t>
            </w:r>
          </w:p>
        </w:tc>
      </w:tr>
      <w:tr w14:paraId="45FB243A">
        <w:tblPrEx>
          <w:tblCellMar>
            <w:top w:w="0" w:type="dxa"/>
            <w:left w:w="108" w:type="dxa"/>
            <w:bottom w:w="0" w:type="dxa"/>
            <w:right w:w="108" w:type="dxa"/>
          </w:tblCellMar>
        </w:tblPrEx>
        <w:trPr>
          <w:trHeight w:val="572"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3D7C662C">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3</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067A38BA">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Азигуловская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1C02C67F">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с.Азигулово, ул. Нагорная, 1а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E9BDAD4">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37785 </w:t>
            </w:r>
          </w:p>
        </w:tc>
      </w:tr>
      <w:tr w14:paraId="50E0B42D">
        <w:tblPrEx>
          <w:tblCellMar>
            <w:top w:w="0" w:type="dxa"/>
            <w:left w:w="108" w:type="dxa"/>
            <w:bottom w:w="0" w:type="dxa"/>
            <w:right w:w="108" w:type="dxa"/>
          </w:tblCellMar>
        </w:tblPrEx>
        <w:trPr>
          <w:trHeight w:val="660"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759BFE81">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4</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272559C6">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Азигуловская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26CA2C08">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д.Журавли</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FAF2AFC">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9300 </w:t>
            </w:r>
          </w:p>
        </w:tc>
      </w:tr>
      <w:tr w14:paraId="0A8DCD44">
        <w:tblPrEx>
          <w:tblCellMar>
            <w:top w:w="0" w:type="dxa"/>
            <w:left w:w="108" w:type="dxa"/>
            <w:bottom w:w="0" w:type="dxa"/>
            <w:right w:w="108" w:type="dxa"/>
          </w:tblCellMar>
        </w:tblPrEx>
        <w:trPr>
          <w:trHeight w:val="622"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03690E13">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5</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3AEEC30C">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Артинская поселковая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062ACE32">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р.п.Арти</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58373F9">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127164 </w:t>
            </w:r>
          </w:p>
        </w:tc>
      </w:tr>
      <w:tr w14:paraId="6E8AAB3D">
        <w:tblPrEx>
          <w:tblCellMar>
            <w:top w:w="0" w:type="dxa"/>
            <w:left w:w="108" w:type="dxa"/>
            <w:bottom w:w="0" w:type="dxa"/>
            <w:right w:w="108" w:type="dxa"/>
          </w:tblCellMar>
        </w:tblPrEx>
        <w:trPr>
          <w:trHeight w:val="660"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667D5D89">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6</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5FAC610E">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Барабинская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1DAA5BD7">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с. Бараба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B7CC530">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13366 </w:t>
            </w:r>
          </w:p>
        </w:tc>
      </w:tr>
      <w:tr w14:paraId="2488F65E">
        <w:tblPrEx>
          <w:tblCellMar>
            <w:top w:w="0" w:type="dxa"/>
            <w:left w:w="108" w:type="dxa"/>
            <w:bottom w:w="0" w:type="dxa"/>
            <w:right w:w="108" w:type="dxa"/>
          </w:tblCellMar>
        </w:tblPrEx>
        <w:trPr>
          <w:trHeight w:val="648"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6B607F29">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7</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10BC9219">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Барабинская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7793AE7A">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с. Большие Карзи</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7550281">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26182 </w:t>
            </w:r>
          </w:p>
        </w:tc>
      </w:tr>
      <w:tr w14:paraId="06372AF0">
        <w:tblPrEx>
          <w:tblCellMar>
            <w:top w:w="0" w:type="dxa"/>
            <w:left w:w="108" w:type="dxa"/>
            <w:bottom w:w="0" w:type="dxa"/>
            <w:right w:w="108" w:type="dxa"/>
          </w:tblCellMar>
        </w:tblPrEx>
        <w:trPr>
          <w:trHeight w:val="708"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68EA8B13">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8</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20C737A7">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Березовская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42AC86E9">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 </w:t>
            </w:r>
            <w:r>
              <w:rPr>
                <w:rFonts w:ascii="Liberation Serif" w:hAnsi="Liberation Serif" w:cs="Liberation Serif"/>
                <w:color w:val="000000"/>
                <w:sz w:val="24"/>
                <w:szCs w:val="24"/>
                <w:lang w:val="en-US" w:eastAsia="zh-CN" w:bidi="ar"/>
              </w:rPr>
              <w:t>д. Березовка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66FEDC2">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40000 </w:t>
            </w:r>
          </w:p>
        </w:tc>
      </w:tr>
      <w:tr w14:paraId="2A3C9B0D">
        <w:tblPrEx>
          <w:tblCellMar>
            <w:top w:w="0" w:type="dxa"/>
            <w:left w:w="108" w:type="dxa"/>
            <w:bottom w:w="0" w:type="dxa"/>
            <w:right w:w="108" w:type="dxa"/>
          </w:tblCellMar>
        </w:tblPrEx>
        <w:trPr>
          <w:trHeight w:val="598"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73CD20E8">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9</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19C2F0D1">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Куркинская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06F4484C">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с.Курки, ул. Заречная</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613034F">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17451 </w:t>
            </w:r>
          </w:p>
        </w:tc>
      </w:tr>
      <w:tr w14:paraId="26F15299">
        <w:tblPrEx>
          <w:tblCellMar>
            <w:top w:w="0" w:type="dxa"/>
            <w:left w:w="108" w:type="dxa"/>
            <w:bottom w:w="0" w:type="dxa"/>
            <w:right w:w="108" w:type="dxa"/>
          </w:tblCellMar>
        </w:tblPrEx>
        <w:trPr>
          <w:trHeight w:val="860"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17DFB5DC">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10</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003C0D4B">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Малокарзинская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7AFC7222">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Артинский район,д. Малые Карзи, ориентир кладбище</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7A0D738">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34817 </w:t>
            </w:r>
          </w:p>
        </w:tc>
      </w:tr>
      <w:tr w14:paraId="27827D73">
        <w:tblPrEx>
          <w:tblCellMar>
            <w:top w:w="0" w:type="dxa"/>
            <w:left w:w="108" w:type="dxa"/>
            <w:bottom w:w="0" w:type="dxa"/>
            <w:right w:w="108" w:type="dxa"/>
          </w:tblCellMar>
        </w:tblPrEx>
        <w:trPr>
          <w:trHeight w:val="657"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2F1F919E">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11</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297A513F">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Малокарзинская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7F908C7A">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д. Байбулда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627E274">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10000 </w:t>
            </w:r>
          </w:p>
        </w:tc>
      </w:tr>
      <w:tr w14:paraId="4DE0CD05">
        <w:tblPrEx>
          <w:tblCellMar>
            <w:top w:w="0" w:type="dxa"/>
            <w:left w:w="108" w:type="dxa"/>
            <w:bottom w:w="0" w:type="dxa"/>
            <w:right w:w="108" w:type="dxa"/>
          </w:tblCellMar>
        </w:tblPrEx>
        <w:trPr>
          <w:trHeight w:val="718"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500AF005">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12</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6BB68C2A">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Малокарзинская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13CCE45D">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д. Ильчигулово</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E92911F">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24619 </w:t>
            </w:r>
          </w:p>
        </w:tc>
      </w:tr>
      <w:tr w14:paraId="6C266242">
        <w:tblPrEx>
          <w:tblCellMar>
            <w:top w:w="0" w:type="dxa"/>
            <w:left w:w="108" w:type="dxa"/>
            <w:bottom w:w="0" w:type="dxa"/>
            <w:right w:w="108" w:type="dxa"/>
          </w:tblCellMar>
        </w:tblPrEx>
        <w:trPr>
          <w:trHeight w:val="610"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7BF2ADE8">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13</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0528074F">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Малотавринская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61B23459">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д.Багышково </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1BEF116">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35918 </w:t>
            </w:r>
          </w:p>
        </w:tc>
      </w:tr>
      <w:tr w14:paraId="14D368B5">
        <w:tblPrEx>
          <w:tblCellMar>
            <w:top w:w="0" w:type="dxa"/>
            <w:left w:w="108" w:type="dxa"/>
            <w:bottom w:w="0" w:type="dxa"/>
            <w:right w:w="108" w:type="dxa"/>
          </w:tblCellMar>
        </w:tblPrEx>
        <w:trPr>
          <w:trHeight w:val="585"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18388A26">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14</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407EB6C9">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Малотавринская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25A2B376">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д.Рыбино</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B6819D1">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30000 </w:t>
            </w:r>
          </w:p>
        </w:tc>
      </w:tr>
      <w:tr w14:paraId="78144F4A">
        <w:tblPrEx>
          <w:tblCellMar>
            <w:top w:w="0" w:type="dxa"/>
            <w:left w:w="108" w:type="dxa"/>
            <w:bottom w:w="0" w:type="dxa"/>
            <w:right w:w="108" w:type="dxa"/>
          </w:tblCellMar>
        </w:tblPrEx>
        <w:trPr>
          <w:trHeight w:val="585"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28B654EF">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15</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1744D3A9">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Малотавринская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67F277E0">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с.Малая Тавра </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588A59B">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43337 </w:t>
            </w:r>
          </w:p>
        </w:tc>
      </w:tr>
      <w:tr w14:paraId="3DD69AFE">
        <w:tblPrEx>
          <w:tblCellMar>
            <w:top w:w="0" w:type="dxa"/>
            <w:left w:w="108" w:type="dxa"/>
            <w:bottom w:w="0" w:type="dxa"/>
            <w:right w:w="108" w:type="dxa"/>
          </w:tblCellMar>
        </w:tblPrEx>
        <w:trPr>
          <w:trHeight w:val="1542"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5EA3471F">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16</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428865B3">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Манчажская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4F0D6A00">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с. Манчаж, в 175 м на север от жилого дома, расположенного по адресу: с. Манчаж, переулок Советский, д. № 14</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CEE6018">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36564 </w:t>
            </w:r>
          </w:p>
        </w:tc>
      </w:tr>
      <w:tr w14:paraId="26841585">
        <w:tblPrEx>
          <w:tblCellMar>
            <w:top w:w="0" w:type="dxa"/>
            <w:left w:w="108" w:type="dxa"/>
            <w:bottom w:w="0" w:type="dxa"/>
            <w:right w:w="108" w:type="dxa"/>
          </w:tblCellMar>
        </w:tblPrEx>
        <w:trPr>
          <w:trHeight w:val="803"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575D9623">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17</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43B763E9">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Новозлатоустовская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67971DD0">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с.Новый Златоуст</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064A29B">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15801 </w:t>
            </w:r>
          </w:p>
        </w:tc>
      </w:tr>
      <w:tr w14:paraId="13FBD2AA">
        <w:tblPrEx>
          <w:tblCellMar>
            <w:top w:w="0" w:type="dxa"/>
            <w:left w:w="108" w:type="dxa"/>
            <w:bottom w:w="0" w:type="dxa"/>
            <w:right w:w="108" w:type="dxa"/>
          </w:tblCellMar>
        </w:tblPrEx>
        <w:trPr>
          <w:trHeight w:val="672"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6644F3A7">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18</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6D7B3332">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Пантелейковская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7A62C3EE">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д. Пантелейково</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75E3D84">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11617 </w:t>
            </w:r>
          </w:p>
        </w:tc>
      </w:tr>
      <w:tr w14:paraId="77EA9D1F">
        <w:tblPrEx>
          <w:tblCellMar>
            <w:top w:w="0" w:type="dxa"/>
            <w:left w:w="108" w:type="dxa"/>
            <w:bottom w:w="0" w:type="dxa"/>
            <w:right w:w="108" w:type="dxa"/>
          </w:tblCellMar>
        </w:tblPrEx>
        <w:trPr>
          <w:trHeight w:val="697"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5609C10E">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19</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1E62C4AE">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Поташкинская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04A3ADD4">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д.Артя-Шигири</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E41A854">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7683 </w:t>
            </w:r>
          </w:p>
        </w:tc>
      </w:tr>
      <w:tr w14:paraId="1FADC2D3">
        <w:tblPrEx>
          <w:tblCellMar>
            <w:top w:w="0" w:type="dxa"/>
            <w:left w:w="108" w:type="dxa"/>
            <w:bottom w:w="0" w:type="dxa"/>
            <w:right w:w="108" w:type="dxa"/>
          </w:tblCellMar>
        </w:tblPrEx>
        <w:trPr>
          <w:trHeight w:val="548"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1808E2B6">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20</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0C448DF1">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Поташкинская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175A3263">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с.Поташка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82F092A">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24375 </w:t>
            </w:r>
          </w:p>
        </w:tc>
      </w:tr>
      <w:tr w14:paraId="2CCC8DD8">
        <w:tblPrEx>
          <w:tblCellMar>
            <w:top w:w="0" w:type="dxa"/>
            <w:left w:w="108" w:type="dxa"/>
            <w:bottom w:w="0" w:type="dxa"/>
            <w:right w:w="108" w:type="dxa"/>
          </w:tblCellMar>
        </w:tblPrEx>
        <w:trPr>
          <w:trHeight w:val="635"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06109B5D">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21</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602C4A4E">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Пристанинская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7FBD9F1E">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с.Пристань</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42007A7">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45000 </w:t>
            </w:r>
          </w:p>
        </w:tc>
      </w:tr>
      <w:tr w14:paraId="68FE7B04">
        <w:tblPrEx>
          <w:tblCellMar>
            <w:top w:w="0" w:type="dxa"/>
            <w:left w:w="108" w:type="dxa"/>
            <w:bottom w:w="0" w:type="dxa"/>
            <w:right w:w="108" w:type="dxa"/>
          </w:tblCellMar>
        </w:tblPrEx>
        <w:trPr>
          <w:trHeight w:val="577"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6BB41875">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22</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4C25ACE3">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Пристанинская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7578E48A">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д. Афонасково</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C7B1F46">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9294 </w:t>
            </w:r>
          </w:p>
        </w:tc>
      </w:tr>
      <w:tr w14:paraId="519CB518">
        <w:tblPrEx>
          <w:tblCellMar>
            <w:top w:w="0" w:type="dxa"/>
            <w:left w:w="108" w:type="dxa"/>
            <w:bottom w:w="0" w:type="dxa"/>
            <w:right w:w="108" w:type="dxa"/>
          </w:tblCellMar>
        </w:tblPrEx>
        <w:trPr>
          <w:trHeight w:val="585"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1A2A0B63">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23</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2AA022BC">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Пристанинская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2D18624F">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 </w:t>
            </w:r>
            <w:r>
              <w:rPr>
                <w:rFonts w:ascii="Liberation Serif" w:hAnsi="Liberation Serif" w:cs="Liberation Serif"/>
                <w:color w:val="000000"/>
                <w:sz w:val="24"/>
                <w:szCs w:val="24"/>
                <w:lang w:val="en-US" w:eastAsia="zh-CN" w:bidi="ar"/>
              </w:rPr>
              <w:t>д. Комарово</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28A218AA">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5040 </w:t>
            </w:r>
          </w:p>
        </w:tc>
      </w:tr>
      <w:tr w14:paraId="076D169A">
        <w:tblPrEx>
          <w:tblCellMar>
            <w:top w:w="0" w:type="dxa"/>
            <w:left w:w="108" w:type="dxa"/>
            <w:bottom w:w="0" w:type="dxa"/>
            <w:right w:w="108" w:type="dxa"/>
          </w:tblCellMar>
        </w:tblPrEx>
        <w:trPr>
          <w:trHeight w:val="535"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20AEA41D">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24</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59EF4C07">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Сажинская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3864ED42">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с.Сажино, Больничный городок, 7</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6E1DBAC">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49698 </w:t>
            </w:r>
          </w:p>
        </w:tc>
      </w:tr>
      <w:tr w14:paraId="35967AB3">
        <w:tblPrEx>
          <w:tblCellMar>
            <w:top w:w="0" w:type="dxa"/>
            <w:left w:w="108" w:type="dxa"/>
            <w:bottom w:w="0" w:type="dxa"/>
            <w:right w:w="108" w:type="dxa"/>
          </w:tblCellMar>
        </w:tblPrEx>
        <w:trPr>
          <w:trHeight w:val="583"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209C541F">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25</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71600336">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Свердловская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698B502D">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с.Свердловское  в 200м от ул. </w:t>
            </w:r>
            <w:r>
              <w:rPr>
                <w:rFonts w:ascii="Liberation Serif" w:hAnsi="Liberation Serif" w:cs="Liberation Serif"/>
                <w:color w:val="000000"/>
                <w:sz w:val="24"/>
                <w:szCs w:val="24"/>
                <w:lang w:val="en-US" w:eastAsia="zh-CN" w:bidi="ar"/>
              </w:rPr>
              <w:t>Лесная,1</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5639C80">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11118 </w:t>
            </w:r>
          </w:p>
        </w:tc>
      </w:tr>
      <w:tr w14:paraId="7877A59A">
        <w:tblPrEx>
          <w:tblCellMar>
            <w:top w:w="0" w:type="dxa"/>
            <w:left w:w="108" w:type="dxa"/>
            <w:bottom w:w="0" w:type="dxa"/>
            <w:right w:w="108" w:type="dxa"/>
          </w:tblCellMar>
        </w:tblPrEx>
        <w:trPr>
          <w:trHeight w:val="547"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349ED2E9">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26</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76326E81">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Свердловская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5372554A">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д.Андрейково </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8D3F43B">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11935 </w:t>
            </w:r>
          </w:p>
        </w:tc>
      </w:tr>
      <w:tr w14:paraId="716DF3DB">
        <w:tblPrEx>
          <w:tblCellMar>
            <w:top w:w="0" w:type="dxa"/>
            <w:left w:w="108" w:type="dxa"/>
            <w:bottom w:w="0" w:type="dxa"/>
            <w:right w:w="108" w:type="dxa"/>
          </w:tblCellMar>
        </w:tblPrEx>
        <w:trPr>
          <w:trHeight w:val="597"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201ADE6D">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27</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76597CDC">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Симинчинская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1E28FF9A">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д.Верхний Бардым, ул. Нагорная, 15</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AD4A035">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24380 </w:t>
            </w:r>
          </w:p>
        </w:tc>
      </w:tr>
      <w:tr w14:paraId="48D751E4">
        <w:tblPrEx>
          <w:tblCellMar>
            <w:top w:w="0" w:type="dxa"/>
            <w:left w:w="108" w:type="dxa"/>
            <w:bottom w:w="0" w:type="dxa"/>
            <w:right w:w="108" w:type="dxa"/>
          </w:tblCellMar>
        </w:tblPrEx>
        <w:trPr>
          <w:trHeight w:val="510"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6199C116">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28</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441A3ABD">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Симинчинская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67BBFE54">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д.Нижний Бардым, ул. Комсомольская, 111</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1A469F67">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18893 </w:t>
            </w:r>
          </w:p>
        </w:tc>
      </w:tr>
      <w:tr w14:paraId="4CF50AE8">
        <w:tblPrEx>
          <w:tblCellMar>
            <w:top w:w="0" w:type="dxa"/>
            <w:left w:w="108" w:type="dxa"/>
            <w:bottom w:w="0" w:type="dxa"/>
            <w:right w:w="108" w:type="dxa"/>
          </w:tblCellMar>
        </w:tblPrEx>
        <w:trPr>
          <w:trHeight w:val="647"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7F8BC2C0">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29</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04F4730A">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Симинчинская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78951FDF">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д.Симинчи, ул. Советская, 83Б</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54CB09C">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15586 </w:t>
            </w:r>
          </w:p>
        </w:tc>
      </w:tr>
      <w:tr w14:paraId="2B9D5416">
        <w:tblPrEx>
          <w:tblCellMar>
            <w:top w:w="0" w:type="dxa"/>
            <w:left w:w="108" w:type="dxa"/>
            <w:bottom w:w="0" w:type="dxa"/>
            <w:right w:w="108" w:type="dxa"/>
          </w:tblCellMar>
        </w:tblPrEx>
        <w:trPr>
          <w:trHeight w:val="573"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22089044">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30</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41C99407">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Староартинская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73D74A69">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д. Стадухино (500 м от конца ул. </w:t>
            </w:r>
            <w:r>
              <w:rPr>
                <w:rFonts w:ascii="Liberation Serif" w:hAnsi="Liberation Serif" w:cs="Liberation Serif"/>
                <w:color w:val="000000"/>
                <w:sz w:val="24"/>
                <w:szCs w:val="24"/>
                <w:lang w:val="en-US" w:eastAsia="zh-CN" w:bidi="ar"/>
              </w:rPr>
              <w:t>Ленино)</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39E311E1">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10000 </w:t>
            </w:r>
          </w:p>
        </w:tc>
      </w:tr>
      <w:tr w14:paraId="2DC21ABF">
        <w:tblPrEx>
          <w:tblCellMar>
            <w:top w:w="0" w:type="dxa"/>
            <w:left w:w="108" w:type="dxa"/>
            <w:bottom w:w="0" w:type="dxa"/>
            <w:right w:w="108" w:type="dxa"/>
          </w:tblCellMar>
        </w:tblPrEx>
        <w:trPr>
          <w:trHeight w:val="660"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131F8305">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31</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0395288F">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Староартинская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594F544D">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с.Старые Арти,  ул. Ленина, 136а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BD996B9">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16835 </w:t>
            </w:r>
          </w:p>
        </w:tc>
      </w:tr>
      <w:tr w14:paraId="04296B23">
        <w:tblPrEx>
          <w:tblCellMar>
            <w:top w:w="0" w:type="dxa"/>
            <w:left w:w="108" w:type="dxa"/>
            <w:bottom w:w="0" w:type="dxa"/>
            <w:right w:w="108" w:type="dxa"/>
          </w:tblCellMar>
        </w:tblPrEx>
        <w:trPr>
          <w:trHeight w:val="523"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70B813ED">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32</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2571518A">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Сухановская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42FF6533">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с.Сухановка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6B65E3B4">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26988 </w:t>
            </w:r>
          </w:p>
        </w:tc>
      </w:tr>
      <w:tr w14:paraId="7619C447">
        <w:tblPrEx>
          <w:tblCellMar>
            <w:top w:w="0" w:type="dxa"/>
            <w:left w:w="108" w:type="dxa"/>
            <w:bottom w:w="0" w:type="dxa"/>
            <w:right w:w="108" w:type="dxa"/>
          </w:tblCellMar>
        </w:tblPrEx>
        <w:trPr>
          <w:trHeight w:val="497"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3A381226">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33</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101277D4">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Сухановская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61C31817">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д.Черкасовка</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465B1E8E">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8473 </w:t>
            </w:r>
          </w:p>
        </w:tc>
      </w:tr>
      <w:tr w14:paraId="241BA553">
        <w:tblPrEx>
          <w:tblCellMar>
            <w:top w:w="0" w:type="dxa"/>
            <w:left w:w="108" w:type="dxa"/>
            <w:bottom w:w="0" w:type="dxa"/>
            <w:right w:w="108" w:type="dxa"/>
          </w:tblCellMar>
        </w:tblPrEx>
        <w:trPr>
          <w:trHeight w:val="748"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209A41AC">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34</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1D7CD996">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Устьманчажская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12E34E1E">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д. Бихметково, ул. Партизанская, участок 58</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5804C662">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12690 </w:t>
            </w:r>
          </w:p>
        </w:tc>
      </w:tr>
      <w:tr w14:paraId="35D193E5">
        <w:tblPrEx>
          <w:tblCellMar>
            <w:top w:w="0" w:type="dxa"/>
            <w:left w:w="108" w:type="dxa"/>
            <w:bottom w:w="0" w:type="dxa"/>
            <w:right w:w="108" w:type="dxa"/>
          </w:tblCellMar>
        </w:tblPrEx>
        <w:trPr>
          <w:trHeight w:val="785"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2D2A65F1">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35</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5445F6A6">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Устьманчажская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1222E0DF">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д. Бакийково, по ул. Азенбаева, 2-б участок</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7AB6D3B1">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23833 </w:t>
            </w:r>
          </w:p>
        </w:tc>
      </w:tr>
      <w:tr w14:paraId="714A13D6">
        <w:tblPrEx>
          <w:tblCellMar>
            <w:top w:w="0" w:type="dxa"/>
            <w:left w:w="108" w:type="dxa"/>
            <w:bottom w:w="0" w:type="dxa"/>
            <w:right w:w="108" w:type="dxa"/>
          </w:tblCellMar>
        </w:tblPrEx>
        <w:trPr>
          <w:trHeight w:val="620" w:hRule="atLeast"/>
        </w:trPr>
        <w:tc>
          <w:tcPr>
            <w:tcW w:w="562" w:type="dxa"/>
            <w:tcBorders>
              <w:top w:val="single" w:color="auto" w:sz="4" w:space="0"/>
              <w:left w:val="single" w:color="auto" w:sz="4" w:space="0"/>
              <w:bottom w:val="single" w:color="auto" w:sz="4" w:space="0"/>
              <w:right w:val="single" w:color="auto" w:sz="4" w:space="0"/>
            </w:tcBorders>
            <w:noWrap w:val="0"/>
            <w:vAlign w:val="bottom"/>
          </w:tcPr>
          <w:p w14:paraId="3CCD4C08">
            <w:pPr>
              <w:widowControl/>
              <w:jc w:val="center"/>
              <w:textAlignment w:val="bottom"/>
              <w:rPr>
                <w:rFonts w:ascii="Liberation Serif" w:hAnsi="Liberation Serif" w:cs="Liberation Serif"/>
                <w:color w:val="000000"/>
              </w:rPr>
            </w:pPr>
            <w:r>
              <w:rPr>
                <w:rFonts w:ascii="Liberation Serif" w:hAnsi="Liberation Serif" w:cs="Liberation Serif"/>
                <w:color w:val="000000"/>
                <w:sz w:val="24"/>
                <w:szCs w:val="24"/>
                <w:lang w:val="en-US" w:eastAsia="zh-CN" w:bidi="ar"/>
              </w:rPr>
              <w:t>36</w:t>
            </w:r>
          </w:p>
        </w:tc>
        <w:tc>
          <w:tcPr>
            <w:tcW w:w="5286" w:type="dxa"/>
            <w:tcBorders>
              <w:top w:val="single" w:color="auto" w:sz="4" w:space="0"/>
              <w:left w:val="single" w:color="auto" w:sz="4" w:space="0"/>
              <w:bottom w:val="single" w:color="auto" w:sz="4" w:space="0"/>
              <w:right w:val="single" w:color="auto" w:sz="4" w:space="0"/>
            </w:tcBorders>
            <w:noWrap w:val="0"/>
            <w:vAlign w:val="center"/>
          </w:tcPr>
          <w:p w14:paraId="55E105F5">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Устьманчажская сельская администрация Администрации </w:t>
            </w:r>
            <w:r>
              <w:rPr>
                <w:rFonts w:ascii="Liberation Serif" w:hAnsi="Liberation Serif" w:eastAsia="Times New Roman" w:cs="Liberation Serif"/>
                <w:sz w:val="24"/>
                <w:szCs w:val="24"/>
                <w:lang w:eastAsia="en-US"/>
              </w:rPr>
              <w:t xml:space="preserve">АМО </w:t>
            </w:r>
          </w:p>
        </w:tc>
        <w:tc>
          <w:tcPr>
            <w:tcW w:w="2487" w:type="dxa"/>
            <w:tcBorders>
              <w:top w:val="single" w:color="auto" w:sz="4" w:space="0"/>
              <w:left w:val="single" w:color="auto" w:sz="4" w:space="0"/>
              <w:bottom w:val="single" w:color="auto" w:sz="4" w:space="0"/>
              <w:right w:val="single" w:color="auto" w:sz="4" w:space="0"/>
            </w:tcBorders>
            <w:noWrap w:val="0"/>
            <w:vAlign w:val="center"/>
          </w:tcPr>
          <w:p w14:paraId="6E13394E">
            <w:pPr>
              <w:widowControl/>
              <w:textAlignment w:val="center"/>
              <w:rPr>
                <w:rFonts w:ascii="Liberation Serif" w:hAnsi="Liberation Serif" w:cs="Liberation Serif"/>
                <w:color w:val="000000"/>
              </w:rPr>
            </w:pPr>
            <w:r>
              <w:rPr>
                <w:rFonts w:ascii="Liberation Serif" w:hAnsi="Liberation Serif" w:cs="Liberation Serif"/>
                <w:color w:val="000000"/>
                <w:sz w:val="24"/>
                <w:szCs w:val="24"/>
                <w:lang w:eastAsia="zh-CN" w:bidi="ar"/>
              </w:rPr>
              <w:t xml:space="preserve">д. Усть-Манчаж, по ул. </w:t>
            </w:r>
            <w:r>
              <w:rPr>
                <w:rFonts w:ascii="Liberation Serif" w:hAnsi="Liberation Serif" w:cs="Liberation Serif"/>
                <w:color w:val="000000"/>
                <w:sz w:val="24"/>
                <w:szCs w:val="24"/>
                <w:lang w:val="en-US" w:eastAsia="zh-CN" w:bidi="ar"/>
              </w:rPr>
              <w:t>Советская, дом 52</w:t>
            </w:r>
          </w:p>
        </w:tc>
        <w:tc>
          <w:tcPr>
            <w:tcW w:w="1450" w:type="dxa"/>
            <w:tcBorders>
              <w:top w:val="single" w:color="auto" w:sz="4" w:space="0"/>
              <w:left w:val="single" w:color="auto" w:sz="4" w:space="0"/>
              <w:bottom w:val="single" w:color="auto" w:sz="4" w:space="0"/>
              <w:right w:val="single" w:color="auto" w:sz="4" w:space="0"/>
            </w:tcBorders>
            <w:noWrap w:val="0"/>
            <w:vAlign w:val="center"/>
          </w:tcPr>
          <w:p w14:paraId="0925CEAC">
            <w:pPr>
              <w:widowControl/>
              <w:jc w:val="center"/>
              <w:textAlignment w:val="center"/>
              <w:rPr>
                <w:rFonts w:ascii="Liberation Serif" w:hAnsi="Liberation Serif" w:cs="Liberation Serif"/>
                <w:color w:val="000000"/>
              </w:rPr>
            </w:pPr>
            <w:r>
              <w:rPr>
                <w:rFonts w:ascii="Liberation Serif" w:hAnsi="Liberation Serif" w:cs="Liberation Serif"/>
                <w:color w:val="000000"/>
                <w:sz w:val="24"/>
                <w:szCs w:val="24"/>
                <w:lang w:val="en-US" w:eastAsia="zh-CN" w:bidi="ar"/>
              </w:rPr>
              <w:t xml:space="preserve">12108 </w:t>
            </w:r>
          </w:p>
        </w:tc>
      </w:tr>
    </w:tbl>
    <w:p w14:paraId="6D206AD3">
      <w:pPr>
        <w:jc w:val="right"/>
        <w:rPr>
          <w:rFonts w:ascii="Liberation Serif" w:hAnsi="Liberation Serif" w:cs="Liberation Serif"/>
          <w:sz w:val="24"/>
          <w:szCs w:val="24"/>
        </w:rPr>
      </w:pPr>
    </w:p>
    <w:p w14:paraId="3A11F882">
      <w:pPr>
        <w:jc w:val="right"/>
        <w:rPr>
          <w:rFonts w:ascii="Liberation Serif" w:hAnsi="Liberation Serif" w:cs="Liberation Serif"/>
          <w:sz w:val="24"/>
          <w:szCs w:val="24"/>
        </w:rPr>
      </w:pPr>
    </w:p>
    <w:p w14:paraId="4B9926D3">
      <w:pPr>
        <w:jc w:val="right"/>
        <w:rPr>
          <w:rFonts w:ascii="Liberation Serif" w:hAnsi="Liberation Serif" w:cs="Liberation Serif"/>
          <w:sz w:val="24"/>
          <w:szCs w:val="24"/>
        </w:rPr>
      </w:pPr>
    </w:p>
    <w:p w14:paraId="66F2D017">
      <w:pPr>
        <w:jc w:val="both"/>
        <w:rPr>
          <w:rFonts w:ascii="Liberation Serif" w:hAnsi="Liberation Serif" w:cs="Liberation Serif"/>
          <w:sz w:val="24"/>
          <w:szCs w:val="24"/>
        </w:rPr>
      </w:pPr>
    </w:p>
    <w:p w14:paraId="3B727BC6">
      <w:pPr>
        <w:jc w:val="right"/>
        <w:rPr>
          <w:rFonts w:ascii="Liberation Serif" w:hAnsi="Liberation Serif" w:cs="Liberation Serif"/>
          <w:sz w:val="24"/>
          <w:szCs w:val="24"/>
        </w:rPr>
      </w:pPr>
    </w:p>
    <w:p w14:paraId="3EBDD78B">
      <w:pPr>
        <w:jc w:val="right"/>
        <w:rPr>
          <w:rFonts w:ascii="Liberation Serif" w:hAnsi="Liberation Serif" w:cs="Liberation Serif"/>
          <w:sz w:val="24"/>
          <w:szCs w:val="24"/>
        </w:rPr>
      </w:pPr>
    </w:p>
    <w:p w14:paraId="2F57A799">
      <w:pPr>
        <w:jc w:val="right"/>
        <w:rPr>
          <w:rFonts w:ascii="Liberation Serif" w:hAnsi="Liberation Serif" w:cs="Liberation Serif"/>
          <w:sz w:val="24"/>
          <w:szCs w:val="24"/>
        </w:rPr>
      </w:pPr>
    </w:p>
    <w:p w14:paraId="189148FC">
      <w:pPr>
        <w:jc w:val="right"/>
        <w:rPr>
          <w:rFonts w:ascii="Liberation Serif" w:hAnsi="Liberation Serif" w:cs="Liberation Serif"/>
          <w:sz w:val="24"/>
          <w:szCs w:val="24"/>
        </w:rPr>
      </w:pPr>
    </w:p>
    <w:p w14:paraId="218FD18C">
      <w:pPr>
        <w:jc w:val="both"/>
        <w:rPr>
          <w:rFonts w:ascii="Liberation Serif" w:hAnsi="Liberation Serif" w:cs="Liberation Serif"/>
          <w:sz w:val="24"/>
          <w:szCs w:val="24"/>
        </w:rPr>
      </w:pPr>
    </w:p>
    <w:p w14:paraId="7C256476">
      <w:pPr>
        <w:jc w:val="both"/>
        <w:rPr>
          <w:rFonts w:ascii="Liberation Serif" w:hAnsi="Liberation Serif" w:cs="Liberation Serif"/>
          <w:sz w:val="24"/>
          <w:szCs w:val="24"/>
        </w:rPr>
      </w:pPr>
    </w:p>
    <w:p w14:paraId="114B8F3E">
      <w:pPr>
        <w:jc w:val="both"/>
        <w:rPr>
          <w:rFonts w:ascii="Liberation Serif" w:hAnsi="Liberation Serif" w:cs="Liberation Serif"/>
          <w:sz w:val="24"/>
          <w:szCs w:val="24"/>
        </w:rPr>
      </w:pPr>
    </w:p>
    <w:p w14:paraId="7E1468BB">
      <w:pPr>
        <w:jc w:val="both"/>
        <w:rPr>
          <w:rFonts w:ascii="Liberation Serif" w:hAnsi="Liberation Serif" w:cs="Liberation Serif"/>
          <w:sz w:val="24"/>
          <w:szCs w:val="24"/>
        </w:rPr>
      </w:pPr>
    </w:p>
    <w:p w14:paraId="3B161891">
      <w:pPr>
        <w:jc w:val="right"/>
        <w:rPr>
          <w:rFonts w:ascii="Liberation Serif" w:hAnsi="Liberation Serif" w:cs="Liberation Serif"/>
          <w:sz w:val="24"/>
          <w:szCs w:val="24"/>
        </w:rPr>
      </w:pPr>
    </w:p>
    <w:p w14:paraId="6FF6F0D7">
      <w:pPr>
        <w:pStyle w:val="27"/>
        <w:spacing w:line="221" w:lineRule="auto"/>
        <w:ind w:firstLine="6360" w:firstLineChars="2650"/>
        <w:jc w:val="both"/>
        <w:rPr>
          <w:rFonts w:ascii="Liberation Serif" w:hAnsi="Liberation Serif" w:cs="Liberation Serif"/>
          <w:sz w:val="24"/>
          <w:szCs w:val="24"/>
        </w:rPr>
      </w:pPr>
      <w:r>
        <w:rPr>
          <w:rFonts w:ascii="Liberation Serif" w:hAnsi="Liberation Serif" w:cs="Liberation Serif"/>
          <w:sz w:val="24"/>
          <w:szCs w:val="24"/>
        </w:rPr>
        <w:t xml:space="preserve">Приложение № 2 </w:t>
      </w:r>
    </w:p>
    <w:p w14:paraId="770F34E7">
      <w:pPr>
        <w:pStyle w:val="27"/>
        <w:spacing w:line="221" w:lineRule="auto"/>
        <w:ind w:firstLine="6360" w:firstLineChars="2650"/>
        <w:jc w:val="both"/>
        <w:rPr>
          <w:rFonts w:ascii="Liberation Serif" w:hAnsi="Liberation Serif" w:cs="Liberation Serif"/>
          <w:sz w:val="24"/>
          <w:szCs w:val="24"/>
        </w:rPr>
      </w:pPr>
      <w:r>
        <w:rPr>
          <w:rFonts w:ascii="Liberation Serif" w:hAnsi="Liberation Serif" w:cs="Liberation Serif"/>
          <w:sz w:val="24"/>
          <w:szCs w:val="24"/>
        </w:rPr>
        <w:t>к Положению</w:t>
      </w:r>
    </w:p>
    <w:p w14:paraId="02047048">
      <w:pPr>
        <w:pStyle w:val="27"/>
        <w:spacing w:line="221" w:lineRule="auto"/>
        <w:ind w:firstLine="6360" w:firstLineChars="2650"/>
        <w:jc w:val="both"/>
        <w:rPr>
          <w:rFonts w:ascii="Liberation Serif" w:hAnsi="Liberation Serif" w:cs="Liberation Serif"/>
          <w:color w:val="000000"/>
          <w:sz w:val="24"/>
          <w:szCs w:val="24"/>
        </w:rPr>
      </w:pPr>
      <w:r>
        <w:rPr>
          <w:rFonts w:ascii="Liberation Serif" w:hAnsi="Liberation Serif" w:cs="Liberation Serif"/>
          <w:color w:val="000000"/>
          <w:sz w:val="24"/>
          <w:szCs w:val="24"/>
        </w:rPr>
        <w:t>«Об организации похоронного дела</w:t>
      </w:r>
    </w:p>
    <w:p w14:paraId="439B9867">
      <w:pPr>
        <w:pStyle w:val="27"/>
        <w:spacing w:line="221" w:lineRule="auto"/>
        <w:ind w:firstLine="5160" w:firstLineChars="2150"/>
        <w:jc w:val="both"/>
        <w:rPr>
          <w:rFonts w:ascii="Liberation Serif" w:hAnsi="Liberation Serif" w:cs="Liberation Serif"/>
          <w:color w:val="000000"/>
          <w:sz w:val="24"/>
          <w:szCs w:val="24"/>
        </w:rPr>
      </w:pPr>
      <w:r>
        <w:rPr>
          <w:rFonts w:ascii="Liberation Serif" w:hAnsi="Liberation Serif" w:cs="Liberation Serif"/>
          <w:color w:val="000000"/>
          <w:sz w:val="24"/>
          <w:szCs w:val="24"/>
        </w:rPr>
        <w:t xml:space="preserve"> </w:t>
      </w:r>
      <w:r>
        <w:rPr>
          <w:rFonts w:hint="default" w:ascii="Liberation Serif" w:hAnsi="Liberation Serif" w:cs="Liberation Serif"/>
          <w:color w:val="000000"/>
          <w:sz w:val="24"/>
          <w:szCs w:val="24"/>
          <w:lang w:val="ru-RU"/>
        </w:rPr>
        <w:t xml:space="preserve">         </w:t>
      </w:r>
      <w:r>
        <w:rPr>
          <w:rFonts w:ascii="Liberation Serif" w:hAnsi="Liberation Serif" w:cs="Liberation Serif"/>
          <w:color w:val="000000"/>
          <w:sz w:val="24"/>
          <w:szCs w:val="24"/>
        </w:rPr>
        <w:t>и содержании мест захоронения на</w:t>
      </w:r>
    </w:p>
    <w:p w14:paraId="67F7AFAF">
      <w:pPr>
        <w:pStyle w:val="27"/>
        <w:spacing w:line="221" w:lineRule="auto"/>
        <w:ind w:left="5640" w:hanging="5640" w:hangingChars="2350"/>
        <w:jc w:val="both"/>
        <w:rPr>
          <w:rFonts w:hint="default" w:ascii="Liberation Serif" w:hAnsi="Liberation Serif" w:cs="Liberation Serif"/>
          <w:color w:val="000000"/>
          <w:sz w:val="24"/>
          <w:szCs w:val="24"/>
          <w:lang w:val="ru-RU"/>
        </w:rPr>
      </w:pPr>
      <w:r>
        <w:rPr>
          <w:rFonts w:ascii="Liberation Serif" w:hAnsi="Liberation Serif" w:cs="Liberation Serif"/>
          <w:color w:val="000000"/>
          <w:sz w:val="24"/>
          <w:szCs w:val="24"/>
        </w:rPr>
        <w:t xml:space="preserve">                               </w:t>
      </w:r>
      <w:r>
        <w:rPr>
          <w:rFonts w:hint="default" w:ascii="Liberation Serif" w:hAnsi="Liberation Serif" w:cs="Liberation Serif"/>
          <w:color w:val="000000"/>
          <w:sz w:val="24"/>
          <w:szCs w:val="24"/>
          <w:lang w:val="ru-RU"/>
        </w:rPr>
        <w:t xml:space="preserve">                      </w:t>
      </w:r>
      <w:r>
        <w:rPr>
          <w:rFonts w:ascii="Liberation Serif" w:hAnsi="Liberation Serif" w:cs="Liberation Serif"/>
          <w:color w:val="000000"/>
          <w:sz w:val="24"/>
          <w:szCs w:val="24"/>
        </w:rPr>
        <w:t>территории Артинского</w:t>
      </w:r>
      <w:r>
        <w:rPr>
          <w:rFonts w:hint="default" w:ascii="Liberation Serif" w:hAnsi="Liberation Serif" w:cs="Liberation Serif"/>
          <w:color w:val="000000"/>
          <w:sz w:val="24"/>
          <w:szCs w:val="24"/>
          <w:lang w:val="ru-RU"/>
        </w:rPr>
        <w:t xml:space="preserve"> </w:t>
      </w:r>
    </w:p>
    <w:p w14:paraId="148F962C">
      <w:pPr>
        <w:pStyle w:val="27"/>
        <w:spacing w:line="221" w:lineRule="auto"/>
        <w:ind w:firstLine="6360" w:firstLineChars="2650"/>
        <w:jc w:val="both"/>
        <w:rPr>
          <w:rFonts w:ascii="Liberation Serif" w:hAnsi="Liberation Serif" w:cs="Liberation Serif"/>
          <w:sz w:val="24"/>
          <w:szCs w:val="24"/>
        </w:rPr>
      </w:pPr>
      <w:r>
        <w:rPr>
          <w:rFonts w:ascii="Liberation Serif" w:hAnsi="Liberation Serif" w:cs="Liberation Serif"/>
          <w:color w:val="000000"/>
          <w:sz w:val="24"/>
          <w:szCs w:val="24"/>
        </w:rPr>
        <w:t>муниципального</w:t>
      </w:r>
      <w:r>
        <w:rPr>
          <w:rFonts w:hint="default" w:ascii="Liberation Serif" w:hAnsi="Liberation Serif" w:cs="Liberation Serif"/>
          <w:color w:val="000000"/>
          <w:sz w:val="24"/>
          <w:szCs w:val="24"/>
          <w:lang w:val="ru-RU"/>
        </w:rPr>
        <w:t xml:space="preserve"> </w:t>
      </w:r>
      <w:r>
        <w:rPr>
          <w:rFonts w:ascii="Liberation Serif" w:hAnsi="Liberation Serif" w:cs="Liberation Serif"/>
          <w:color w:val="000000"/>
          <w:sz w:val="24"/>
          <w:szCs w:val="24"/>
        </w:rPr>
        <w:t>округа»</w:t>
      </w:r>
    </w:p>
    <w:p w14:paraId="0F5D7890">
      <w:pPr>
        <w:jc w:val="both"/>
        <w:rPr>
          <w:rFonts w:ascii="Liberation Serif" w:hAnsi="Liberation Serif" w:cs="Liberation Serif"/>
          <w:sz w:val="24"/>
          <w:szCs w:val="24"/>
        </w:rPr>
      </w:pPr>
    </w:p>
    <w:p w14:paraId="44862F53">
      <w:pPr>
        <w:pStyle w:val="27"/>
        <w:wordWrap/>
        <w:ind w:firstLine="1440" w:firstLineChars="600"/>
        <w:jc w:val="right"/>
        <w:rPr>
          <w:rFonts w:ascii="Liberation Serif" w:hAnsi="Liberation Serif" w:cs="Liberation Serif"/>
          <w:sz w:val="24"/>
          <w:szCs w:val="24"/>
        </w:rPr>
      </w:pPr>
      <w:r>
        <w:rPr>
          <w:rFonts w:ascii="Liberation Serif" w:hAnsi="Liberation Serif" w:cs="Liberation Serif"/>
          <w:sz w:val="24"/>
          <w:szCs w:val="24"/>
        </w:rPr>
        <w:t xml:space="preserve">Форма </w:t>
      </w:r>
    </w:p>
    <w:p w14:paraId="4EE7051A">
      <w:pPr>
        <w:pStyle w:val="27"/>
        <w:jc w:val="right"/>
        <w:rPr>
          <w:rFonts w:ascii="Liberation Serif" w:hAnsi="Liberation Serif" w:cs="Liberation Serif"/>
          <w:sz w:val="24"/>
          <w:szCs w:val="24"/>
        </w:rPr>
      </w:pPr>
    </w:p>
    <w:p w14:paraId="6A818EFC">
      <w:pPr>
        <w:pStyle w:val="27"/>
        <w:jc w:val="center"/>
        <w:rPr>
          <w:rFonts w:ascii="Liberation Serif" w:hAnsi="Liberation Serif" w:cs="Liberation Serif"/>
        </w:rPr>
      </w:pPr>
      <w:bookmarkStart w:id="24" w:name="P697"/>
      <w:bookmarkEnd w:id="24"/>
      <w:r>
        <w:rPr>
          <w:rFonts w:ascii="Liberation Serif" w:hAnsi="Liberation Serif" w:eastAsia="Times New Roman" w:cs="Liberation Serif"/>
          <w:sz w:val="24"/>
          <w:szCs w:val="24"/>
        </w:rPr>
        <w:t>ЗАЯВЛЕНИЕ</w:t>
      </w:r>
    </w:p>
    <w:p w14:paraId="342EE620">
      <w:pPr>
        <w:pStyle w:val="27"/>
        <w:jc w:val="center"/>
        <w:rPr>
          <w:rFonts w:ascii="Liberation Serif" w:hAnsi="Liberation Serif" w:cs="Liberation Serif"/>
          <w:highlight w:val="yellow"/>
        </w:rPr>
      </w:pPr>
      <w:r>
        <w:rPr>
          <w:rFonts w:ascii="Liberation Serif" w:hAnsi="Liberation Serif" w:eastAsia="Times New Roman" w:cs="Liberation Serif"/>
          <w:sz w:val="24"/>
          <w:szCs w:val="24"/>
        </w:rPr>
        <w:t xml:space="preserve">О ПРЕДОСТАВЛЕНИИ ЗЕМЕЛЬНОГО УЧАСТКА ДЛЯ ЗАХОРОНЕНИЯ И ВЫДАЧЕ РАЗРЕШЕНИЯ О ЗАХОРОНЕНИИ (ПОДЗАХОРОНЕНИИ) УМЕРШЕГО </w:t>
      </w:r>
    </w:p>
    <w:tbl>
      <w:tblPr>
        <w:tblStyle w:val="11"/>
        <w:tblW w:w="0" w:type="auto"/>
        <w:tblInd w:w="-60" w:type="dxa"/>
        <w:tblLayout w:type="fixed"/>
        <w:tblCellMar>
          <w:top w:w="0" w:type="dxa"/>
          <w:left w:w="0" w:type="dxa"/>
          <w:bottom w:w="0" w:type="dxa"/>
          <w:right w:w="0" w:type="dxa"/>
        </w:tblCellMar>
      </w:tblPr>
      <w:tblGrid>
        <w:gridCol w:w="5049"/>
        <w:gridCol w:w="688"/>
        <w:gridCol w:w="3454"/>
      </w:tblGrid>
      <w:tr w14:paraId="79C2E2F9">
        <w:tblPrEx>
          <w:tblCellMar>
            <w:top w:w="0" w:type="dxa"/>
            <w:left w:w="0" w:type="dxa"/>
            <w:bottom w:w="0" w:type="dxa"/>
            <w:right w:w="0" w:type="dxa"/>
          </w:tblCellMar>
        </w:tblPrEx>
        <w:trPr>
          <w:trHeight w:val="298" w:hRule="atLeast"/>
        </w:trPr>
        <w:tc>
          <w:tcPr>
            <w:tcW w:w="9191" w:type="dxa"/>
            <w:gridSpan w:val="3"/>
            <w:tcBorders>
              <w:top w:val="single" w:color="EEEEEE" w:sz="6" w:space="0"/>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54F0F54E">
            <w:pPr>
              <w:pStyle w:val="27"/>
              <w:jc w:val="right"/>
              <w:rPr>
                <w:rFonts w:ascii="Liberation Serif" w:hAnsi="Liberation Serif" w:cs="Liberation Serif"/>
              </w:rPr>
            </w:pPr>
            <w:r>
              <w:rPr>
                <w:rFonts w:ascii="Liberation Serif" w:hAnsi="Liberation Serif" w:eastAsia="Times New Roman" w:cs="Liberation Serif"/>
                <w:sz w:val="24"/>
                <w:szCs w:val="24"/>
              </w:rPr>
              <w:t xml:space="preserve">                                                                             Главе_______________________________</w:t>
            </w:r>
          </w:p>
          <w:p w14:paraId="5EBC50EF">
            <w:pPr>
              <w:pStyle w:val="27"/>
              <w:jc w:val="right"/>
              <w:rPr>
                <w:rFonts w:ascii="Liberation Serif" w:hAnsi="Liberation Serif" w:cs="Liberation Serif"/>
              </w:rPr>
            </w:pPr>
            <w:r>
              <w:rPr>
                <w:rFonts w:ascii="Liberation Serif" w:hAnsi="Liberation Serif" w:eastAsia="Times New Roman" w:cs="Liberation Serif"/>
                <w:sz w:val="24"/>
                <w:szCs w:val="24"/>
              </w:rPr>
              <w:t xml:space="preserve">                                                                       ____________________________________</w:t>
            </w:r>
          </w:p>
        </w:tc>
      </w:tr>
      <w:tr w14:paraId="40A67B60">
        <w:tblPrEx>
          <w:tblCellMar>
            <w:top w:w="0" w:type="dxa"/>
            <w:left w:w="0" w:type="dxa"/>
            <w:bottom w:w="0" w:type="dxa"/>
            <w:right w:w="0" w:type="dxa"/>
          </w:tblCellMar>
        </w:tblPrEx>
        <w:tc>
          <w:tcPr>
            <w:tcW w:w="5049" w:type="dxa"/>
            <w:tcBorders>
              <w:top w:val="nil"/>
              <w:left w:val="single" w:color="EEEEEE" w:sz="6" w:space="0"/>
              <w:bottom w:val="single" w:color="EEEEEE" w:sz="6" w:space="0"/>
              <w:right w:val="nil"/>
            </w:tcBorders>
            <w:noWrap w:val="0"/>
            <w:tcMar>
              <w:top w:w="102" w:type="dxa"/>
              <w:left w:w="62" w:type="dxa"/>
              <w:bottom w:w="102" w:type="dxa"/>
              <w:right w:w="62" w:type="dxa"/>
            </w:tcMar>
            <w:vAlign w:val="top"/>
          </w:tcPr>
          <w:p w14:paraId="1438FDA6">
            <w:pPr>
              <w:pStyle w:val="27"/>
              <w:jc w:val="right"/>
              <w:rPr>
                <w:rFonts w:ascii="Liberation Serif" w:hAnsi="Liberation Serif" w:cs="Liberation Serif"/>
              </w:rPr>
            </w:pPr>
            <w:r>
              <w:rPr>
                <w:rFonts w:ascii="Liberation Serif" w:hAnsi="Liberation Serif" w:eastAsia="Times New Roman" w:cs="Liberation Serif"/>
                <w:sz w:val="24"/>
                <w:szCs w:val="24"/>
              </w:rPr>
              <w:t xml:space="preserve">от                                                                              </w:t>
            </w:r>
          </w:p>
        </w:tc>
        <w:tc>
          <w:tcPr>
            <w:tcW w:w="4142" w:type="dxa"/>
            <w:gridSpan w:val="2"/>
            <w:tcBorders>
              <w:top w:val="nil"/>
              <w:left w:val="nil"/>
              <w:bottom w:val="single" w:color="EEEEEE" w:sz="6" w:space="0"/>
              <w:right w:val="single" w:color="EEEEEE" w:sz="6" w:space="0"/>
            </w:tcBorders>
            <w:noWrap w:val="0"/>
            <w:tcMar>
              <w:top w:w="102" w:type="dxa"/>
              <w:left w:w="62" w:type="dxa"/>
              <w:bottom w:w="102" w:type="dxa"/>
              <w:right w:w="62" w:type="dxa"/>
            </w:tcMar>
            <w:vAlign w:val="top"/>
          </w:tcPr>
          <w:p w14:paraId="68BCEB97">
            <w:pPr>
              <w:pStyle w:val="27"/>
              <w:jc w:val="right"/>
              <w:rPr>
                <w:rFonts w:ascii="Liberation Serif" w:hAnsi="Liberation Serif" w:cs="Liberation Serif"/>
              </w:rPr>
            </w:pPr>
            <w:r>
              <w:rPr>
                <w:rFonts w:ascii="Liberation Serif" w:hAnsi="Liberation Serif" w:eastAsia="Times New Roman" w:cs="Liberation Serif"/>
                <w:sz w:val="24"/>
                <w:szCs w:val="24"/>
              </w:rPr>
              <w:t>__________________________________________________________________</w:t>
            </w:r>
          </w:p>
          <w:p w14:paraId="5DE943B9">
            <w:pPr>
              <w:pStyle w:val="27"/>
              <w:jc w:val="right"/>
              <w:rPr>
                <w:rFonts w:ascii="Liberation Serif" w:hAnsi="Liberation Serif" w:cs="Liberation Serif"/>
              </w:rPr>
            </w:pPr>
            <w:r>
              <w:rPr>
                <w:rFonts w:ascii="Liberation Serif" w:hAnsi="Liberation Serif" w:eastAsia="Times New Roman" w:cs="Liberation Serif"/>
                <w:sz w:val="16"/>
                <w:szCs w:val="16"/>
              </w:rPr>
              <w:t xml:space="preserve"> (фамилия, имя, отчество)</w:t>
            </w:r>
          </w:p>
        </w:tc>
      </w:tr>
      <w:tr w14:paraId="6BCE5E62">
        <w:tblPrEx>
          <w:tblCellMar>
            <w:top w:w="0" w:type="dxa"/>
            <w:left w:w="0" w:type="dxa"/>
            <w:bottom w:w="0" w:type="dxa"/>
            <w:right w:w="0" w:type="dxa"/>
          </w:tblCellMar>
        </w:tblPrEx>
        <w:tc>
          <w:tcPr>
            <w:tcW w:w="5737" w:type="dxa"/>
            <w:gridSpan w:val="2"/>
            <w:tcBorders>
              <w:top w:val="nil"/>
              <w:left w:val="single" w:color="EEEEEE" w:sz="6" w:space="0"/>
              <w:bottom w:val="single" w:color="EEEEEE" w:sz="6" w:space="0"/>
              <w:right w:val="nil"/>
            </w:tcBorders>
            <w:noWrap w:val="0"/>
            <w:tcMar>
              <w:top w:w="102" w:type="dxa"/>
              <w:left w:w="62" w:type="dxa"/>
              <w:bottom w:w="102" w:type="dxa"/>
              <w:right w:w="62" w:type="dxa"/>
            </w:tcMar>
            <w:vAlign w:val="top"/>
          </w:tcPr>
          <w:p w14:paraId="7F0ABF05">
            <w:pPr>
              <w:pStyle w:val="27"/>
              <w:jc w:val="right"/>
              <w:rPr>
                <w:rFonts w:ascii="Liberation Serif" w:hAnsi="Liberation Serif" w:cs="Liberation Serif"/>
              </w:rPr>
            </w:pPr>
            <w:r>
              <w:rPr>
                <w:rFonts w:ascii="Liberation Serif" w:hAnsi="Liberation Serif" w:eastAsia="Times New Roman" w:cs="Liberation Serif"/>
                <w:sz w:val="24"/>
                <w:szCs w:val="24"/>
              </w:rPr>
              <w:t xml:space="preserve">Паспорт:                                                                             </w:t>
            </w:r>
          </w:p>
        </w:tc>
        <w:tc>
          <w:tcPr>
            <w:tcW w:w="3454" w:type="dxa"/>
            <w:tcBorders>
              <w:top w:val="nil"/>
              <w:left w:val="nil"/>
              <w:bottom w:val="single" w:color="EEEEEE" w:sz="6" w:space="0"/>
              <w:right w:val="single" w:color="EEEEEE" w:sz="6" w:space="0"/>
            </w:tcBorders>
            <w:noWrap w:val="0"/>
            <w:tcMar>
              <w:top w:w="102" w:type="dxa"/>
              <w:left w:w="62" w:type="dxa"/>
              <w:bottom w:w="102" w:type="dxa"/>
              <w:right w:w="62" w:type="dxa"/>
            </w:tcMar>
            <w:vAlign w:val="top"/>
          </w:tcPr>
          <w:p w14:paraId="76D33D96">
            <w:pPr>
              <w:pStyle w:val="27"/>
              <w:jc w:val="right"/>
              <w:rPr>
                <w:rFonts w:ascii="Liberation Serif" w:hAnsi="Liberation Serif" w:cs="Liberation Serif"/>
              </w:rPr>
            </w:pPr>
            <w:r>
              <w:rPr>
                <w:rFonts w:ascii="Liberation Serif" w:hAnsi="Liberation Serif" w:eastAsia="Times New Roman" w:cs="Liberation Serif"/>
                <w:sz w:val="24"/>
                <w:szCs w:val="24"/>
              </w:rPr>
              <w:t>__________________________</w:t>
            </w:r>
          </w:p>
        </w:tc>
      </w:tr>
      <w:tr w14:paraId="218D7F65">
        <w:tblPrEx>
          <w:tblCellMar>
            <w:top w:w="0" w:type="dxa"/>
            <w:left w:w="0" w:type="dxa"/>
            <w:bottom w:w="0" w:type="dxa"/>
            <w:right w:w="0" w:type="dxa"/>
          </w:tblCellMar>
        </w:tblPrEx>
        <w:trPr>
          <w:trHeight w:val="2034" w:hRule="atLeast"/>
        </w:trPr>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3E5B4CE1">
            <w:pPr>
              <w:pStyle w:val="27"/>
              <w:jc w:val="right"/>
              <w:rPr>
                <w:rFonts w:ascii="Liberation Serif" w:hAnsi="Liberation Serif" w:cs="Liberation Serif"/>
              </w:rPr>
            </w:pPr>
            <w:r>
              <w:rPr>
                <w:rFonts w:ascii="Liberation Serif" w:hAnsi="Liberation Serif" w:eastAsia="Times New Roman" w:cs="Liberation Serif"/>
                <w:sz w:val="24"/>
                <w:szCs w:val="24"/>
              </w:rPr>
              <w:t xml:space="preserve">                                                                             Выдан "___" _________________ 20__ г.</w:t>
            </w:r>
          </w:p>
          <w:p w14:paraId="1CE6AA1D">
            <w:pPr>
              <w:pStyle w:val="27"/>
              <w:jc w:val="right"/>
              <w:rPr>
                <w:rFonts w:ascii="Liberation Serif" w:hAnsi="Liberation Serif" w:cs="Liberation Serif"/>
              </w:rPr>
            </w:pPr>
            <w:r>
              <w:rPr>
                <w:rFonts w:ascii="Liberation Serif" w:hAnsi="Liberation Serif" w:eastAsia="Times New Roman" w:cs="Liberation Serif"/>
                <w:sz w:val="24"/>
                <w:szCs w:val="24"/>
              </w:rPr>
              <w:t xml:space="preserve">                                                                           ____________________________________</w:t>
            </w:r>
          </w:p>
          <w:p w14:paraId="667A0F1A">
            <w:pPr>
              <w:pStyle w:val="27"/>
              <w:jc w:val="right"/>
              <w:rPr>
                <w:rFonts w:ascii="Liberation Serif" w:hAnsi="Liberation Serif" w:cs="Liberation Serif"/>
              </w:rPr>
            </w:pPr>
            <w:r>
              <w:rPr>
                <w:rFonts w:ascii="Liberation Serif" w:hAnsi="Liberation Serif" w:eastAsia="Times New Roman" w:cs="Liberation Serif"/>
                <w:sz w:val="24"/>
                <w:szCs w:val="24"/>
              </w:rPr>
              <w:t xml:space="preserve">                                                                            ____________________________________</w:t>
            </w:r>
          </w:p>
          <w:p w14:paraId="15417BBA">
            <w:pPr>
              <w:pStyle w:val="27"/>
              <w:jc w:val="right"/>
              <w:rPr>
                <w:rFonts w:ascii="Liberation Serif" w:hAnsi="Liberation Serif" w:cs="Liberation Serif"/>
              </w:rPr>
            </w:pPr>
            <w:r>
              <w:rPr>
                <w:rFonts w:ascii="Liberation Serif" w:hAnsi="Liberation Serif" w:eastAsia="Times New Roman" w:cs="Liberation Serif"/>
                <w:sz w:val="24"/>
                <w:szCs w:val="24"/>
              </w:rPr>
              <w:t xml:space="preserve">                                                                                                      </w:t>
            </w:r>
            <w:r>
              <w:rPr>
                <w:rFonts w:ascii="Liberation Serif" w:hAnsi="Liberation Serif" w:eastAsia="Times New Roman" w:cs="Liberation Serif"/>
                <w:sz w:val="16"/>
                <w:szCs w:val="16"/>
              </w:rPr>
              <w:t>(кем выдан)</w:t>
            </w:r>
            <w:r>
              <w:rPr>
                <w:rFonts w:ascii="Liberation Serif" w:hAnsi="Liberation Serif" w:eastAsia="Times New Roman" w:cs="Liberation Serif"/>
                <w:sz w:val="24"/>
                <w:szCs w:val="24"/>
              </w:rPr>
              <w:t xml:space="preserve">                                                                                          </w:t>
            </w:r>
          </w:p>
        </w:tc>
      </w:tr>
      <w:tr w14:paraId="56A01F86">
        <w:tblPrEx>
          <w:tblCellMar>
            <w:top w:w="0" w:type="dxa"/>
            <w:left w:w="0" w:type="dxa"/>
            <w:bottom w:w="0" w:type="dxa"/>
            <w:right w:w="0" w:type="dxa"/>
          </w:tblCellMar>
        </w:tblPrEx>
        <w:tc>
          <w:tcPr>
            <w:tcW w:w="5737" w:type="dxa"/>
            <w:gridSpan w:val="2"/>
            <w:tcBorders>
              <w:top w:val="nil"/>
              <w:left w:val="single" w:color="EEEEEE" w:sz="6" w:space="0"/>
              <w:bottom w:val="single" w:color="EEEEEE" w:sz="6" w:space="0"/>
              <w:right w:val="nil"/>
            </w:tcBorders>
            <w:noWrap w:val="0"/>
            <w:tcMar>
              <w:top w:w="102" w:type="dxa"/>
              <w:left w:w="62" w:type="dxa"/>
              <w:bottom w:w="102" w:type="dxa"/>
              <w:right w:w="62" w:type="dxa"/>
            </w:tcMar>
            <w:vAlign w:val="top"/>
          </w:tcPr>
          <w:p w14:paraId="2CC2AA48">
            <w:pPr>
              <w:pStyle w:val="27"/>
              <w:jc w:val="right"/>
              <w:rPr>
                <w:rFonts w:ascii="Liberation Serif" w:hAnsi="Liberation Serif" w:cs="Liberation Serif"/>
              </w:rPr>
            </w:pPr>
            <w:r>
              <w:rPr>
                <w:rFonts w:ascii="Liberation Serif" w:hAnsi="Liberation Serif" w:eastAsia="Times New Roman" w:cs="Liberation Serif"/>
                <w:sz w:val="24"/>
                <w:szCs w:val="24"/>
              </w:rPr>
              <w:t xml:space="preserve">адрес:                                                                               </w:t>
            </w:r>
          </w:p>
        </w:tc>
        <w:tc>
          <w:tcPr>
            <w:tcW w:w="3454" w:type="dxa"/>
            <w:tcBorders>
              <w:top w:val="nil"/>
              <w:left w:val="nil"/>
              <w:bottom w:val="single" w:color="EEEEEE" w:sz="6" w:space="0"/>
              <w:right w:val="single" w:color="EEEEEE" w:sz="6" w:space="0"/>
            </w:tcBorders>
            <w:noWrap w:val="0"/>
            <w:tcMar>
              <w:top w:w="102" w:type="dxa"/>
              <w:left w:w="62" w:type="dxa"/>
              <w:bottom w:w="102" w:type="dxa"/>
              <w:right w:w="62" w:type="dxa"/>
            </w:tcMar>
            <w:vAlign w:val="top"/>
          </w:tcPr>
          <w:p w14:paraId="031D2373">
            <w:pPr>
              <w:pStyle w:val="27"/>
              <w:jc w:val="right"/>
              <w:rPr>
                <w:rFonts w:ascii="Liberation Serif" w:hAnsi="Liberation Serif" w:cs="Liberation Serif"/>
              </w:rPr>
            </w:pPr>
            <w:r>
              <w:rPr>
                <w:rFonts w:ascii="Liberation Serif" w:hAnsi="Liberation Serif" w:eastAsia="Times New Roman" w:cs="Liberation Serif"/>
                <w:sz w:val="24"/>
                <w:szCs w:val="24"/>
              </w:rPr>
              <w:t>______________________________________________________</w:t>
            </w:r>
          </w:p>
          <w:p w14:paraId="01C78CDF">
            <w:pPr>
              <w:pStyle w:val="27"/>
              <w:jc w:val="right"/>
              <w:rPr>
                <w:rFonts w:ascii="Liberation Serif" w:hAnsi="Liberation Serif" w:cs="Liberation Serif"/>
              </w:rPr>
            </w:pPr>
            <w:r>
              <w:rPr>
                <w:rFonts w:ascii="Liberation Serif" w:hAnsi="Liberation Serif" w:eastAsia="Times New Roman" w:cs="Liberation Serif"/>
                <w:sz w:val="24"/>
                <w:szCs w:val="24"/>
              </w:rPr>
              <w:t>___________________________</w:t>
            </w:r>
          </w:p>
          <w:p w14:paraId="6F0E22DA">
            <w:pPr>
              <w:pStyle w:val="27"/>
              <w:jc w:val="right"/>
              <w:rPr>
                <w:rFonts w:ascii="Liberation Serif" w:hAnsi="Liberation Serif" w:cs="Liberation Serif"/>
              </w:rPr>
            </w:pPr>
            <w:r>
              <w:rPr>
                <w:rFonts w:ascii="Liberation Serif" w:hAnsi="Liberation Serif" w:eastAsia="Times New Roman" w:cs="Liberation Serif"/>
                <w:sz w:val="24"/>
                <w:szCs w:val="24"/>
              </w:rPr>
              <w:t xml:space="preserve">          </w:t>
            </w:r>
            <w:r>
              <w:rPr>
                <w:rFonts w:ascii="Liberation Serif" w:hAnsi="Liberation Serif" w:eastAsia="Times New Roman" w:cs="Liberation Serif"/>
                <w:sz w:val="16"/>
                <w:szCs w:val="16"/>
              </w:rPr>
              <w:t>(индекс, место проживания)</w:t>
            </w:r>
          </w:p>
        </w:tc>
      </w:tr>
      <w:tr w14:paraId="577A70A6">
        <w:tblPrEx>
          <w:tblCellMar>
            <w:top w:w="0" w:type="dxa"/>
            <w:left w:w="0" w:type="dxa"/>
            <w:bottom w:w="0" w:type="dxa"/>
            <w:right w:w="0" w:type="dxa"/>
          </w:tblCellMar>
        </w:tblPrEx>
        <w:tc>
          <w:tcPr>
            <w:tcW w:w="5737" w:type="dxa"/>
            <w:gridSpan w:val="2"/>
            <w:tcBorders>
              <w:top w:val="nil"/>
              <w:left w:val="single" w:color="EEEEEE" w:sz="6" w:space="0"/>
              <w:bottom w:val="single" w:color="EEEEEE" w:sz="6" w:space="0"/>
              <w:right w:val="nil"/>
            </w:tcBorders>
            <w:noWrap w:val="0"/>
            <w:tcMar>
              <w:top w:w="102" w:type="dxa"/>
              <w:left w:w="62" w:type="dxa"/>
              <w:bottom w:w="102" w:type="dxa"/>
              <w:right w:w="62" w:type="dxa"/>
            </w:tcMar>
            <w:vAlign w:val="top"/>
          </w:tcPr>
          <w:p w14:paraId="621D0A30">
            <w:pPr>
              <w:pStyle w:val="27"/>
              <w:jc w:val="right"/>
              <w:rPr>
                <w:rFonts w:ascii="Liberation Serif" w:hAnsi="Liberation Serif" w:cs="Liberation Serif"/>
              </w:rPr>
            </w:pPr>
            <w:r>
              <w:rPr>
                <w:rFonts w:ascii="Liberation Serif" w:hAnsi="Liberation Serif" w:eastAsia="Times New Roman" w:cs="Liberation Serif"/>
                <w:sz w:val="24"/>
                <w:szCs w:val="24"/>
              </w:rPr>
              <w:t xml:space="preserve">Телефон:                                                                             </w:t>
            </w:r>
          </w:p>
        </w:tc>
        <w:tc>
          <w:tcPr>
            <w:tcW w:w="3454" w:type="dxa"/>
            <w:tcBorders>
              <w:top w:val="nil"/>
              <w:left w:val="nil"/>
              <w:bottom w:val="single" w:color="EEEEEE" w:sz="6" w:space="0"/>
              <w:right w:val="single" w:color="EEEEEE" w:sz="6" w:space="0"/>
            </w:tcBorders>
            <w:noWrap w:val="0"/>
            <w:tcMar>
              <w:top w:w="102" w:type="dxa"/>
              <w:left w:w="62" w:type="dxa"/>
              <w:bottom w:w="102" w:type="dxa"/>
              <w:right w:w="62" w:type="dxa"/>
            </w:tcMar>
            <w:vAlign w:val="top"/>
          </w:tcPr>
          <w:p w14:paraId="1A695D67">
            <w:pPr>
              <w:pStyle w:val="27"/>
              <w:jc w:val="right"/>
              <w:rPr>
                <w:rFonts w:ascii="Liberation Serif" w:hAnsi="Liberation Serif" w:cs="Liberation Serif"/>
              </w:rPr>
            </w:pPr>
            <w:r>
              <w:rPr>
                <w:rFonts w:ascii="Liberation Serif" w:hAnsi="Liberation Serif" w:eastAsia="Times New Roman" w:cs="Liberation Serif"/>
                <w:sz w:val="24"/>
                <w:szCs w:val="24"/>
              </w:rPr>
              <w:t>___________________________</w:t>
            </w:r>
          </w:p>
        </w:tc>
      </w:tr>
      <w:tr w14:paraId="6A544691">
        <w:tblPrEx>
          <w:tblCellMar>
            <w:top w:w="0" w:type="dxa"/>
            <w:left w:w="0" w:type="dxa"/>
            <w:bottom w:w="0" w:type="dxa"/>
            <w:right w:w="0" w:type="dxa"/>
          </w:tblCellMar>
        </w:tblPrEx>
        <w:trPr>
          <w:trHeight w:val="324" w:hRule="atLeast"/>
        </w:trPr>
        <w:tc>
          <w:tcPr>
            <w:tcW w:w="5737" w:type="dxa"/>
            <w:gridSpan w:val="2"/>
            <w:tcBorders>
              <w:top w:val="nil"/>
              <w:left w:val="single" w:color="EEEEEE" w:sz="6" w:space="0"/>
              <w:bottom w:val="single" w:color="EEEEEE" w:sz="6" w:space="0"/>
              <w:right w:val="nil"/>
            </w:tcBorders>
            <w:noWrap w:val="0"/>
            <w:tcMar>
              <w:top w:w="102" w:type="dxa"/>
              <w:left w:w="62" w:type="dxa"/>
              <w:bottom w:w="102" w:type="dxa"/>
              <w:right w:w="62" w:type="dxa"/>
            </w:tcMar>
            <w:vAlign w:val="top"/>
          </w:tcPr>
          <w:p w14:paraId="2E838435">
            <w:pPr>
              <w:pStyle w:val="27"/>
              <w:jc w:val="right"/>
              <w:rPr>
                <w:rFonts w:ascii="Liberation Serif" w:hAnsi="Liberation Serif" w:cs="Liberation Serif"/>
              </w:rPr>
            </w:pPr>
            <w:r>
              <w:rPr>
                <w:rFonts w:ascii="Liberation Serif" w:hAnsi="Liberation Serif" w:eastAsia="Times New Roman" w:cs="Liberation Serif"/>
                <w:sz w:val="24"/>
                <w:szCs w:val="24"/>
              </w:rPr>
              <w:t xml:space="preserve">E-mail:                                                                              </w:t>
            </w:r>
          </w:p>
        </w:tc>
        <w:tc>
          <w:tcPr>
            <w:tcW w:w="3454" w:type="dxa"/>
            <w:tcBorders>
              <w:top w:val="nil"/>
              <w:left w:val="nil"/>
              <w:bottom w:val="single" w:color="EEEEEE" w:sz="6" w:space="0"/>
              <w:right w:val="single" w:color="EEEEEE" w:sz="6" w:space="0"/>
            </w:tcBorders>
            <w:noWrap w:val="0"/>
            <w:tcMar>
              <w:top w:w="102" w:type="dxa"/>
              <w:left w:w="62" w:type="dxa"/>
              <w:bottom w:w="102" w:type="dxa"/>
              <w:right w:w="62" w:type="dxa"/>
            </w:tcMar>
            <w:vAlign w:val="top"/>
          </w:tcPr>
          <w:p w14:paraId="5D25331E">
            <w:pPr>
              <w:pStyle w:val="27"/>
              <w:pBdr>
                <w:bottom w:val="single" w:color="auto" w:sz="12" w:space="1"/>
              </w:pBdr>
              <w:jc w:val="right"/>
              <w:rPr>
                <w:rFonts w:ascii="Liberation Serif" w:hAnsi="Liberation Serif" w:eastAsia="Times New Roman" w:cs="Liberation Serif"/>
                <w:sz w:val="24"/>
                <w:szCs w:val="24"/>
              </w:rPr>
            </w:pPr>
          </w:p>
          <w:p w14:paraId="79964B99">
            <w:pPr>
              <w:pStyle w:val="27"/>
              <w:rPr>
                <w:rFonts w:ascii="Liberation Serif" w:hAnsi="Liberation Serif" w:cs="Liberation Serif"/>
              </w:rPr>
            </w:pPr>
          </w:p>
        </w:tc>
      </w:tr>
      <w:tr w14:paraId="13425B15">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47461966">
            <w:pPr>
              <w:pStyle w:val="27"/>
              <w:jc w:val="center"/>
              <w:rPr>
                <w:rFonts w:ascii="Liberation Serif" w:hAnsi="Liberation Serif" w:eastAsia="Times New Roman" w:cs="Liberation Serif"/>
                <w:b/>
                <w:sz w:val="28"/>
                <w:szCs w:val="28"/>
                <w:highlight w:val="none"/>
              </w:rPr>
            </w:pPr>
            <w:r>
              <w:rPr>
                <w:rFonts w:ascii="Liberation Serif" w:hAnsi="Liberation Serif" w:eastAsia="Times New Roman" w:cs="Liberation Serif"/>
                <w:b/>
                <w:sz w:val="28"/>
                <w:szCs w:val="28"/>
                <w:highlight w:val="none"/>
              </w:rPr>
              <w:t>ЗАЯВЛЕНИЕ</w:t>
            </w:r>
          </w:p>
          <w:p w14:paraId="46FB2E0B">
            <w:pPr>
              <w:pStyle w:val="27"/>
              <w:rPr>
                <w:rFonts w:ascii="Liberation Serif" w:hAnsi="Liberation Serif" w:eastAsia="Times New Roman" w:cs="Liberation Serif"/>
                <w:sz w:val="24"/>
                <w:szCs w:val="24"/>
                <w:highlight w:val="none"/>
              </w:rPr>
            </w:pPr>
          </w:p>
          <w:p w14:paraId="1993EA37">
            <w:pPr>
              <w:pStyle w:val="27"/>
              <w:rPr>
                <w:rFonts w:ascii="Liberation Serif" w:hAnsi="Liberation Serif" w:cs="Liberation Serif"/>
                <w:highlight w:val="none"/>
              </w:rPr>
            </w:pPr>
            <w:r>
              <w:rPr>
                <w:rFonts w:ascii="Liberation Serif" w:hAnsi="Liberation Serif" w:eastAsia="Times New Roman" w:cs="Liberation Serif"/>
                <w:sz w:val="24"/>
                <w:szCs w:val="24"/>
                <w:highlight w:val="none"/>
              </w:rPr>
              <w:t>Прошу:</w:t>
            </w:r>
          </w:p>
          <w:p w14:paraId="63032CCA">
            <w:pPr>
              <w:pStyle w:val="27"/>
              <w:rPr>
                <w:rFonts w:ascii="Liberation Serif" w:hAnsi="Liberation Serif" w:cs="Liberation Serif"/>
                <w:highlight w:val="none"/>
              </w:rPr>
            </w:pPr>
          </w:p>
          <w:p w14:paraId="191C0AAD">
            <w:pPr>
              <w:pStyle w:val="27"/>
              <w:rPr>
                <w:rFonts w:ascii="Liberation Serif" w:hAnsi="Liberation Serif" w:cs="Liberation Serif"/>
                <w:highlight w:val="none"/>
              </w:rPr>
            </w:pPr>
            <w:r>
              <w:rPr>
                <w:rFonts w:ascii="Liberation Serif" w:hAnsi="Liberation Serif" w:eastAsia="Times New Roman" w:cs="Liberation Serif"/>
                <w:sz w:val="24"/>
                <w:szCs w:val="24"/>
                <w:highlight w:val="none"/>
                <w:u w:val="single"/>
              </w:rPr>
              <w:t>предоставить земельный участок для (одиночного, родственного, семейного, воинского, почетного) захоронения и разрешить захоронить на данном участке;</w:t>
            </w:r>
          </w:p>
          <w:p w14:paraId="6D5876F5">
            <w:pPr>
              <w:pStyle w:val="27"/>
              <w:rPr>
                <w:rFonts w:ascii="Liberation Serif" w:hAnsi="Liberation Serif" w:eastAsia="Times New Roman" w:cs="Liberation Serif"/>
                <w:sz w:val="12"/>
                <w:szCs w:val="12"/>
                <w:highlight w:val="none"/>
                <w:u w:val="single"/>
              </w:rPr>
            </w:pPr>
          </w:p>
          <w:p w14:paraId="67B7B9A8">
            <w:pPr>
              <w:pStyle w:val="27"/>
              <w:rPr>
                <w:rFonts w:ascii="Liberation Serif" w:hAnsi="Liberation Serif" w:eastAsia="Times New Roman" w:cs="Liberation Serif"/>
                <w:sz w:val="24"/>
                <w:szCs w:val="24"/>
                <w:highlight w:val="none"/>
                <w:u w:val="single"/>
              </w:rPr>
            </w:pPr>
            <w:r>
              <w:rPr>
                <w:rFonts w:ascii="Liberation Serif" w:hAnsi="Liberation Serif" w:eastAsia="Times New Roman" w:cs="Liberation Serif"/>
                <w:sz w:val="24"/>
                <w:szCs w:val="24"/>
                <w:highlight w:val="none"/>
                <w:u w:val="single"/>
              </w:rPr>
              <w:t>разрешить захоронить (подзахоронить) в (родственное, семейное, воинское, почетное) захоронение;</w:t>
            </w:r>
          </w:p>
          <w:p w14:paraId="3636C09E">
            <w:pPr>
              <w:pStyle w:val="27"/>
              <w:rPr>
                <w:rFonts w:ascii="Liberation Serif" w:hAnsi="Liberation Serif" w:eastAsia="Times New Roman" w:cs="Liberation Serif"/>
                <w:sz w:val="24"/>
                <w:szCs w:val="24"/>
                <w:highlight w:val="none"/>
                <w:u w:val="single"/>
              </w:rPr>
            </w:pPr>
          </w:p>
          <w:p w14:paraId="75C400D7">
            <w:pPr>
              <w:widowControl/>
              <w:suppressAutoHyphens/>
              <w:overflowPunct/>
              <w:autoSpaceDE/>
              <w:adjustRightInd/>
              <w:rPr>
                <w:rFonts w:ascii="Arial" w:hAnsi="Arial" w:cs="Arial"/>
                <w:sz w:val="20"/>
                <w:szCs w:val="20"/>
                <w:highlight w:val="none"/>
              </w:rPr>
            </w:pPr>
            <w:r>
              <w:rPr>
                <w:sz w:val="24"/>
                <w:szCs w:val="24"/>
                <w:highlight w:val="none"/>
                <w:u w:val="single"/>
              </w:rPr>
              <w:t>разрешить захоронить в имеющееся (одиночное, родственное,  воинское, почетное) захоронение и оформить его, как семейное (родовое);</w:t>
            </w:r>
          </w:p>
          <w:p w14:paraId="4C421867">
            <w:pPr>
              <w:pStyle w:val="27"/>
              <w:rPr>
                <w:rFonts w:ascii="Liberation Serif" w:hAnsi="Liberation Serif" w:cs="Liberation Serif"/>
                <w:highlight w:val="none"/>
              </w:rPr>
            </w:pPr>
          </w:p>
          <w:p w14:paraId="707D065C">
            <w:pPr>
              <w:pStyle w:val="27"/>
              <w:rPr>
                <w:rFonts w:ascii="Liberation Serif" w:hAnsi="Liberation Serif" w:eastAsia="Times New Roman" w:cs="Liberation Serif"/>
                <w:sz w:val="12"/>
                <w:szCs w:val="12"/>
                <w:highlight w:val="none"/>
              </w:rPr>
            </w:pPr>
          </w:p>
          <w:p w14:paraId="5955F2EA">
            <w:pPr>
              <w:pStyle w:val="27"/>
              <w:rPr>
                <w:rFonts w:ascii="Liberation Serif" w:hAnsi="Liberation Serif" w:cs="Liberation Serif"/>
              </w:rPr>
            </w:pPr>
            <w:r>
              <w:rPr>
                <w:rFonts w:ascii="Liberation Serif" w:hAnsi="Liberation Serif" w:eastAsia="Times New Roman" w:cs="Liberation Serif"/>
                <w:sz w:val="24"/>
                <w:szCs w:val="24"/>
                <w:highlight w:val="none"/>
                <w:u w:val="single"/>
              </w:rPr>
              <w:t>предоставить (зарезервировать) земельный участок для семейного захорон</w:t>
            </w:r>
            <w:r>
              <w:rPr>
                <w:rFonts w:ascii="Liberation Serif" w:hAnsi="Liberation Serif" w:eastAsia="Times New Roman" w:cs="Liberation Serif"/>
                <w:sz w:val="24"/>
                <w:szCs w:val="24"/>
                <w:u w:val="single"/>
              </w:rPr>
              <w:t>ения</w:t>
            </w:r>
          </w:p>
          <w:p w14:paraId="5696F172">
            <w:pPr>
              <w:pStyle w:val="27"/>
              <w:rPr>
                <w:rFonts w:ascii="Liberation Serif" w:hAnsi="Liberation Serif" w:cs="Liberation Serif"/>
              </w:rPr>
            </w:pPr>
            <w:r>
              <w:rPr>
                <w:rFonts w:ascii="Liberation Serif" w:hAnsi="Liberation Serif" w:eastAsia="Times New Roman" w:cs="Liberation Serif"/>
                <w:sz w:val="24"/>
                <w:szCs w:val="24"/>
              </w:rPr>
              <w:t xml:space="preserve">                     </w:t>
            </w:r>
            <w:r>
              <w:rPr>
                <w:rFonts w:ascii="Liberation Serif" w:hAnsi="Liberation Serif" w:eastAsia="Times New Roman" w:cs="Liberation Serif"/>
              </w:rPr>
              <w:t>(ненужное зачеркнуть)</w:t>
            </w:r>
          </w:p>
          <w:p w14:paraId="7BC10EFC">
            <w:pPr>
              <w:pStyle w:val="27"/>
              <w:rPr>
                <w:rFonts w:ascii="Liberation Serif" w:hAnsi="Liberation Serif" w:eastAsia="Times New Roman" w:cs="Liberation Serif"/>
                <w:sz w:val="24"/>
                <w:szCs w:val="24"/>
              </w:rPr>
            </w:pPr>
          </w:p>
          <w:p w14:paraId="0AEABA84">
            <w:pPr>
              <w:pStyle w:val="27"/>
              <w:rPr>
                <w:rFonts w:ascii="Liberation Serif" w:hAnsi="Liberation Serif" w:cs="Liberation Serif"/>
              </w:rPr>
            </w:pPr>
            <w:r>
              <w:rPr>
                <w:rFonts w:ascii="Liberation Serif" w:hAnsi="Liberation Serif" w:eastAsia="Times New Roman" w:cs="Liberation Serif"/>
                <w:sz w:val="24"/>
                <w:szCs w:val="24"/>
              </w:rPr>
              <w:t>умерший:__________________________________________________________________</w:t>
            </w:r>
          </w:p>
          <w:p w14:paraId="14CBAF5A">
            <w:pPr>
              <w:pStyle w:val="27"/>
              <w:rPr>
                <w:rFonts w:ascii="Liberation Serif" w:hAnsi="Liberation Serif" w:cs="Liberation Serif"/>
              </w:rPr>
            </w:pPr>
            <w:r>
              <w:rPr>
                <w:rFonts w:ascii="Liberation Serif" w:hAnsi="Liberation Serif" w:eastAsia="Times New Roman" w:cs="Liberation Serif"/>
                <w:sz w:val="24"/>
                <w:szCs w:val="24"/>
              </w:rPr>
              <w:t xml:space="preserve">                      </w:t>
            </w:r>
            <w:r>
              <w:rPr>
                <w:rFonts w:ascii="Liberation Serif" w:hAnsi="Liberation Serif" w:eastAsia="Times New Roman" w:cs="Liberation Serif"/>
                <w:sz w:val="16"/>
                <w:szCs w:val="16"/>
              </w:rPr>
              <w:t>(фамилия, имя, отчество, дата рождения, дата смерти, данные свидетельства (медицинского) о смерти, вид захоронения (подзахоронения): тело в гробу или урну с прахом после кремации)</w:t>
            </w:r>
          </w:p>
        </w:tc>
      </w:tr>
      <w:tr w14:paraId="394EFA6F">
        <w:tblPrEx>
          <w:tblCellMar>
            <w:top w:w="0" w:type="dxa"/>
            <w:left w:w="0" w:type="dxa"/>
            <w:bottom w:w="0" w:type="dxa"/>
            <w:right w:w="0" w:type="dxa"/>
          </w:tblCellMar>
        </w:tblPrEx>
        <w:trPr>
          <w:trHeight w:val="1484" w:hRule="atLeast"/>
        </w:trPr>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14F2BCA2">
            <w:pPr>
              <w:pStyle w:val="27"/>
              <w:jc w:val="center"/>
              <w:rPr>
                <w:rFonts w:ascii="Liberation Serif" w:hAnsi="Liberation Serif" w:cs="Liberation Serif"/>
              </w:rPr>
            </w:pPr>
            <w:r>
              <w:rPr>
                <w:rFonts w:ascii="Liberation Serif" w:hAnsi="Liberation Serif" w:cs="Liberation Seri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ECD7C4">
            <w:pPr>
              <w:pStyle w:val="27"/>
              <w:jc w:val="center"/>
              <w:rPr>
                <w:rFonts w:ascii="Liberation Serif" w:hAnsi="Liberation Serif" w:cs="Liberation Serif"/>
              </w:rPr>
            </w:pPr>
            <w:r>
              <w:rPr>
                <w:rFonts w:ascii="Liberation Serif" w:hAnsi="Liberation Serif" w:eastAsia="Times New Roman" w:cs="Liberation Serif"/>
                <w:sz w:val="16"/>
                <w:szCs w:val="16"/>
              </w:rPr>
              <w:t>(указать куда, в случае родственного захоронения - степень родства, координаты родственного, семейного, воинского, почетного захоронения)</w:t>
            </w:r>
          </w:p>
        </w:tc>
      </w:tr>
      <w:tr w14:paraId="722D6451">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2FFA1A46">
            <w:pPr>
              <w:pStyle w:val="27"/>
              <w:rPr>
                <w:rFonts w:ascii="Liberation Serif" w:hAnsi="Liberation Serif" w:cs="Liberation Serif"/>
              </w:rPr>
            </w:pPr>
            <w:r>
              <w:rPr>
                <w:rFonts w:ascii="Liberation Serif" w:hAnsi="Liberation Serif" w:eastAsia="Times New Roman" w:cs="Liberation Serif"/>
                <w:sz w:val="24"/>
                <w:szCs w:val="24"/>
              </w:rPr>
              <w:t>на участке №_________________________________________________ кладбища</w:t>
            </w:r>
          </w:p>
          <w:p w14:paraId="7BC4D98C">
            <w:pPr>
              <w:pStyle w:val="27"/>
              <w:rPr>
                <w:rFonts w:ascii="Liberation Serif" w:hAnsi="Liberation Serif" w:cs="Liberation Serif"/>
              </w:rPr>
            </w:pPr>
            <w:r>
              <w:rPr>
                <w:rFonts w:ascii="Liberation Serif" w:hAnsi="Liberation Serif" w:eastAsia="Times New Roman" w:cs="Liberation Serif"/>
                <w:sz w:val="24"/>
                <w:szCs w:val="24"/>
              </w:rPr>
              <w:t xml:space="preserve">                       </w:t>
            </w:r>
            <w:r>
              <w:rPr>
                <w:rFonts w:ascii="Liberation Serif" w:hAnsi="Liberation Serif" w:eastAsia="Times New Roman" w:cs="Liberation Serif"/>
                <w:sz w:val="16"/>
                <w:szCs w:val="16"/>
              </w:rPr>
              <w:t>(наименование)</w:t>
            </w:r>
          </w:p>
        </w:tc>
      </w:tr>
      <w:tr w14:paraId="4879C186">
        <w:tblPrEx>
          <w:tblCellMar>
            <w:top w:w="0" w:type="dxa"/>
            <w:left w:w="0" w:type="dxa"/>
            <w:bottom w:w="0" w:type="dxa"/>
            <w:right w:w="0" w:type="dxa"/>
          </w:tblCellMar>
        </w:tblPrEx>
        <w:trPr>
          <w:trHeight w:val="3074" w:hRule="atLeast"/>
        </w:trPr>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7820A897">
            <w:pPr>
              <w:pStyle w:val="27"/>
              <w:jc w:val="both"/>
              <w:rPr>
                <w:rFonts w:ascii="Liberation Serif" w:hAnsi="Liberation Serif" w:cs="Liberation Serif"/>
                <w:highlight w:val="none"/>
              </w:rPr>
            </w:pPr>
            <w:r>
              <w:rPr>
                <w:rFonts w:ascii="Liberation Serif" w:hAnsi="Liberation Serif" w:eastAsia="Times New Roman" w:cs="Liberation Serif"/>
                <w:sz w:val="24"/>
                <w:szCs w:val="24"/>
              </w:rPr>
              <w:t>На месте</w:t>
            </w:r>
            <w:r>
              <w:rPr>
                <w:rFonts w:ascii="Liberation Serif" w:hAnsi="Liberation Serif" w:eastAsia="Times New Roman" w:cs="Liberation Serif"/>
                <w:sz w:val="24"/>
                <w:szCs w:val="24"/>
                <w:highlight w:val="none"/>
              </w:rPr>
              <w:t xml:space="preserve"> родственного, семейного захоронения в будущем предполагается похоронить следующих лиц (указать  степень родства, Ф.И.О., дату рождения, место проживания, документы, подтверждающие родство):</w:t>
            </w:r>
          </w:p>
          <w:p w14:paraId="3154DEE8">
            <w:pPr>
              <w:pStyle w:val="27"/>
              <w:jc w:val="both"/>
              <w:rPr>
                <w:rFonts w:ascii="Liberation Serif" w:hAnsi="Liberation Serif" w:cs="Liberation Serif"/>
              </w:rPr>
            </w:pPr>
            <w:r>
              <w:rPr>
                <w:rFonts w:ascii="Liberation Serif" w:hAnsi="Liberation Serif" w:eastAsia="Times New Roman" w:cs="Liberation Serif"/>
                <w:sz w:val="24"/>
                <w:szCs w:val="24"/>
                <w:highlight w:val="none"/>
              </w:rPr>
              <w:t>1.__________________________________________</w:t>
            </w:r>
            <w:r>
              <w:rPr>
                <w:rFonts w:ascii="Liberation Serif" w:hAnsi="Liberation Serif" w:eastAsia="Times New Roman" w:cs="Liberation Serif"/>
                <w:sz w:val="24"/>
                <w:szCs w:val="24"/>
              </w:rPr>
              <w:t>__________________________________________________________________________________________________________</w:t>
            </w:r>
          </w:p>
          <w:p w14:paraId="1EF75AB4">
            <w:pPr>
              <w:pStyle w:val="27"/>
              <w:jc w:val="both"/>
              <w:rPr>
                <w:rFonts w:ascii="Liberation Serif" w:hAnsi="Liberation Serif" w:cs="Liberation Serif"/>
              </w:rPr>
            </w:pPr>
            <w:r>
              <w:rPr>
                <w:rFonts w:ascii="Liberation Serif" w:hAnsi="Liberation Serif" w:eastAsia="Times New Roman" w:cs="Liberation Serif"/>
                <w:sz w:val="24"/>
                <w:szCs w:val="24"/>
              </w:rPr>
              <w:t>2._____________________________________________________________________________________________________________________________________________________3.____________________________________________________________________________________________________________________________________________________</w:t>
            </w:r>
          </w:p>
          <w:p w14:paraId="4DDC7F88">
            <w:pPr>
              <w:pStyle w:val="27"/>
              <w:jc w:val="both"/>
              <w:rPr>
                <w:rFonts w:ascii="Liberation Serif" w:hAnsi="Liberation Serif" w:cs="Liberation Serif"/>
              </w:rPr>
            </w:pPr>
            <w:r>
              <w:rPr>
                <w:rFonts w:ascii="Liberation Serif" w:hAnsi="Liberation Serif" w:eastAsia="Times New Roman" w:cs="Liberation Serif"/>
                <w:sz w:val="24"/>
                <w:szCs w:val="24"/>
              </w:rPr>
              <w:t>4.____________________________________________________________________________________________________________________________________________________</w:t>
            </w:r>
          </w:p>
          <w:p w14:paraId="243FDD72">
            <w:pPr>
              <w:pStyle w:val="27"/>
              <w:jc w:val="both"/>
              <w:rPr>
                <w:rFonts w:ascii="Liberation Serif" w:hAnsi="Liberation Serif" w:cs="Liberation Serif"/>
              </w:rPr>
            </w:pPr>
          </w:p>
        </w:tc>
      </w:tr>
      <w:tr w14:paraId="1F7473E7">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31510FEF">
            <w:pPr>
              <w:pStyle w:val="27"/>
              <w:ind w:firstLine="283"/>
              <w:jc w:val="both"/>
              <w:rPr>
                <w:rFonts w:ascii="Liberation Serif" w:hAnsi="Liberation Serif" w:cs="Liberation Serif"/>
              </w:rPr>
            </w:pPr>
            <w:r>
              <w:rPr>
                <w:rFonts w:ascii="Liberation Serif" w:hAnsi="Liberation Serif" w:eastAsia="Times New Roman" w:cs="Liberation Serif"/>
                <w:sz w:val="24"/>
                <w:szCs w:val="24"/>
              </w:rPr>
              <w:t>За правильность сведений несу полную ответственность:</w:t>
            </w:r>
          </w:p>
        </w:tc>
      </w:tr>
      <w:tr w14:paraId="301367DA">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6B745729">
            <w:pPr>
              <w:pStyle w:val="27"/>
              <w:rPr>
                <w:rFonts w:ascii="Liberation Serif" w:hAnsi="Liberation Serif" w:cs="Liberation Serif"/>
              </w:rPr>
            </w:pPr>
            <w:r>
              <w:rPr>
                <w:rFonts w:ascii="Liberation Serif" w:hAnsi="Liberation Serif" w:eastAsia="Times New Roman" w:cs="Liberation Serif"/>
                <w:sz w:val="24"/>
                <w:szCs w:val="24"/>
              </w:rPr>
              <w:t>Дата "__" ___________ 20__ г. Личная подпись ___________/_____________________/</w:t>
            </w:r>
          </w:p>
        </w:tc>
      </w:tr>
      <w:tr w14:paraId="58DDA512">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32E55C6C">
            <w:pPr>
              <w:pStyle w:val="27"/>
              <w:rPr>
                <w:rFonts w:ascii="Liberation Serif" w:hAnsi="Liberation Serif" w:cs="Liberation Serif"/>
              </w:rPr>
            </w:pPr>
            <w:r>
              <w:rPr>
                <w:rFonts w:ascii="Liberation Serif" w:hAnsi="Liberation Serif" w:eastAsia="Times New Roman" w:cs="Liberation Serif"/>
                <w:sz w:val="24"/>
                <w:szCs w:val="24"/>
              </w:rPr>
              <w:t>Примечание: Заявление заполняется только шариковой ручкой.</w:t>
            </w:r>
          </w:p>
        </w:tc>
      </w:tr>
      <w:tr w14:paraId="187C877D">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01DFFA0C">
            <w:pPr>
              <w:pStyle w:val="27"/>
              <w:rPr>
                <w:rFonts w:ascii="Liberation Serif" w:hAnsi="Liberation Serif" w:cs="Liberation Serif"/>
              </w:rPr>
            </w:pPr>
            <w:r>
              <w:rPr>
                <w:rFonts w:ascii="Liberation Serif" w:hAnsi="Liberation Serif" w:eastAsia="Times New Roman" w:cs="Liberation Serif"/>
                <w:sz w:val="24"/>
                <w:szCs w:val="24"/>
              </w:rPr>
              <w:t>Заявление принял __________________________________________________________</w:t>
            </w:r>
          </w:p>
        </w:tc>
      </w:tr>
      <w:tr w14:paraId="7902F51C">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19CB1A56">
            <w:pPr>
              <w:pStyle w:val="27"/>
              <w:rPr>
                <w:rFonts w:ascii="Liberation Serif" w:hAnsi="Liberation Serif" w:cs="Liberation Serif"/>
              </w:rPr>
            </w:pPr>
            <w:r>
              <w:rPr>
                <w:rFonts w:ascii="Liberation Serif" w:hAnsi="Liberation Serif" w:eastAsia="Times New Roman" w:cs="Liberation Serif"/>
                <w:sz w:val="24"/>
                <w:szCs w:val="24"/>
              </w:rPr>
              <w:t>Принятое решение:_________________________________________________________</w:t>
            </w:r>
          </w:p>
          <w:p w14:paraId="07B6A4DB">
            <w:pPr>
              <w:pStyle w:val="27"/>
              <w:rPr>
                <w:rFonts w:ascii="Liberation Serif" w:hAnsi="Liberation Serif" w:cs="Liberation Serif"/>
              </w:rPr>
            </w:pPr>
            <w:r>
              <w:rPr>
                <w:rFonts w:ascii="Liberation Serif" w:hAnsi="Liberation Serif" w:eastAsia="Times New Roman" w:cs="Liberation Serif"/>
                <w:sz w:val="24"/>
                <w:szCs w:val="24"/>
              </w:rPr>
              <w:t>__________________________________________________________________________</w:t>
            </w:r>
          </w:p>
        </w:tc>
      </w:tr>
      <w:tr w14:paraId="3D3E8EB0">
        <w:tblPrEx>
          <w:tblCellMar>
            <w:top w:w="0" w:type="dxa"/>
            <w:left w:w="0" w:type="dxa"/>
            <w:bottom w:w="0" w:type="dxa"/>
            <w:right w:w="0" w:type="dxa"/>
          </w:tblCellMar>
        </w:tblPrEx>
        <w:tc>
          <w:tcPr>
            <w:tcW w:w="5049" w:type="dxa"/>
            <w:tcBorders>
              <w:top w:val="nil"/>
              <w:left w:val="single" w:color="EEEEEE" w:sz="6" w:space="0"/>
              <w:bottom w:val="single" w:color="EEEEEE" w:sz="6" w:space="0"/>
              <w:right w:val="nil"/>
            </w:tcBorders>
            <w:noWrap w:val="0"/>
            <w:tcMar>
              <w:top w:w="102" w:type="dxa"/>
              <w:left w:w="62" w:type="dxa"/>
              <w:bottom w:w="102" w:type="dxa"/>
              <w:right w:w="62" w:type="dxa"/>
            </w:tcMar>
            <w:vAlign w:val="top"/>
          </w:tcPr>
          <w:p w14:paraId="36872F08">
            <w:pPr>
              <w:pStyle w:val="27"/>
              <w:ind w:firstLine="283"/>
              <w:jc w:val="both"/>
              <w:rPr>
                <w:rFonts w:ascii="Liberation Serif" w:hAnsi="Liberation Serif" w:cs="Liberation Serif"/>
              </w:rPr>
            </w:pPr>
            <w:r>
              <w:rPr>
                <w:rFonts w:ascii="Liberation Serif" w:hAnsi="Liberation Serif" w:eastAsia="Times New Roman" w:cs="Liberation Serif"/>
                <w:sz w:val="24"/>
                <w:szCs w:val="24"/>
              </w:rPr>
              <w:t>"__" _______________ 20__ г.</w:t>
            </w:r>
          </w:p>
        </w:tc>
        <w:tc>
          <w:tcPr>
            <w:tcW w:w="4142" w:type="dxa"/>
            <w:gridSpan w:val="2"/>
            <w:tcBorders>
              <w:top w:val="nil"/>
              <w:left w:val="nil"/>
              <w:bottom w:val="single" w:color="EEEEEE" w:sz="6" w:space="0"/>
              <w:right w:val="single" w:color="EEEEEE" w:sz="6" w:space="0"/>
            </w:tcBorders>
            <w:noWrap w:val="0"/>
            <w:tcMar>
              <w:top w:w="102" w:type="dxa"/>
              <w:left w:w="62" w:type="dxa"/>
              <w:bottom w:w="102" w:type="dxa"/>
              <w:right w:w="62" w:type="dxa"/>
            </w:tcMar>
            <w:vAlign w:val="top"/>
          </w:tcPr>
          <w:p w14:paraId="5C389F0A">
            <w:pPr>
              <w:pStyle w:val="27"/>
              <w:rPr>
                <w:rFonts w:ascii="Liberation Serif" w:hAnsi="Liberation Serif" w:cs="Liberation Serif"/>
              </w:rPr>
            </w:pPr>
            <w:r>
              <w:rPr>
                <w:rFonts w:ascii="Liberation Serif" w:hAnsi="Liberation Serif" w:eastAsia="Times New Roman" w:cs="Liberation Serif"/>
                <w:sz w:val="24"/>
                <w:szCs w:val="24"/>
              </w:rPr>
              <w:t>Подпись ______________________</w:t>
            </w:r>
          </w:p>
          <w:p w14:paraId="5F82B19B">
            <w:pPr>
              <w:pStyle w:val="27"/>
              <w:ind w:firstLine="283"/>
              <w:jc w:val="both"/>
              <w:rPr>
                <w:rFonts w:ascii="Liberation Serif" w:hAnsi="Liberation Serif" w:cs="Liberation Serif"/>
              </w:rPr>
            </w:pPr>
            <w:r>
              <w:rPr>
                <w:rFonts w:ascii="Liberation Serif" w:hAnsi="Liberation Serif" w:eastAsia="Times New Roman" w:cs="Liberation Serif"/>
                <w:sz w:val="24"/>
                <w:szCs w:val="24"/>
              </w:rPr>
              <w:t>М.П.</w:t>
            </w:r>
          </w:p>
        </w:tc>
      </w:tr>
      <w:tr w14:paraId="7C94CDB6">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1F4C89A6">
            <w:pPr>
              <w:pStyle w:val="27"/>
              <w:ind w:firstLine="283"/>
              <w:jc w:val="both"/>
              <w:rPr>
                <w:rFonts w:ascii="Liberation Serif" w:hAnsi="Liberation Serif" w:cs="Liberation Serif"/>
              </w:rPr>
            </w:pPr>
            <w:r>
              <w:rPr>
                <w:rFonts w:ascii="Liberation Serif" w:hAnsi="Liberation Serif" w:eastAsia="Times New Roman" w:cs="Liberation Serif"/>
                <w:sz w:val="24"/>
                <w:szCs w:val="24"/>
              </w:rPr>
              <w:t>Приложение:_____________________________________________________________</w:t>
            </w:r>
          </w:p>
        </w:tc>
      </w:tr>
      <w:tr w14:paraId="6812581D">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3062895C">
            <w:pPr>
              <w:pStyle w:val="27"/>
              <w:rPr>
                <w:rFonts w:ascii="Liberation Serif" w:hAnsi="Liberation Serif" w:cs="Liberation Serif"/>
              </w:rPr>
            </w:pPr>
            <w:r>
              <w:rPr>
                <w:rFonts w:ascii="Liberation Serif" w:hAnsi="Liberation Serif" w:eastAsia="Times New Roman" w:cs="Liberation Seri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14:paraId="11FCAC41">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3E4B9121">
            <w:pPr>
              <w:tabs>
                <w:tab w:val="left" w:pos="3048"/>
                <w:tab w:val="left" w:pos="6979"/>
              </w:tabs>
              <w:spacing w:before="70" w:line="235" w:lineRule="auto"/>
              <w:jc w:val="both"/>
              <w:rPr>
                <w:rFonts w:ascii="Liberation Serif" w:hAnsi="Liberation Serif" w:cs="Liberation Serif"/>
                <w:sz w:val="22"/>
                <w:szCs w:val="22"/>
              </w:rPr>
            </w:pPr>
            <w:r>
              <w:rPr>
                <w:rFonts w:ascii="Liberation Serif" w:hAnsi="Liberation Serif" w:eastAsia="Times New Roman" w:cs="Liberation Serif"/>
                <w:sz w:val="20"/>
                <w:szCs w:val="20"/>
              </w:rPr>
              <w:t xml:space="preserve">    Подтверждаю, что другие родственники к захоронению претензий не имеют. В случае возникновения претензий со стороны других родственников эксгумацию и перезахоронение буду производить за свой счет. Сведения, указанные в заявлении о родственных отношениях, подтверждаю. Об ответственности, предусмотренной законодательством Российской Федерации за предоставление недостоверных сведений, предупрежден. </w:t>
            </w:r>
          </w:p>
          <w:p w14:paraId="604575CD">
            <w:pPr>
              <w:tabs>
                <w:tab w:val="left" w:pos="3048"/>
                <w:tab w:val="left" w:pos="6979"/>
              </w:tabs>
              <w:spacing w:before="70" w:line="235" w:lineRule="auto"/>
              <w:jc w:val="both"/>
              <w:rPr>
                <w:rFonts w:ascii="Liberation Serif" w:hAnsi="Liberation Serif" w:cs="Liberation Serif"/>
                <w:sz w:val="22"/>
                <w:szCs w:val="22"/>
              </w:rPr>
            </w:pPr>
            <w:r>
              <w:rPr>
                <w:rFonts w:ascii="Liberation Serif" w:hAnsi="Liberation Serif" w:eastAsia="Times New Roman" w:cs="Liberation Serif"/>
                <w:sz w:val="20"/>
                <w:szCs w:val="20"/>
              </w:rPr>
              <w:t xml:space="preserve">  Обязуюсь обеспечить содержание предоставленного места </w:t>
            </w:r>
            <w:r>
              <w:rPr>
                <w:rFonts w:ascii="Liberation Serif" w:hAnsi="Liberation Serif" w:eastAsia="Times New Roman" w:cs="Liberation Serif"/>
                <w:spacing w:val="-2"/>
                <w:sz w:val="20"/>
                <w:szCs w:val="20"/>
              </w:rPr>
              <w:t>захоронения, установку ограды</w:t>
            </w:r>
            <w:r>
              <w:rPr>
                <w:rFonts w:ascii="Liberation Serif" w:hAnsi="Liberation Serif" w:eastAsia="Times New Roman" w:cs="Liberation Serif"/>
                <w:spacing w:val="-5"/>
                <w:sz w:val="20"/>
                <w:szCs w:val="20"/>
              </w:rPr>
              <w:t xml:space="preserve"> </w:t>
            </w:r>
            <w:r>
              <w:rPr>
                <w:rFonts w:ascii="Liberation Serif" w:hAnsi="Liberation Serif" w:eastAsia="Times New Roman" w:cs="Liberation Serif"/>
                <w:spacing w:val="-2"/>
                <w:sz w:val="20"/>
                <w:szCs w:val="20"/>
              </w:rPr>
              <w:t>и</w:t>
            </w:r>
            <w:r>
              <w:rPr>
                <w:rFonts w:ascii="Liberation Serif" w:hAnsi="Liberation Serif" w:eastAsia="Times New Roman" w:cs="Liberation Serif"/>
                <w:spacing w:val="-9"/>
                <w:sz w:val="20"/>
                <w:szCs w:val="20"/>
              </w:rPr>
              <w:t xml:space="preserve"> </w:t>
            </w:r>
            <w:r>
              <w:rPr>
                <w:rFonts w:ascii="Liberation Serif" w:hAnsi="Liberation Serif" w:eastAsia="Times New Roman" w:cs="Liberation Serif"/>
                <w:spacing w:val="-2"/>
                <w:sz w:val="20"/>
                <w:szCs w:val="20"/>
              </w:rPr>
              <w:t>намогильных</w:t>
            </w:r>
            <w:r>
              <w:rPr>
                <w:rFonts w:ascii="Liberation Serif" w:hAnsi="Liberation Serif" w:eastAsia="Times New Roman" w:cs="Liberation Serif"/>
                <w:spacing w:val="-3"/>
                <w:sz w:val="20"/>
                <w:szCs w:val="20"/>
              </w:rPr>
              <w:t xml:space="preserve"> с</w:t>
            </w:r>
            <w:r>
              <w:rPr>
                <w:rFonts w:ascii="Liberation Serif" w:hAnsi="Liberation Serif" w:eastAsia="Times New Roman" w:cs="Liberation Serif"/>
                <w:spacing w:val="-2"/>
                <w:sz w:val="20"/>
                <w:szCs w:val="20"/>
              </w:rPr>
              <w:t>ооружений производить в</w:t>
            </w:r>
            <w:r>
              <w:rPr>
                <w:rFonts w:ascii="Liberation Serif" w:hAnsi="Liberation Serif" w:eastAsia="Times New Roman" w:cs="Liberation Serif"/>
                <w:spacing w:val="-7"/>
                <w:sz w:val="20"/>
                <w:szCs w:val="20"/>
              </w:rPr>
              <w:t xml:space="preserve"> </w:t>
            </w:r>
            <w:r>
              <w:rPr>
                <w:rFonts w:ascii="Liberation Serif" w:hAnsi="Liberation Serif" w:eastAsia="Times New Roman" w:cs="Liberation Serif"/>
                <w:spacing w:val="-2"/>
                <w:sz w:val="20"/>
                <w:szCs w:val="20"/>
              </w:rPr>
              <w:t>пределах</w:t>
            </w:r>
            <w:r>
              <w:rPr>
                <w:rFonts w:ascii="Liberation Serif" w:hAnsi="Liberation Serif" w:eastAsia="Times New Roman" w:cs="Liberation Serif"/>
                <w:spacing w:val="-7"/>
                <w:sz w:val="20"/>
                <w:szCs w:val="20"/>
              </w:rPr>
              <w:t xml:space="preserve"> </w:t>
            </w:r>
            <w:r>
              <w:rPr>
                <w:rFonts w:ascii="Liberation Serif" w:hAnsi="Liberation Serif" w:eastAsia="Times New Roman" w:cs="Liberation Serif"/>
                <w:spacing w:val="-2"/>
                <w:sz w:val="20"/>
                <w:szCs w:val="20"/>
              </w:rPr>
              <w:t xml:space="preserve">предоставленного </w:t>
            </w:r>
            <w:r>
              <w:rPr>
                <w:rFonts w:ascii="Liberation Serif" w:hAnsi="Liberation Serif" w:eastAsia="Times New Roman" w:cs="Liberation Serif"/>
                <w:sz w:val="20"/>
                <w:szCs w:val="20"/>
              </w:rPr>
              <w:t xml:space="preserve">места захоронения. </w:t>
            </w:r>
            <w:r>
              <w:rPr>
                <w:rFonts w:ascii="Liberation Serif" w:hAnsi="Liberation Serif" w:eastAsia="Times New Roman" w:cs="Liberation Serif"/>
                <w:color w:val="0F0F0F"/>
                <w:sz w:val="20"/>
                <w:szCs w:val="20"/>
              </w:rPr>
              <w:t xml:space="preserve">С </w:t>
            </w:r>
            <w:r>
              <w:rPr>
                <w:rFonts w:ascii="Liberation Serif" w:hAnsi="Liberation Serif" w:eastAsia="Times New Roman" w:cs="Liberation Serif"/>
                <w:sz w:val="20"/>
                <w:szCs w:val="20"/>
              </w:rPr>
              <w:t xml:space="preserve">правилами содержания и посещения кладбищ, а также с правилами установки </w:t>
            </w:r>
            <w:r>
              <w:rPr>
                <w:rFonts w:ascii="Liberation Serif" w:hAnsi="Liberation Serif" w:eastAsia="Times New Roman" w:cs="Liberation Serif"/>
                <w:spacing w:val="-2"/>
                <w:sz w:val="20"/>
                <w:szCs w:val="20"/>
              </w:rPr>
              <w:t>намогильньгх</w:t>
            </w:r>
            <w:r>
              <w:rPr>
                <w:rFonts w:ascii="Liberation Serif" w:hAnsi="Liberation Serif" w:eastAsia="Times New Roman" w:cs="Liberation Serif"/>
                <w:spacing w:val="2"/>
                <w:sz w:val="20"/>
                <w:szCs w:val="20"/>
              </w:rPr>
              <w:t xml:space="preserve"> </w:t>
            </w:r>
            <w:r>
              <w:rPr>
                <w:rFonts w:ascii="Liberation Serif" w:hAnsi="Liberation Serif" w:eastAsia="Times New Roman" w:cs="Liberation Serif"/>
                <w:spacing w:val="-2"/>
                <w:sz w:val="20"/>
                <w:szCs w:val="20"/>
              </w:rPr>
              <w:t>сооружений</w:t>
            </w:r>
            <w:r>
              <w:rPr>
                <w:rFonts w:ascii="Liberation Serif" w:hAnsi="Liberation Serif" w:eastAsia="Times New Roman" w:cs="Liberation Serif"/>
                <w:spacing w:val="3"/>
                <w:sz w:val="20"/>
                <w:szCs w:val="20"/>
              </w:rPr>
              <w:t xml:space="preserve"> </w:t>
            </w:r>
            <w:r>
              <w:rPr>
                <w:rFonts w:ascii="Liberation Serif" w:hAnsi="Liberation Serif" w:eastAsia="Times New Roman" w:cs="Liberation Serif"/>
                <w:spacing w:val="-2"/>
                <w:sz w:val="20"/>
                <w:szCs w:val="20"/>
              </w:rPr>
              <w:t>ознакомлен(а).</w:t>
            </w:r>
          </w:p>
          <w:p w14:paraId="7148C557">
            <w:pPr>
              <w:pStyle w:val="27"/>
              <w:ind w:firstLine="283"/>
              <w:jc w:val="both"/>
              <w:rPr>
                <w:rFonts w:ascii="Liberation Serif" w:hAnsi="Liberation Serif" w:cs="Liberation Serif"/>
              </w:rPr>
            </w:pPr>
            <w:r>
              <w:rPr>
                <w:rFonts w:ascii="Liberation Serif" w:hAnsi="Liberation Serif" w:eastAsia="Times New Roman" w:cs="Liberation Serif"/>
              </w:rPr>
              <w:t>Настоящим заявлением я, своей волей и в своем интересе подтверждаю согласие на обработку моих персональных данных ТОА АМО в целях и объеме, необходимых для предоставления государственной или муниципальной услуги «Предоставление земельного участка для (одиночного, родственного, семейного, почетного, воинского) захоронения и разрешение на захоронение (подзахоронение) умершего на предоставленном земельном участке на территории Артинского муниципального округа"</w:t>
            </w:r>
          </w:p>
        </w:tc>
      </w:tr>
      <w:tr w14:paraId="4DAD159B">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26F6FFF0">
            <w:pPr>
              <w:pStyle w:val="27"/>
              <w:ind w:firstLine="283"/>
              <w:jc w:val="both"/>
              <w:rPr>
                <w:rFonts w:ascii="Liberation Serif" w:hAnsi="Liberation Serif" w:cs="Liberation Serif"/>
              </w:rPr>
            </w:pPr>
            <w:r>
              <w:rPr>
                <w:rFonts w:ascii="Liberation Serif" w:hAnsi="Liberation Serif" w:eastAsia="Times New Roman" w:cs="Liberation Serif"/>
              </w:rPr>
              <w:t>Вышеприведенное согласие на обработку моих персональных данных представлено с учетом пункта</w:t>
            </w:r>
            <w:r>
              <w:rPr>
                <w:rFonts w:ascii="Liberation Serif" w:hAnsi="Liberation Serif" w:cs="Liberation Serif"/>
              </w:rPr>
              <w:fldChar w:fldCharType="begin"/>
            </w:r>
            <w:r>
              <w:rPr>
                <w:rFonts w:ascii="Liberation Serif" w:hAnsi="Liberation Serif" w:cs="Liberation Serif"/>
              </w:rPr>
              <w:instrText xml:space="preserve">HYPERLINK "consultantplus://offline/ref=6215259F733ABC8A68B23B77BB9CB67DE560C6AD978173C6D4CC5BFF1B9586A6882D00FFDC1CB7F019DB3566B88920B3852750AC4D65E498G0j2J" </w:instrText>
            </w:r>
            <w:r>
              <w:rPr>
                <w:rFonts w:ascii="Liberation Serif" w:hAnsi="Liberation Serif" w:cs="Liberation Serif"/>
              </w:rPr>
              <w:fldChar w:fldCharType="separate"/>
            </w:r>
            <w:r>
              <w:rPr>
                <w:rFonts w:ascii="Liberation Serif" w:hAnsi="Liberation Serif" w:eastAsia="Times New Roman" w:cs="Liberation Serif"/>
                <w:sz w:val="24"/>
                <w:szCs w:val="24"/>
              </w:rPr>
              <w:t xml:space="preserve"> </w:t>
            </w:r>
            <w:r>
              <w:rPr>
                <w:rFonts w:ascii="Liberation Serif" w:hAnsi="Liberation Serif" w:eastAsia="Times New Roman" w:cs="Liberation Serif"/>
                <w:szCs w:val="24"/>
              </w:rPr>
              <w:t>2 статьи 6</w:t>
            </w:r>
            <w:r>
              <w:rPr>
                <w:rFonts w:ascii="Liberation Serif" w:hAnsi="Liberation Serif" w:eastAsia="Times New Roman" w:cs="Liberation Serif"/>
                <w:szCs w:val="24"/>
              </w:rPr>
              <w:fldChar w:fldCharType="end"/>
            </w:r>
            <w:r>
              <w:rPr>
                <w:rFonts w:ascii="Liberation Serif" w:hAnsi="Liberation Serif" w:eastAsia="Times New Roman" w:cs="Liberation Serif"/>
              </w:rPr>
              <w:t xml:space="preserve"> и пункта 2 статьи 9 Федерального закона от 27 июля 2006 года № 152-ФЗ "О персональных данных", в соответствии с которыми обработка персональных данных, осуществляемая на основе Федерального закона либо для исполнения договора, стороной в котором я являюсь, может осуществляться ТОА АМО без моего дополнительного согласия. Настоящее согласие является бессрочным. Порядок отзыва настоящего согласия - по личному заявлению субъекта персональных данных.___________________________________________________________________________________</w:t>
            </w:r>
          </w:p>
        </w:tc>
      </w:tr>
      <w:tr w14:paraId="2D31F52B">
        <w:tblPrEx>
          <w:tblCellMar>
            <w:top w:w="0" w:type="dxa"/>
            <w:left w:w="0" w:type="dxa"/>
            <w:bottom w:w="0" w:type="dxa"/>
            <w:right w:w="0" w:type="dxa"/>
          </w:tblCellMar>
        </w:tblPrEx>
        <w:tc>
          <w:tcPr>
            <w:tcW w:w="9191" w:type="dxa"/>
            <w:gridSpan w:val="3"/>
            <w:tcBorders>
              <w:top w:val="nil"/>
              <w:left w:val="single" w:color="EEEEEE" w:sz="6" w:space="0"/>
              <w:bottom w:val="single" w:color="EEEEEE" w:sz="6" w:space="0"/>
              <w:right w:val="single" w:color="EEEEEE" w:sz="6" w:space="0"/>
            </w:tcBorders>
            <w:noWrap w:val="0"/>
            <w:tcMar>
              <w:top w:w="102" w:type="dxa"/>
              <w:left w:w="62" w:type="dxa"/>
              <w:bottom w:w="102" w:type="dxa"/>
              <w:right w:w="62" w:type="dxa"/>
            </w:tcMar>
            <w:vAlign w:val="top"/>
          </w:tcPr>
          <w:p w14:paraId="07FCDD4E">
            <w:pPr>
              <w:pStyle w:val="27"/>
              <w:rPr>
                <w:rFonts w:ascii="Liberation Serif" w:hAnsi="Liberation Serif" w:cs="Liberation Serif"/>
              </w:rPr>
            </w:pPr>
            <w:r>
              <w:rPr>
                <w:rFonts w:ascii="Liberation Serif" w:hAnsi="Liberation Serif" w:eastAsia="Times New Roman" w:cs="Liberation Serif"/>
                <w:sz w:val="24"/>
                <w:szCs w:val="24"/>
              </w:rPr>
              <w:t xml:space="preserve">                             </w:t>
            </w:r>
            <w:r>
              <w:rPr>
                <w:rFonts w:ascii="Liberation Serif" w:hAnsi="Liberation Serif" w:eastAsia="Times New Roman" w:cs="Liberation Serif"/>
              </w:rPr>
              <w:t>(подпись и фамилия, имя, отчество прописью полностью)</w:t>
            </w:r>
          </w:p>
        </w:tc>
      </w:tr>
    </w:tbl>
    <w:p w14:paraId="40F46C2F">
      <w:pPr>
        <w:jc w:val="right"/>
        <w:rPr>
          <w:rFonts w:ascii="Liberation Serif" w:hAnsi="Liberation Serif" w:cs="Liberation Serif"/>
          <w:sz w:val="24"/>
          <w:szCs w:val="24"/>
        </w:rPr>
      </w:pPr>
    </w:p>
    <w:p w14:paraId="0EF8FE67">
      <w:pPr>
        <w:jc w:val="right"/>
        <w:rPr>
          <w:rFonts w:ascii="Liberation Serif" w:hAnsi="Liberation Serif" w:cs="Liberation Serif"/>
          <w:sz w:val="24"/>
          <w:szCs w:val="24"/>
        </w:rPr>
      </w:pPr>
    </w:p>
    <w:p w14:paraId="50C64635">
      <w:pPr>
        <w:jc w:val="right"/>
        <w:rPr>
          <w:rFonts w:ascii="Liberation Serif" w:hAnsi="Liberation Serif" w:cs="Liberation Serif"/>
          <w:sz w:val="24"/>
          <w:szCs w:val="24"/>
        </w:rPr>
      </w:pPr>
    </w:p>
    <w:p w14:paraId="39EB22B3">
      <w:pPr>
        <w:jc w:val="right"/>
        <w:rPr>
          <w:rFonts w:ascii="Liberation Serif" w:hAnsi="Liberation Serif" w:cs="Liberation Serif"/>
          <w:sz w:val="24"/>
          <w:szCs w:val="24"/>
        </w:rPr>
      </w:pPr>
    </w:p>
    <w:p w14:paraId="62F03FCD">
      <w:pPr>
        <w:jc w:val="right"/>
        <w:rPr>
          <w:rFonts w:ascii="Liberation Serif" w:hAnsi="Liberation Serif" w:cs="Liberation Serif"/>
          <w:sz w:val="24"/>
          <w:szCs w:val="24"/>
        </w:rPr>
      </w:pPr>
    </w:p>
    <w:p w14:paraId="793204E8">
      <w:pPr>
        <w:jc w:val="right"/>
        <w:rPr>
          <w:rFonts w:ascii="Liberation Serif" w:hAnsi="Liberation Serif" w:cs="Liberation Serif"/>
          <w:sz w:val="24"/>
          <w:szCs w:val="24"/>
        </w:rPr>
      </w:pPr>
    </w:p>
    <w:p w14:paraId="6B570521">
      <w:pPr>
        <w:jc w:val="right"/>
        <w:rPr>
          <w:rFonts w:ascii="Liberation Serif" w:hAnsi="Liberation Serif" w:cs="Liberation Serif"/>
          <w:sz w:val="24"/>
          <w:szCs w:val="24"/>
        </w:rPr>
      </w:pPr>
    </w:p>
    <w:p w14:paraId="39765006">
      <w:pPr>
        <w:jc w:val="right"/>
        <w:rPr>
          <w:rFonts w:ascii="Liberation Serif" w:hAnsi="Liberation Serif" w:cs="Liberation Serif"/>
          <w:sz w:val="24"/>
          <w:szCs w:val="24"/>
        </w:rPr>
      </w:pPr>
    </w:p>
    <w:p w14:paraId="512A5250">
      <w:pPr>
        <w:jc w:val="right"/>
        <w:rPr>
          <w:rFonts w:ascii="Liberation Serif" w:hAnsi="Liberation Serif" w:cs="Liberation Serif"/>
          <w:sz w:val="24"/>
          <w:szCs w:val="24"/>
        </w:rPr>
      </w:pPr>
    </w:p>
    <w:p w14:paraId="5614A788">
      <w:pPr>
        <w:jc w:val="right"/>
        <w:rPr>
          <w:rFonts w:ascii="Liberation Serif" w:hAnsi="Liberation Serif" w:cs="Liberation Serif"/>
          <w:sz w:val="24"/>
          <w:szCs w:val="24"/>
        </w:rPr>
      </w:pPr>
    </w:p>
    <w:p w14:paraId="73F0CD01">
      <w:pPr>
        <w:jc w:val="right"/>
        <w:rPr>
          <w:rFonts w:ascii="Liberation Serif" w:hAnsi="Liberation Serif" w:cs="Liberation Serif"/>
          <w:sz w:val="24"/>
          <w:szCs w:val="24"/>
        </w:rPr>
      </w:pPr>
    </w:p>
    <w:p w14:paraId="219B0C85">
      <w:pPr>
        <w:jc w:val="right"/>
        <w:rPr>
          <w:rFonts w:ascii="Liberation Serif" w:hAnsi="Liberation Serif" w:cs="Liberation Serif"/>
          <w:sz w:val="24"/>
          <w:szCs w:val="24"/>
        </w:rPr>
      </w:pPr>
    </w:p>
    <w:p w14:paraId="28472FD0">
      <w:pPr>
        <w:jc w:val="right"/>
        <w:rPr>
          <w:rFonts w:ascii="Liberation Serif" w:hAnsi="Liberation Serif" w:cs="Liberation Serif"/>
          <w:sz w:val="24"/>
          <w:szCs w:val="24"/>
        </w:rPr>
      </w:pPr>
    </w:p>
    <w:p w14:paraId="18BC18C4">
      <w:pPr>
        <w:jc w:val="right"/>
        <w:rPr>
          <w:rFonts w:ascii="Liberation Serif" w:hAnsi="Liberation Serif" w:cs="Liberation Serif"/>
          <w:sz w:val="24"/>
          <w:szCs w:val="24"/>
        </w:rPr>
      </w:pPr>
    </w:p>
    <w:p w14:paraId="1EE16F62">
      <w:pPr>
        <w:jc w:val="right"/>
        <w:rPr>
          <w:rFonts w:ascii="Liberation Serif" w:hAnsi="Liberation Serif" w:cs="Liberation Serif"/>
          <w:sz w:val="24"/>
          <w:szCs w:val="24"/>
        </w:rPr>
      </w:pPr>
    </w:p>
    <w:p w14:paraId="60580704">
      <w:pPr>
        <w:jc w:val="right"/>
        <w:rPr>
          <w:rFonts w:ascii="Liberation Serif" w:hAnsi="Liberation Serif" w:cs="Liberation Serif"/>
          <w:sz w:val="24"/>
          <w:szCs w:val="24"/>
        </w:rPr>
      </w:pPr>
    </w:p>
    <w:p w14:paraId="61919C7E">
      <w:pPr>
        <w:jc w:val="right"/>
        <w:rPr>
          <w:rFonts w:ascii="Liberation Serif" w:hAnsi="Liberation Serif" w:cs="Liberation Serif"/>
          <w:sz w:val="24"/>
          <w:szCs w:val="24"/>
        </w:rPr>
      </w:pPr>
    </w:p>
    <w:p w14:paraId="1B3381FD">
      <w:pPr>
        <w:jc w:val="both"/>
        <w:rPr>
          <w:rFonts w:ascii="Liberation Serif" w:hAnsi="Liberation Serif" w:cs="Liberation Serif"/>
          <w:sz w:val="24"/>
          <w:szCs w:val="24"/>
        </w:rPr>
      </w:pPr>
    </w:p>
    <w:p w14:paraId="6401FCD2">
      <w:pPr>
        <w:jc w:val="right"/>
        <w:rPr>
          <w:rFonts w:ascii="Liberation Serif" w:hAnsi="Liberation Serif" w:cs="Liberation Serif"/>
          <w:sz w:val="24"/>
          <w:szCs w:val="24"/>
        </w:rPr>
      </w:pPr>
    </w:p>
    <w:p w14:paraId="07991349">
      <w:pPr>
        <w:jc w:val="right"/>
        <w:rPr>
          <w:rFonts w:ascii="Liberation Serif" w:hAnsi="Liberation Serif" w:cs="Liberation Serif"/>
          <w:sz w:val="24"/>
          <w:szCs w:val="24"/>
        </w:rPr>
      </w:pPr>
    </w:p>
    <w:p w14:paraId="0BDFE0D6">
      <w:pPr>
        <w:jc w:val="center"/>
        <w:rPr>
          <w:rFonts w:ascii="Liberation Serif" w:hAnsi="Liberation Serif" w:cs="Liberation Serif"/>
          <w:sz w:val="24"/>
          <w:szCs w:val="24"/>
        </w:rPr>
      </w:pPr>
      <w:r>
        <w:rPr>
          <w:rFonts w:ascii="Liberation Serif" w:hAnsi="Liberation Serif" w:cs="Liberation Serif"/>
          <w:sz w:val="24"/>
          <w:szCs w:val="24"/>
        </w:rPr>
        <w:t xml:space="preserve">                                  </w:t>
      </w:r>
    </w:p>
    <w:p w14:paraId="7D6FF460">
      <w:pPr>
        <w:jc w:val="center"/>
        <w:rPr>
          <w:rFonts w:ascii="Liberation Serif" w:hAnsi="Liberation Serif" w:cs="Liberation Serif"/>
          <w:sz w:val="24"/>
          <w:szCs w:val="24"/>
        </w:rPr>
      </w:pPr>
    </w:p>
    <w:p w14:paraId="275D9692">
      <w:pPr>
        <w:jc w:val="center"/>
        <w:rPr>
          <w:rFonts w:ascii="Liberation Serif" w:hAnsi="Liberation Serif" w:cs="Liberation Serif"/>
          <w:sz w:val="24"/>
          <w:szCs w:val="24"/>
        </w:rPr>
      </w:pPr>
    </w:p>
    <w:p w14:paraId="39C6DF2F">
      <w:pPr>
        <w:jc w:val="right"/>
        <w:rPr>
          <w:rFonts w:ascii="Liberation Serif" w:hAnsi="Liberation Serif" w:cs="Liberation Serif"/>
          <w:sz w:val="24"/>
          <w:szCs w:val="24"/>
        </w:rPr>
      </w:pPr>
    </w:p>
    <w:p w14:paraId="13693552">
      <w:pPr>
        <w:jc w:val="right"/>
        <w:rPr>
          <w:rFonts w:ascii="Liberation Serif" w:hAnsi="Liberation Serif" w:cs="Liberation Serif"/>
          <w:sz w:val="24"/>
          <w:szCs w:val="24"/>
        </w:rPr>
      </w:pPr>
    </w:p>
    <w:p w14:paraId="6A15742F">
      <w:pPr>
        <w:jc w:val="right"/>
        <w:rPr>
          <w:rFonts w:ascii="Liberation Serif" w:hAnsi="Liberation Serif" w:cs="Liberation Serif"/>
          <w:sz w:val="24"/>
          <w:szCs w:val="24"/>
        </w:rPr>
      </w:pPr>
    </w:p>
    <w:p w14:paraId="5ED5FA5A">
      <w:pPr>
        <w:jc w:val="right"/>
        <w:rPr>
          <w:rFonts w:ascii="Liberation Serif" w:hAnsi="Liberation Serif" w:cs="Liberation Serif"/>
          <w:sz w:val="24"/>
          <w:szCs w:val="24"/>
        </w:rPr>
      </w:pPr>
    </w:p>
    <w:p w14:paraId="10B0517F">
      <w:pPr>
        <w:jc w:val="right"/>
        <w:rPr>
          <w:rFonts w:ascii="Liberation Serif" w:hAnsi="Liberation Serif" w:cs="Liberation Serif"/>
          <w:sz w:val="24"/>
          <w:szCs w:val="24"/>
        </w:rPr>
      </w:pPr>
    </w:p>
    <w:p w14:paraId="7AEF4DA0">
      <w:pPr>
        <w:jc w:val="right"/>
        <w:rPr>
          <w:rFonts w:ascii="Liberation Serif" w:hAnsi="Liberation Serif" w:cs="Liberation Serif"/>
          <w:sz w:val="24"/>
          <w:szCs w:val="24"/>
        </w:rPr>
      </w:pPr>
    </w:p>
    <w:p w14:paraId="66F4899B">
      <w:pPr>
        <w:jc w:val="right"/>
        <w:rPr>
          <w:rFonts w:ascii="Liberation Serif" w:hAnsi="Liberation Serif" w:cs="Liberation Serif"/>
          <w:sz w:val="24"/>
          <w:szCs w:val="24"/>
        </w:rPr>
      </w:pPr>
    </w:p>
    <w:p w14:paraId="2C714E35">
      <w:pPr>
        <w:jc w:val="right"/>
        <w:rPr>
          <w:rFonts w:ascii="Liberation Serif" w:hAnsi="Liberation Serif" w:cs="Liberation Serif"/>
          <w:sz w:val="24"/>
          <w:szCs w:val="24"/>
        </w:rPr>
      </w:pPr>
    </w:p>
    <w:p w14:paraId="184D0DAF">
      <w:pPr>
        <w:jc w:val="right"/>
        <w:rPr>
          <w:rFonts w:ascii="Liberation Serif" w:hAnsi="Liberation Serif" w:cs="Liberation Serif"/>
          <w:sz w:val="24"/>
          <w:szCs w:val="24"/>
        </w:rPr>
      </w:pPr>
    </w:p>
    <w:p w14:paraId="09B71EC3">
      <w:pPr>
        <w:jc w:val="right"/>
        <w:rPr>
          <w:rFonts w:ascii="Liberation Serif" w:hAnsi="Liberation Serif" w:cs="Liberation Serif"/>
          <w:sz w:val="24"/>
          <w:szCs w:val="24"/>
        </w:rPr>
      </w:pPr>
    </w:p>
    <w:p w14:paraId="1CF166D5">
      <w:pPr>
        <w:jc w:val="right"/>
        <w:rPr>
          <w:rFonts w:ascii="Liberation Serif" w:hAnsi="Liberation Serif" w:cs="Liberation Serif"/>
          <w:sz w:val="24"/>
          <w:szCs w:val="24"/>
        </w:rPr>
      </w:pPr>
    </w:p>
    <w:p w14:paraId="76A2312A">
      <w:pPr>
        <w:jc w:val="right"/>
        <w:rPr>
          <w:rFonts w:ascii="Liberation Serif" w:hAnsi="Liberation Serif" w:cs="Liberation Serif"/>
          <w:sz w:val="24"/>
          <w:szCs w:val="24"/>
        </w:rPr>
      </w:pPr>
    </w:p>
    <w:p w14:paraId="3D36C969">
      <w:pPr>
        <w:jc w:val="right"/>
        <w:rPr>
          <w:rFonts w:ascii="Liberation Serif" w:hAnsi="Liberation Serif" w:cs="Liberation Serif"/>
          <w:sz w:val="24"/>
          <w:szCs w:val="24"/>
        </w:rPr>
      </w:pPr>
    </w:p>
    <w:p w14:paraId="4F2C17C3">
      <w:pPr>
        <w:jc w:val="right"/>
        <w:rPr>
          <w:rFonts w:ascii="Liberation Serif" w:hAnsi="Liberation Serif" w:cs="Liberation Serif"/>
          <w:sz w:val="24"/>
          <w:szCs w:val="24"/>
        </w:rPr>
      </w:pPr>
    </w:p>
    <w:p w14:paraId="32E70877">
      <w:pPr>
        <w:jc w:val="right"/>
        <w:rPr>
          <w:rFonts w:ascii="Liberation Serif" w:hAnsi="Liberation Serif" w:cs="Liberation Serif"/>
          <w:sz w:val="24"/>
          <w:szCs w:val="24"/>
        </w:rPr>
      </w:pPr>
    </w:p>
    <w:p w14:paraId="2EBF66D0">
      <w:pPr>
        <w:jc w:val="right"/>
        <w:rPr>
          <w:rFonts w:ascii="Liberation Serif" w:hAnsi="Liberation Serif" w:cs="Liberation Serif"/>
          <w:sz w:val="24"/>
          <w:szCs w:val="24"/>
        </w:rPr>
      </w:pPr>
    </w:p>
    <w:p w14:paraId="148AF741">
      <w:pPr>
        <w:jc w:val="right"/>
        <w:rPr>
          <w:rFonts w:ascii="Liberation Serif" w:hAnsi="Liberation Serif" w:cs="Liberation Serif"/>
          <w:sz w:val="24"/>
          <w:szCs w:val="24"/>
        </w:rPr>
      </w:pPr>
    </w:p>
    <w:p w14:paraId="7789120E">
      <w:pPr>
        <w:jc w:val="right"/>
        <w:rPr>
          <w:rFonts w:ascii="Liberation Serif" w:hAnsi="Liberation Serif" w:cs="Liberation Serif"/>
          <w:sz w:val="24"/>
          <w:szCs w:val="24"/>
        </w:rPr>
      </w:pPr>
    </w:p>
    <w:p w14:paraId="6BE914D3">
      <w:pPr>
        <w:jc w:val="right"/>
        <w:rPr>
          <w:rFonts w:ascii="Liberation Serif" w:hAnsi="Liberation Serif" w:cs="Liberation Serif"/>
          <w:sz w:val="24"/>
          <w:szCs w:val="24"/>
        </w:rPr>
      </w:pPr>
    </w:p>
    <w:p w14:paraId="6E710D0A">
      <w:pPr>
        <w:jc w:val="right"/>
        <w:rPr>
          <w:rFonts w:ascii="Liberation Serif" w:hAnsi="Liberation Serif" w:cs="Liberation Serif"/>
          <w:sz w:val="24"/>
          <w:szCs w:val="24"/>
        </w:rPr>
      </w:pPr>
    </w:p>
    <w:p w14:paraId="3B7AE947">
      <w:pPr>
        <w:jc w:val="right"/>
        <w:rPr>
          <w:rFonts w:ascii="Liberation Serif" w:hAnsi="Liberation Serif" w:cs="Liberation Serif"/>
          <w:sz w:val="24"/>
          <w:szCs w:val="24"/>
        </w:rPr>
      </w:pPr>
    </w:p>
    <w:p w14:paraId="2CB548CA">
      <w:pPr>
        <w:jc w:val="right"/>
        <w:rPr>
          <w:rFonts w:ascii="Liberation Serif" w:hAnsi="Liberation Serif" w:cs="Liberation Serif"/>
          <w:sz w:val="24"/>
          <w:szCs w:val="24"/>
        </w:rPr>
      </w:pPr>
    </w:p>
    <w:p w14:paraId="0F3FC472">
      <w:pPr>
        <w:jc w:val="right"/>
        <w:rPr>
          <w:rFonts w:ascii="Liberation Serif" w:hAnsi="Liberation Serif" w:cs="Liberation Serif"/>
          <w:sz w:val="24"/>
          <w:szCs w:val="24"/>
        </w:rPr>
      </w:pPr>
    </w:p>
    <w:p w14:paraId="37B7B871">
      <w:pPr>
        <w:jc w:val="right"/>
        <w:rPr>
          <w:rFonts w:ascii="Liberation Serif" w:hAnsi="Liberation Serif" w:cs="Liberation Serif"/>
          <w:sz w:val="24"/>
          <w:szCs w:val="24"/>
        </w:rPr>
      </w:pPr>
    </w:p>
    <w:p w14:paraId="6903EB35">
      <w:pPr>
        <w:jc w:val="both"/>
        <w:rPr>
          <w:rFonts w:ascii="Liberation Serif" w:hAnsi="Liberation Serif" w:cs="Liberation Serif"/>
          <w:sz w:val="24"/>
          <w:szCs w:val="24"/>
        </w:rPr>
      </w:pPr>
    </w:p>
    <w:p w14:paraId="7B0341A6">
      <w:pPr>
        <w:jc w:val="right"/>
        <w:rPr>
          <w:rFonts w:ascii="Liberation Serif" w:hAnsi="Liberation Serif" w:cs="Liberation Serif"/>
          <w:sz w:val="24"/>
          <w:szCs w:val="24"/>
        </w:rPr>
      </w:pPr>
    </w:p>
    <w:p w14:paraId="7DE40FB7">
      <w:pPr>
        <w:ind w:left="0" w:leftChars="0" w:firstLine="6439" w:firstLineChars="2683"/>
        <w:jc w:val="both"/>
        <w:rPr>
          <w:rFonts w:ascii="Liberation Serif" w:hAnsi="Liberation Serif" w:cs="Liberation Serif"/>
          <w:sz w:val="24"/>
          <w:szCs w:val="24"/>
        </w:rPr>
      </w:pPr>
      <w:r>
        <w:rPr>
          <w:rFonts w:ascii="Liberation Serif" w:hAnsi="Liberation Serif" w:cs="Liberation Serif"/>
          <w:sz w:val="24"/>
          <w:szCs w:val="24"/>
        </w:rPr>
        <w:t xml:space="preserve">Приложение № 3 </w:t>
      </w:r>
    </w:p>
    <w:p w14:paraId="3CB93DE5">
      <w:pPr>
        <w:jc w:val="center"/>
        <w:rPr>
          <w:rFonts w:ascii="Liberation Serif" w:hAnsi="Liberation Serif" w:cs="Liberation Serif"/>
          <w:sz w:val="24"/>
          <w:szCs w:val="24"/>
        </w:rPr>
      </w:pP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к Положению</w:t>
      </w:r>
    </w:p>
    <w:p w14:paraId="2304E14A">
      <w:pPr>
        <w:jc w:val="right"/>
        <w:rPr>
          <w:rFonts w:ascii="Liberation Serif" w:hAnsi="Liberation Serif" w:cs="Liberation Serif"/>
          <w:sz w:val="24"/>
          <w:szCs w:val="24"/>
        </w:rPr>
      </w:pPr>
      <w:r>
        <w:rPr>
          <w:rFonts w:ascii="Liberation Serif" w:hAnsi="Liberation Serif" w:cs="Liberation Serif"/>
          <w:sz w:val="24"/>
          <w:szCs w:val="24"/>
        </w:rPr>
        <w:t xml:space="preserve">                                     «Об организации похоронного дела</w:t>
      </w:r>
    </w:p>
    <w:p w14:paraId="61C97840">
      <w:pPr>
        <w:jc w:val="right"/>
        <w:rPr>
          <w:rFonts w:ascii="Liberation Serif" w:hAnsi="Liberation Serif" w:cs="Liberation Serif"/>
          <w:sz w:val="24"/>
          <w:szCs w:val="24"/>
        </w:rPr>
      </w:pPr>
      <w:r>
        <w:rPr>
          <w:rFonts w:ascii="Liberation Serif" w:hAnsi="Liberation Serif" w:cs="Liberation Serif"/>
          <w:sz w:val="24"/>
          <w:szCs w:val="24"/>
        </w:rPr>
        <w:t xml:space="preserve">                                     и содержании мест захоронения на</w:t>
      </w:r>
    </w:p>
    <w:p w14:paraId="68B9A78C">
      <w:pPr>
        <w:ind w:left="6480" w:hanging="6480" w:hangingChars="2700"/>
        <w:jc w:val="both"/>
        <w:rPr>
          <w:rFonts w:ascii="Liberation Serif" w:hAnsi="Liberation Serif" w:cs="Liberation Serif"/>
          <w:bCs/>
          <w:sz w:val="24"/>
          <w:szCs w:val="24"/>
        </w:rPr>
      </w:pPr>
      <w:r>
        <w:rPr>
          <w:rFonts w:ascii="Liberation Serif" w:hAnsi="Liberation Serif" w:cs="Liberation Serif"/>
          <w:sz w:val="24"/>
          <w:szCs w:val="24"/>
        </w:rPr>
        <w:t xml:space="preserve">                      </w:t>
      </w:r>
      <w:r>
        <w:rPr>
          <w:rFonts w:hint="default" w:ascii="Liberation Serif" w:hAnsi="Liberation Serif" w:cs="Liberation Serif"/>
          <w:sz w:val="24"/>
          <w:szCs w:val="24"/>
          <w:lang w:val="ru-RU"/>
        </w:rPr>
        <w:t xml:space="preserve">                                т</w:t>
      </w:r>
      <w:r>
        <w:rPr>
          <w:rFonts w:ascii="Liberation Serif" w:hAnsi="Liberation Serif" w:cs="Liberation Serif"/>
          <w:sz w:val="24"/>
          <w:szCs w:val="24"/>
        </w:rPr>
        <w:t>ерритории</w:t>
      </w: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Артинского муниципального округа»</w:t>
      </w:r>
    </w:p>
    <w:p w14:paraId="684017FD">
      <w:pPr>
        <w:rPr>
          <w:rFonts w:ascii="Liberation Serif" w:hAnsi="Liberation Serif" w:cs="Liberation Serif"/>
          <w:sz w:val="24"/>
          <w:szCs w:val="24"/>
        </w:rPr>
      </w:pPr>
    </w:p>
    <w:p w14:paraId="215ED83D">
      <w:pPr>
        <w:jc w:val="right"/>
        <w:rPr>
          <w:rFonts w:ascii="Liberation Serif" w:hAnsi="Liberation Serif" w:cs="Liberation Serif"/>
          <w:sz w:val="24"/>
          <w:szCs w:val="24"/>
        </w:rPr>
      </w:pPr>
    </w:p>
    <w:p w14:paraId="0279D3E1">
      <w:pPr>
        <w:jc w:val="center"/>
        <w:rPr>
          <w:rFonts w:ascii="Liberation Serif" w:hAnsi="Liberation Serif" w:cs="Liberation Serif"/>
          <w:sz w:val="24"/>
          <w:szCs w:val="24"/>
        </w:rPr>
      </w:pPr>
      <w:bookmarkStart w:id="25" w:name="P262"/>
      <w:bookmarkEnd w:id="25"/>
      <w:r>
        <w:rPr>
          <w:rFonts w:ascii="Liberation Serif" w:hAnsi="Liberation Serif" w:cs="Liberation Serif"/>
          <w:sz w:val="24"/>
          <w:szCs w:val="24"/>
        </w:rPr>
        <w:t>ТРЕБОВАНИЯ</w:t>
      </w:r>
    </w:p>
    <w:p w14:paraId="64F18A5C">
      <w:pPr>
        <w:jc w:val="center"/>
        <w:rPr>
          <w:rFonts w:ascii="Liberation Serif" w:hAnsi="Liberation Serif" w:cs="Liberation Serif"/>
          <w:sz w:val="24"/>
          <w:szCs w:val="24"/>
        </w:rPr>
      </w:pPr>
      <w:r>
        <w:rPr>
          <w:rFonts w:ascii="Liberation Serif" w:hAnsi="Liberation Serif" w:cs="Liberation Serif"/>
          <w:sz w:val="24"/>
          <w:szCs w:val="24"/>
        </w:rPr>
        <w:t>К КАЧЕСТВУ УСЛУГ, ПРЕДОСТАВЛЯЕМЫХ СОГЛАСНО</w:t>
      </w:r>
    </w:p>
    <w:p w14:paraId="50FF882D">
      <w:pPr>
        <w:jc w:val="center"/>
        <w:rPr>
          <w:rFonts w:ascii="Liberation Serif" w:hAnsi="Liberation Serif" w:cs="Liberation Serif"/>
          <w:sz w:val="24"/>
          <w:szCs w:val="24"/>
        </w:rPr>
      </w:pPr>
      <w:r>
        <w:rPr>
          <w:rFonts w:ascii="Liberation Serif" w:hAnsi="Liberation Serif" w:cs="Liberation Serif"/>
          <w:sz w:val="24"/>
          <w:szCs w:val="24"/>
        </w:rPr>
        <w:t>ГАРАНТИРОВАННОМУ ПЕРЕЧНЮ УСЛУГ ПО ПОГРЕБЕНИЮ, СУПРУГУ, БЛИЗКИМ РОДСТВЕННИКАМ, ИНЫМ РОДСТВЕННИКАМ,</w:t>
      </w:r>
    </w:p>
    <w:p w14:paraId="75244C9B">
      <w:pPr>
        <w:jc w:val="center"/>
        <w:rPr>
          <w:rFonts w:ascii="Liberation Serif" w:hAnsi="Liberation Serif" w:cs="Liberation Serif"/>
          <w:sz w:val="24"/>
          <w:szCs w:val="24"/>
        </w:rPr>
      </w:pPr>
      <w:r>
        <w:rPr>
          <w:rFonts w:ascii="Liberation Serif" w:hAnsi="Liberation Serif" w:cs="Liberation Serif"/>
          <w:sz w:val="24"/>
          <w:szCs w:val="24"/>
        </w:rPr>
        <w:t>ЗАКОННОМУ ПРЕДСТАВИТЕЛЮ ИЛИ ИНОМУ ЛИЦУ, ВЗЯВШЕМУ НА СЕБЯ ОБЯЗАННОСТЬ ОСУЩЕСТВИТЬ ПОГРЕБЕНИЕ УМЕРШЕГО</w:t>
      </w:r>
    </w:p>
    <w:p w14:paraId="17E9FA97">
      <w:pPr>
        <w:jc w:val="center"/>
        <w:rPr>
          <w:rFonts w:ascii="Liberation Serif" w:hAnsi="Liberation Serif" w:cs="Liberation Serif"/>
          <w:sz w:val="24"/>
          <w:szCs w:val="24"/>
        </w:rPr>
      </w:pPr>
    </w:p>
    <w:p w14:paraId="3D863A8E">
      <w:pPr>
        <w:ind w:left="-993"/>
        <w:jc w:val="both"/>
        <w:rPr>
          <w:rFonts w:ascii="Liberation Serif" w:hAnsi="Liberation Serif" w:cs="Liberation Serif"/>
          <w:sz w:val="24"/>
          <w:szCs w:val="24"/>
        </w:rPr>
      </w:pPr>
    </w:p>
    <w:tbl>
      <w:tblPr>
        <w:tblStyle w:val="11"/>
        <w:tblW w:w="9820"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68"/>
        <w:gridCol w:w="2835"/>
        <w:gridCol w:w="6417"/>
      </w:tblGrid>
      <w:tr w14:paraId="328A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90" w:hRule="atLeast"/>
        </w:trPr>
        <w:tc>
          <w:tcPr>
            <w:tcW w:w="568" w:type="dxa"/>
            <w:tcBorders>
              <w:top w:val="single" w:color="auto" w:sz="4" w:space="0"/>
              <w:left w:val="single" w:color="auto" w:sz="4" w:space="0"/>
              <w:bottom w:val="single" w:color="auto" w:sz="4" w:space="0"/>
              <w:right w:val="single" w:color="auto" w:sz="4" w:space="0"/>
            </w:tcBorders>
            <w:noWrap w:val="0"/>
            <w:vAlign w:val="top"/>
          </w:tcPr>
          <w:p w14:paraId="36E93675">
            <w:pPr>
              <w:jc w:val="center"/>
              <w:rPr>
                <w:rFonts w:ascii="Liberation Serif" w:hAnsi="Liberation Serif" w:cs="Liberation Serif"/>
                <w:sz w:val="24"/>
                <w:szCs w:val="24"/>
              </w:rPr>
            </w:pPr>
            <w:r>
              <w:rPr>
                <w:rFonts w:ascii="Liberation Serif" w:hAnsi="Liberation Serif" w:cs="Liberation Serif"/>
                <w:sz w:val="24"/>
                <w:szCs w:val="24"/>
              </w:rPr>
              <w:t>№ п/п</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6BC15D86">
            <w:pPr>
              <w:jc w:val="center"/>
              <w:rPr>
                <w:rFonts w:ascii="Liberation Serif" w:hAnsi="Liberation Serif" w:cs="Liberation Serif"/>
                <w:sz w:val="24"/>
                <w:szCs w:val="24"/>
              </w:rPr>
            </w:pPr>
            <w:r>
              <w:rPr>
                <w:rFonts w:ascii="Liberation Serif" w:hAnsi="Liberation Serif" w:cs="Liberation Serif"/>
                <w:sz w:val="24"/>
                <w:szCs w:val="24"/>
              </w:rPr>
              <w:t>Наименование услуги, предоставляемой согласно гарантированному перечню услуг по погребению</w:t>
            </w:r>
          </w:p>
        </w:tc>
        <w:tc>
          <w:tcPr>
            <w:tcW w:w="6417" w:type="dxa"/>
            <w:tcBorders>
              <w:top w:val="single" w:color="auto" w:sz="4" w:space="0"/>
              <w:left w:val="single" w:color="auto" w:sz="4" w:space="0"/>
              <w:bottom w:val="single" w:color="auto" w:sz="4" w:space="0"/>
              <w:right w:val="single" w:color="auto" w:sz="4" w:space="0"/>
            </w:tcBorders>
            <w:noWrap w:val="0"/>
            <w:vAlign w:val="top"/>
          </w:tcPr>
          <w:p w14:paraId="78DB4810">
            <w:pPr>
              <w:jc w:val="center"/>
              <w:rPr>
                <w:rFonts w:ascii="Liberation Serif" w:hAnsi="Liberation Serif" w:cs="Liberation Serif"/>
                <w:sz w:val="24"/>
                <w:szCs w:val="24"/>
              </w:rPr>
            </w:pPr>
            <w:r>
              <w:rPr>
                <w:rFonts w:ascii="Liberation Serif" w:hAnsi="Liberation Serif" w:cs="Liberation Serif"/>
                <w:sz w:val="24"/>
                <w:szCs w:val="24"/>
              </w:rPr>
              <w:t>Требования к качеству услуг, предоставляемых согласно гарантированному перечню услуг по погребению</w:t>
            </w:r>
          </w:p>
        </w:tc>
      </w:tr>
      <w:tr w14:paraId="3016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16E7C144">
            <w:pPr>
              <w:jc w:val="center"/>
              <w:rPr>
                <w:rFonts w:ascii="Liberation Serif" w:hAnsi="Liberation Serif" w:cs="Liberation Serif"/>
                <w:sz w:val="24"/>
                <w:szCs w:val="24"/>
              </w:rPr>
            </w:pPr>
            <w:r>
              <w:rPr>
                <w:rFonts w:ascii="Liberation Serif" w:hAnsi="Liberation Serif" w:cs="Liberation Serif"/>
                <w:sz w:val="24"/>
                <w:szCs w:val="24"/>
              </w:rPr>
              <w:t>1</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19B33FAE">
            <w:pPr>
              <w:jc w:val="center"/>
              <w:rPr>
                <w:rFonts w:ascii="Liberation Serif" w:hAnsi="Liberation Serif" w:cs="Liberation Serif"/>
                <w:sz w:val="24"/>
                <w:szCs w:val="24"/>
              </w:rPr>
            </w:pPr>
            <w:r>
              <w:rPr>
                <w:rFonts w:ascii="Liberation Serif" w:hAnsi="Liberation Serif" w:cs="Liberation Serif"/>
                <w:sz w:val="24"/>
                <w:szCs w:val="24"/>
              </w:rPr>
              <w:t>2</w:t>
            </w:r>
          </w:p>
        </w:tc>
        <w:tc>
          <w:tcPr>
            <w:tcW w:w="6417" w:type="dxa"/>
            <w:tcBorders>
              <w:top w:val="single" w:color="auto" w:sz="4" w:space="0"/>
              <w:left w:val="single" w:color="auto" w:sz="4" w:space="0"/>
              <w:bottom w:val="single" w:color="auto" w:sz="4" w:space="0"/>
              <w:right w:val="single" w:color="auto" w:sz="4" w:space="0"/>
            </w:tcBorders>
            <w:noWrap w:val="0"/>
            <w:vAlign w:val="top"/>
          </w:tcPr>
          <w:p w14:paraId="0C5E25CC">
            <w:pPr>
              <w:jc w:val="center"/>
              <w:rPr>
                <w:rFonts w:ascii="Liberation Serif" w:hAnsi="Liberation Serif" w:cs="Liberation Serif"/>
                <w:sz w:val="24"/>
                <w:szCs w:val="24"/>
              </w:rPr>
            </w:pPr>
            <w:r>
              <w:rPr>
                <w:rFonts w:ascii="Liberation Serif" w:hAnsi="Liberation Serif" w:cs="Liberation Serif"/>
                <w:sz w:val="24"/>
                <w:szCs w:val="24"/>
              </w:rPr>
              <w:t>3</w:t>
            </w:r>
          </w:p>
        </w:tc>
      </w:tr>
      <w:tr w14:paraId="69D0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73610C63">
            <w:pPr>
              <w:jc w:val="center"/>
              <w:rPr>
                <w:rFonts w:ascii="Liberation Serif" w:hAnsi="Liberation Serif" w:cs="Liberation Serif"/>
                <w:sz w:val="24"/>
                <w:szCs w:val="24"/>
              </w:rPr>
            </w:pPr>
            <w:r>
              <w:rPr>
                <w:rFonts w:ascii="Liberation Serif" w:hAnsi="Liberation Serif" w:cs="Liberation Serif"/>
                <w:sz w:val="24"/>
                <w:szCs w:val="24"/>
              </w:rPr>
              <w:t>1</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7DC129B5">
            <w:pPr>
              <w:rPr>
                <w:rFonts w:ascii="Liberation Serif" w:hAnsi="Liberation Serif" w:cs="Liberation Serif"/>
                <w:sz w:val="24"/>
                <w:szCs w:val="24"/>
              </w:rPr>
            </w:pPr>
            <w:r>
              <w:rPr>
                <w:rFonts w:ascii="Liberation Serif" w:hAnsi="Liberation Serif" w:cs="Liberation Serif"/>
                <w:sz w:val="24"/>
                <w:szCs w:val="24"/>
              </w:rPr>
              <w:t>Оформление документов, необходимых для погребения</w:t>
            </w:r>
          </w:p>
        </w:tc>
        <w:tc>
          <w:tcPr>
            <w:tcW w:w="6417" w:type="dxa"/>
            <w:tcBorders>
              <w:top w:val="single" w:color="auto" w:sz="4" w:space="0"/>
              <w:left w:val="single" w:color="auto" w:sz="4" w:space="0"/>
              <w:bottom w:val="single" w:color="auto" w:sz="4" w:space="0"/>
              <w:right w:val="single" w:color="auto" w:sz="4" w:space="0"/>
            </w:tcBorders>
            <w:noWrap w:val="0"/>
            <w:vAlign w:val="top"/>
          </w:tcPr>
          <w:p w14:paraId="56AB0A78">
            <w:pPr>
              <w:rPr>
                <w:rFonts w:ascii="Liberation Serif" w:hAnsi="Liberation Serif" w:cs="Liberation Serif"/>
                <w:sz w:val="24"/>
                <w:szCs w:val="24"/>
              </w:rPr>
            </w:pPr>
            <w:r>
              <w:rPr>
                <w:rFonts w:ascii="Liberation Serif" w:hAnsi="Liberation Serif" w:cs="Liberation Serif"/>
                <w:sz w:val="24"/>
                <w:szCs w:val="24"/>
              </w:rPr>
              <w:t>Оформление в органах ЗАГС:</w:t>
            </w:r>
          </w:p>
          <w:p w14:paraId="5F93EC50">
            <w:pPr>
              <w:rPr>
                <w:rFonts w:ascii="Liberation Serif" w:hAnsi="Liberation Serif" w:cs="Liberation Serif"/>
                <w:sz w:val="24"/>
                <w:szCs w:val="24"/>
              </w:rPr>
            </w:pPr>
            <w:r>
              <w:rPr>
                <w:rFonts w:ascii="Liberation Serif" w:hAnsi="Liberation Serif" w:cs="Liberation Serif"/>
                <w:sz w:val="24"/>
                <w:szCs w:val="24"/>
              </w:rPr>
              <w:t>1) государственного свидетельства о смерти;</w:t>
            </w:r>
          </w:p>
          <w:p w14:paraId="4E5BE85D">
            <w:pPr>
              <w:shd w:val="clear" w:color="auto" w:fill="FFFFFF"/>
              <w:rPr>
                <w:rFonts w:ascii="Liberation Serif" w:hAnsi="Liberation Serif" w:cs="Liberation Serif"/>
                <w:spacing w:val="2"/>
                <w:sz w:val="24"/>
                <w:szCs w:val="24"/>
              </w:rPr>
            </w:pPr>
            <w:r>
              <w:rPr>
                <w:rFonts w:ascii="Liberation Serif" w:hAnsi="Liberation Serif" w:cs="Liberation Serif"/>
                <w:sz w:val="24"/>
                <w:szCs w:val="24"/>
              </w:rPr>
              <w:t xml:space="preserve">2) </w:t>
            </w:r>
            <w:r>
              <w:rPr>
                <w:rFonts w:ascii="Liberation Serif" w:hAnsi="Liberation Serif" w:eastAsia="Times New Roman" w:cs="Liberation Serif"/>
              </w:rPr>
              <w:fldChar w:fldCharType="begin"/>
            </w:r>
            <w:r>
              <w:rPr>
                <w:rFonts w:ascii="Liberation Serif" w:hAnsi="Liberation Serif" w:eastAsia="Times New Roman" w:cs="Liberation Serif"/>
              </w:rPr>
              <w:instrText xml:space="preserve">HYPERLINK "consultantplus://offline/ref=DFC44BDCBBCEB1FE011630CA55F65BEBC55407322241F2896471784A04EC87A3DAC0198A7110328C64096D4D201CB9CCE4EEB8593993DA3Bv4j9T"</w:instrText>
            </w:r>
            <w:r>
              <w:rPr>
                <w:rFonts w:ascii="Liberation Serif" w:hAnsi="Liberation Serif" w:eastAsia="Times New Roman" w:cs="Liberation Serif"/>
              </w:rPr>
              <w:fldChar w:fldCharType="separate"/>
            </w:r>
            <w:r>
              <w:rPr>
                <w:rFonts w:ascii="Liberation Serif" w:hAnsi="Liberation Serif" w:cs="Liberation Serif"/>
                <w:sz w:val="24"/>
                <w:szCs w:val="24"/>
              </w:rPr>
              <w:t>справки</w:t>
            </w:r>
            <w:r>
              <w:rPr>
                <w:rFonts w:ascii="Liberation Serif" w:hAnsi="Liberation Serif" w:eastAsia="Times New Roman" w:cs="Liberation Serif"/>
              </w:rPr>
              <w:fldChar w:fldCharType="end"/>
            </w:r>
            <w:r>
              <w:rPr>
                <w:rFonts w:ascii="Liberation Serif" w:hAnsi="Liberation Serif" w:cs="Liberation Serif"/>
                <w:sz w:val="24"/>
                <w:szCs w:val="24"/>
              </w:rPr>
              <w:t xml:space="preserve"> о смерти по форме № 11, утвержденной </w:t>
            </w:r>
            <w:r>
              <w:rPr>
                <w:rFonts w:ascii="Liberation Serif" w:hAnsi="Liberation Serif" w:cs="Liberation Serif"/>
                <w:spacing w:val="2"/>
                <w:sz w:val="24"/>
                <w:szCs w:val="24"/>
              </w:rPr>
              <w:t>Приказом от 1 октября 2018 года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r>
      <w:tr w14:paraId="1E21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65CB8377">
            <w:pPr>
              <w:jc w:val="center"/>
              <w:rPr>
                <w:rFonts w:ascii="Liberation Serif" w:hAnsi="Liberation Serif" w:cs="Liberation Serif"/>
                <w:sz w:val="24"/>
                <w:szCs w:val="24"/>
              </w:rPr>
            </w:pPr>
            <w:r>
              <w:rPr>
                <w:rFonts w:ascii="Liberation Serif" w:hAnsi="Liberation Serif" w:cs="Liberation Serif"/>
                <w:sz w:val="24"/>
                <w:szCs w:val="24"/>
              </w:rPr>
              <w:t>2</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7E1C08D5">
            <w:pPr>
              <w:rPr>
                <w:rFonts w:ascii="Liberation Serif" w:hAnsi="Liberation Serif" w:cs="Liberation Serif"/>
                <w:sz w:val="24"/>
                <w:szCs w:val="24"/>
              </w:rPr>
            </w:pPr>
            <w:r>
              <w:rPr>
                <w:rFonts w:ascii="Liberation Serif" w:hAnsi="Liberation Serif" w:cs="Liberation Serif"/>
                <w:sz w:val="24"/>
                <w:szCs w:val="24"/>
              </w:rPr>
              <w:t>Предоставление и доставка гроба и других предметов, необходимых для погребения</w:t>
            </w:r>
          </w:p>
        </w:tc>
        <w:tc>
          <w:tcPr>
            <w:tcW w:w="6417" w:type="dxa"/>
            <w:tcBorders>
              <w:top w:val="single" w:color="auto" w:sz="4" w:space="0"/>
              <w:left w:val="single" w:color="auto" w:sz="4" w:space="0"/>
              <w:bottom w:val="single" w:color="auto" w:sz="4" w:space="0"/>
              <w:right w:val="single" w:color="auto" w:sz="4" w:space="0"/>
            </w:tcBorders>
            <w:noWrap w:val="0"/>
            <w:vAlign w:val="top"/>
          </w:tcPr>
          <w:p w14:paraId="2B3B1627">
            <w:pPr>
              <w:rPr>
                <w:rFonts w:ascii="Liberation Serif" w:hAnsi="Liberation Serif" w:cs="Liberation Serif"/>
                <w:sz w:val="24"/>
                <w:szCs w:val="24"/>
              </w:rPr>
            </w:pPr>
            <w:r>
              <w:rPr>
                <w:rFonts w:ascii="Liberation Serif" w:hAnsi="Liberation Serif" w:cs="Liberation Serif"/>
                <w:sz w:val="24"/>
                <w:szCs w:val="24"/>
              </w:rPr>
              <w:t>1. Предоставление и доставка к дому (моргу) транспортным средством (включая погрузо-разгрузочные работы и перемещение непосредственно до места нахождения тела (останков) умершего (далее - умерший) не позднее двух суток с момента оформления заявления:</w:t>
            </w:r>
          </w:p>
          <w:p w14:paraId="27D115CA">
            <w:pPr>
              <w:rPr>
                <w:rFonts w:ascii="Liberation Serif" w:hAnsi="Liberation Serif" w:cs="Liberation Serif"/>
                <w:sz w:val="24"/>
                <w:szCs w:val="24"/>
              </w:rPr>
            </w:pPr>
            <w:r>
              <w:rPr>
                <w:rFonts w:ascii="Liberation Serif" w:hAnsi="Liberation Serif" w:cs="Liberation Serif"/>
                <w:sz w:val="24"/>
                <w:szCs w:val="24"/>
              </w:rPr>
              <w:t>1) гроба деревянного из строганого пиломатериала соответствующего размера;</w:t>
            </w:r>
          </w:p>
          <w:p w14:paraId="504822C1">
            <w:pPr>
              <w:rPr>
                <w:rFonts w:ascii="Liberation Serif" w:hAnsi="Liberation Serif" w:cs="Liberation Serif"/>
                <w:sz w:val="24"/>
                <w:szCs w:val="24"/>
              </w:rPr>
            </w:pPr>
            <w:r>
              <w:rPr>
                <w:rFonts w:ascii="Liberation Serif" w:hAnsi="Liberation Serif" w:cs="Liberation Serif"/>
                <w:sz w:val="24"/>
                <w:szCs w:val="24"/>
              </w:rPr>
              <w:t>2) других предметов, необходимых для погребения:</w:t>
            </w:r>
          </w:p>
          <w:p w14:paraId="6CBC131A">
            <w:pPr>
              <w:rPr>
                <w:rFonts w:ascii="Liberation Serif" w:hAnsi="Liberation Serif" w:cs="Liberation Serif"/>
                <w:sz w:val="24"/>
                <w:szCs w:val="24"/>
              </w:rPr>
            </w:pPr>
            <w:r>
              <w:rPr>
                <w:rFonts w:ascii="Liberation Serif" w:hAnsi="Liberation Serif" w:cs="Liberation Serif"/>
                <w:sz w:val="24"/>
                <w:szCs w:val="24"/>
              </w:rPr>
              <w:t>а) покрывало - 1 штука размером 200 x 80 см, изготовленное из хлопчатобумажного материала;</w:t>
            </w:r>
          </w:p>
          <w:p w14:paraId="13384C5F">
            <w:pPr>
              <w:rPr>
                <w:rFonts w:ascii="Liberation Serif" w:hAnsi="Liberation Serif" w:cs="Liberation Serif"/>
                <w:sz w:val="24"/>
                <w:szCs w:val="24"/>
              </w:rPr>
            </w:pPr>
            <w:r>
              <w:rPr>
                <w:rFonts w:ascii="Liberation Serif" w:hAnsi="Liberation Serif" w:cs="Liberation Serif"/>
                <w:sz w:val="24"/>
                <w:szCs w:val="24"/>
              </w:rPr>
              <w:t>б) подушка - 1 штука размером 50 x 50 см, изготовленная из хлопчатобумажного материала и набитая древесными опилками;</w:t>
            </w:r>
          </w:p>
          <w:p w14:paraId="2EAB95FA">
            <w:pPr>
              <w:rPr>
                <w:rFonts w:ascii="Liberation Serif" w:hAnsi="Liberation Serif" w:cs="Liberation Serif"/>
                <w:sz w:val="24"/>
                <w:szCs w:val="24"/>
              </w:rPr>
            </w:pPr>
            <w:r>
              <w:rPr>
                <w:rFonts w:ascii="Liberation Serif" w:hAnsi="Liberation Serif" w:cs="Liberation Serif"/>
                <w:sz w:val="24"/>
                <w:szCs w:val="24"/>
              </w:rPr>
              <w:t>в) одежда для умерших:</w:t>
            </w:r>
          </w:p>
          <w:p w14:paraId="1CA11C37">
            <w:pPr>
              <w:rPr>
                <w:rFonts w:ascii="Liberation Serif" w:hAnsi="Liberation Serif" w:cs="Liberation Serif"/>
                <w:sz w:val="24"/>
                <w:szCs w:val="24"/>
              </w:rPr>
            </w:pPr>
            <w:r>
              <w:rPr>
                <w:rFonts w:ascii="Liberation Serif" w:hAnsi="Liberation Serif" w:cs="Liberation Serif"/>
                <w:sz w:val="24"/>
                <w:szCs w:val="24"/>
              </w:rPr>
              <w:t>- для женщин: платье с длинным рукавом из х/б ткани до 180 см; платок на голову из х/б ткани; чулки из х/б ткани; специально изготовленная обувь (тапочки);</w:t>
            </w:r>
          </w:p>
          <w:p w14:paraId="3A7B342B">
            <w:pPr>
              <w:rPr>
                <w:rFonts w:ascii="Liberation Serif" w:hAnsi="Liberation Serif" w:cs="Liberation Serif"/>
                <w:sz w:val="24"/>
                <w:szCs w:val="24"/>
              </w:rPr>
            </w:pPr>
            <w:r>
              <w:rPr>
                <w:rFonts w:ascii="Liberation Serif" w:hAnsi="Liberation Serif" w:cs="Liberation Serif"/>
                <w:sz w:val="24"/>
                <w:szCs w:val="24"/>
              </w:rPr>
              <w:t>- для мужчин: комплект нижнего белья (рубашка и кальсоны из х/б ткани); специально изготовленная обувь (тапочки);</w:t>
            </w:r>
          </w:p>
          <w:p w14:paraId="6161BA55">
            <w:pPr>
              <w:rPr>
                <w:rFonts w:ascii="Liberation Serif" w:hAnsi="Liberation Serif" w:cs="Liberation Serif"/>
                <w:sz w:val="24"/>
                <w:szCs w:val="24"/>
              </w:rPr>
            </w:pPr>
            <w:r>
              <w:rPr>
                <w:rFonts w:ascii="Liberation Serif" w:hAnsi="Liberation Serif" w:cs="Liberation Serif"/>
                <w:sz w:val="24"/>
                <w:szCs w:val="24"/>
              </w:rPr>
              <w:t>3) похоронного ритуального регистрационного знака.</w:t>
            </w:r>
          </w:p>
          <w:p w14:paraId="6D8BC778">
            <w:pPr>
              <w:rPr>
                <w:rFonts w:ascii="Liberation Serif" w:hAnsi="Liberation Serif" w:cs="Liberation Serif"/>
                <w:sz w:val="24"/>
                <w:szCs w:val="24"/>
              </w:rPr>
            </w:pPr>
            <w:r>
              <w:rPr>
                <w:rFonts w:ascii="Liberation Serif" w:hAnsi="Liberation Serif" w:cs="Liberation Serif"/>
                <w:sz w:val="24"/>
                <w:szCs w:val="24"/>
              </w:rPr>
              <w:t>2. Обивка гроба, а также другие предметы, необходимые для погребения (покрывало, подушка, одежда для умерших), не должны иметь видимых изъянов (дыр, прорех, разрезов)</w:t>
            </w:r>
          </w:p>
        </w:tc>
      </w:tr>
      <w:tr w14:paraId="14A4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28C963FF">
            <w:pPr>
              <w:jc w:val="center"/>
              <w:rPr>
                <w:rFonts w:ascii="Liberation Serif" w:hAnsi="Liberation Serif" w:cs="Liberation Serif"/>
                <w:sz w:val="24"/>
                <w:szCs w:val="24"/>
              </w:rPr>
            </w:pPr>
            <w:r>
              <w:rPr>
                <w:rFonts w:ascii="Liberation Serif" w:hAnsi="Liberation Serif" w:cs="Liberation Serif"/>
                <w:sz w:val="24"/>
                <w:szCs w:val="24"/>
              </w:rPr>
              <w:t>3</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738C3FAF">
            <w:pPr>
              <w:rPr>
                <w:rFonts w:ascii="Liberation Serif" w:hAnsi="Liberation Serif" w:cs="Liberation Serif"/>
                <w:sz w:val="24"/>
                <w:szCs w:val="24"/>
              </w:rPr>
            </w:pPr>
            <w:r>
              <w:rPr>
                <w:rFonts w:ascii="Liberation Serif" w:hAnsi="Liberation Serif" w:cs="Liberation Serif"/>
                <w:sz w:val="24"/>
                <w:szCs w:val="24"/>
              </w:rPr>
              <w:t xml:space="preserve">Перевозка тела (останков) умершего на специализированном ТС (автокатафалке) от места нахождения тела до кладбища, включая перемещение до места захоронения в соответствии с лицензионными требованиями по перевозкам и </w:t>
            </w:r>
            <w:r>
              <w:rPr>
                <w:rFonts w:ascii="Liberation Serif" w:hAnsi="Liberation Serif" w:cs="Liberation Serif"/>
                <w:spacing w:val="2"/>
                <w:sz w:val="24"/>
                <w:szCs w:val="24"/>
                <w:shd w:val="clear" w:color="auto" w:fill="FFFFFF"/>
              </w:rPr>
              <w:t>СанПиН 2.1.3684-21</w:t>
            </w:r>
          </w:p>
        </w:tc>
        <w:tc>
          <w:tcPr>
            <w:tcW w:w="6417" w:type="dxa"/>
            <w:tcBorders>
              <w:top w:val="single" w:color="auto" w:sz="4" w:space="0"/>
              <w:left w:val="single" w:color="auto" w:sz="4" w:space="0"/>
              <w:bottom w:val="single" w:color="auto" w:sz="4" w:space="0"/>
              <w:right w:val="single" w:color="auto" w:sz="4" w:space="0"/>
            </w:tcBorders>
            <w:noWrap w:val="0"/>
            <w:vAlign w:val="top"/>
          </w:tcPr>
          <w:p w14:paraId="733C51D1">
            <w:pPr>
              <w:rPr>
                <w:rFonts w:ascii="Liberation Serif" w:hAnsi="Liberation Serif" w:cs="Liberation Serif"/>
                <w:sz w:val="24"/>
                <w:szCs w:val="24"/>
              </w:rPr>
            </w:pPr>
            <w:r>
              <w:rPr>
                <w:rFonts w:ascii="Liberation Serif" w:hAnsi="Liberation Serif" w:cs="Liberation Serif"/>
                <w:sz w:val="24"/>
                <w:szCs w:val="24"/>
              </w:rPr>
              <w:t>1. Вынос гроба с умершим из дома (морга) и перемещение его в автокатафалк.</w:t>
            </w:r>
          </w:p>
          <w:p w14:paraId="7D1616B0">
            <w:pPr>
              <w:rPr>
                <w:rFonts w:ascii="Liberation Serif" w:hAnsi="Liberation Serif" w:cs="Liberation Serif"/>
                <w:sz w:val="24"/>
                <w:szCs w:val="24"/>
              </w:rPr>
            </w:pPr>
            <w:r>
              <w:rPr>
                <w:rFonts w:ascii="Liberation Serif" w:hAnsi="Liberation Serif" w:cs="Liberation Serif"/>
                <w:sz w:val="24"/>
                <w:szCs w:val="24"/>
              </w:rPr>
              <w:t>2. Перевозка гроба с умершим от дома (морга) к месту погребения.</w:t>
            </w:r>
          </w:p>
          <w:p w14:paraId="7CCA1D36">
            <w:pPr>
              <w:rPr>
                <w:rFonts w:ascii="Liberation Serif" w:hAnsi="Liberation Serif" w:cs="Liberation Serif"/>
                <w:sz w:val="24"/>
                <w:szCs w:val="24"/>
              </w:rPr>
            </w:pPr>
            <w:r>
              <w:rPr>
                <w:rFonts w:ascii="Liberation Serif" w:hAnsi="Liberation Serif" w:cs="Liberation Serif"/>
                <w:sz w:val="24"/>
                <w:szCs w:val="24"/>
              </w:rPr>
              <w:t>Допускается использование другого вида транспорта для перевозки умершего, за исключением автотранспорта, используемого для перевозки пищевого сырья и продуктов питания.</w:t>
            </w:r>
          </w:p>
          <w:p w14:paraId="58760F72">
            <w:pPr>
              <w:rPr>
                <w:rFonts w:ascii="Liberation Serif" w:hAnsi="Liberation Serif" w:cs="Liberation Serif"/>
                <w:sz w:val="24"/>
                <w:szCs w:val="24"/>
              </w:rPr>
            </w:pPr>
            <w:r>
              <w:rPr>
                <w:rFonts w:ascii="Liberation Serif" w:hAnsi="Liberation Serif" w:cs="Liberation Serif"/>
                <w:sz w:val="24"/>
                <w:szCs w:val="24"/>
              </w:rPr>
              <w:t>Транспортное средство, предназначенное для транспортировки гроба с умершим, должно предусматривать возможность сопровождения его не менее двумя лицами из числа родственников, друзей или близких умершего.</w:t>
            </w:r>
          </w:p>
          <w:p w14:paraId="079498E2">
            <w:pPr>
              <w:rPr>
                <w:rFonts w:ascii="Liberation Serif" w:hAnsi="Liberation Serif" w:cs="Liberation Serif"/>
                <w:sz w:val="24"/>
                <w:szCs w:val="24"/>
              </w:rPr>
            </w:pPr>
            <w:r>
              <w:rPr>
                <w:rFonts w:ascii="Liberation Serif" w:hAnsi="Liberation Serif" w:cs="Liberation Serif"/>
                <w:sz w:val="24"/>
                <w:szCs w:val="24"/>
              </w:rPr>
              <w:t>Транспортное средство должно перевозить только один гроб.</w:t>
            </w:r>
          </w:p>
          <w:p w14:paraId="7747760F">
            <w:pPr>
              <w:rPr>
                <w:rFonts w:ascii="Liberation Serif" w:hAnsi="Liberation Serif" w:cs="Liberation Serif"/>
                <w:sz w:val="24"/>
                <w:szCs w:val="24"/>
              </w:rPr>
            </w:pPr>
            <w:r>
              <w:rPr>
                <w:rFonts w:ascii="Liberation Serif" w:hAnsi="Liberation Serif" w:cs="Liberation Serif"/>
                <w:sz w:val="24"/>
                <w:szCs w:val="24"/>
              </w:rPr>
              <w:t>При транспортировке умершего водитель должен соблюдать скоростной режим, избегать резких торможений.</w:t>
            </w:r>
          </w:p>
          <w:p w14:paraId="7E90E9CE">
            <w:pPr>
              <w:rPr>
                <w:rFonts w:ascii="Liberation Serif" w:hAnsi="Liberation Serif" w:cs="Liberation Serif"/>
                <w:sz w:val="24"/>
                <w:szCs w:val="24"/>
              </w:rPr>
            </w:pPr>
            <w:r>
              <w:rPr>
                <w:rFonts w:ascii="Liberation Serif" w:hAnsi="Liberation Serif" w:cs="Liberation Serif"/>
                <w:sz w:val="24"/>
                <w:szCs w:val="24"/>
              </w:rPr>
              <w:t>3. Перемещение гроба с умершим до места захоронения.</w:t>
            </w:r>
          </w:p>
        </w:tc>
      </w:tr>
      <w:tr w14:paraId="07C1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68" w:type="dxa"/>
            <w:tcBorders>
              <w:top w:val="single" w:color="auto" w:sz="4" w:space="0"/>
              <w:left w:val="single" w:color="auto" w:sz="4" w:space="0"/>
              <w:bottom w:val="single" w:color="auto" w:sz="4" w:space="0"/>
              <w:right w:val="single" w:color="auto" w:sz="4" w:space="0"/>
            </w:tcBorders>
            <w:noWrap w:val="0"/>
            <w:vAlign w:val="top"/>
          </w:tcPr>
          <w:p w14:paraId="130D41F0">
            <w:pPr>
              <w:jc w:val="center"/>
              <w:rPr>
                <w:rFonts w:ascii="Liberation Serif" w:hAnsi="Liberation Serif" w:cs="Liberation Serif"/>
                <w:sz w:val="24"/>
                <w:szCs w:val="24"/>
              </w:rPr>
            </w:pPr>
            <w:r>
              <w:rPr>
                <w:rFonts w:ascii="Liberation Serif" w:hAnsi="Liberation Serif" w:cs="Liberation Serif"/>
                <w:sz w:val="24"/>
                <w:szCs w:val="24"/>
              </w:rPr>
              <w:t>4</w:t>
            </w:r>
          </w:p>
        </w:tc>
        <w:tc>
          <w:tcPr>
            <w:tcW w:w="2835" w:type="dxa"/>
            <w:tcBorders>
              <w:top w:val="single" w:color="auto" w:sz="4" w:space="0"/>
              <w:left w:val="single" w:color="auto" w:sz="4" w:space="0"/>
              <w:bottom w:val="single" w:color="auto" w:sz="4" w:space="0"/>
              <w:right w:val="single" w:color="auto" w:sz="4" w:space="0"/>
            </w:tcBorders>
            <w:noWrap w:val="0"/>
            <w:vAlign w:val="top"/>
          </w:tcPr>
          <w:p w14:paraId="5BD613E3">
            <w:pPr>
              <w:rPr>
                <w:rFonts w:ascii="Liberation Serif" w:hAnsi="Liberation Serif" w:cs="Liberation Serif"/>
                <w:sz w:val="24"/>
                <w:szCs w:val="24"/>
              </w:rPr>
            </w:pPr>
            <w:r>
              <w:rPr>
                <w:rFonts w:ascii="Liberation Serif" w:hAnsi="Liberation Serif" w:cs="Liberation Serif"/>
                <w:sz w:val="24"/>
                <w:szCs w:val="24"/>
              </w:rPr>
              <w:t>Погребение и дезинфекция инструментов</w:t>
            </w:r>
          </w:p>
        </w:tc>
        <w:tc>
          <w:tcPr>
            <w:tcW w:w="6417" w:type="dxa"/>
            <w:tcBorders>
              <w:top w:val="single" w:color="auto" w:sz="4" w:space="0"/>
              <w:left w:val="single" w:color="auto" w:sz="4" w:space="0"/>
              <w:bottom w:val="single" w:color="auto" w:sz="4" w:space="0"/>
              <w:right w:val="single" w:color="auto" w:sz="4" w:space="0"/>
            </w:tcBorders>
            <w:noWrap w:val="0"/>
            <w:vAlign w:val="top"/>
          </w:tcPr>
          <w:p w14:paraId="1C432F73">
            <w:pPr>
              <w:rPr>
                <w:rFonts w:ascii="Liberation Serif" w:hAnsi="Liberation Serif" w:cs="Liberation Serif"/>
                <w:sz w:val="24"/>
                <w:szCs w:val="24"/>
              </w:rPr>
            </w:pPr>
            <w:r>
              <w:rPr>
                <w:rFonts w:ascii="Liberation Serif" w:hAnsi="Liberation Serif" w:cs="Liberation Serif"/>
                <w:sz w:val="24"/>
                <w:szCs w:val="24"/>
              </w:rPr>
              <w:t>1. К моменту захоронения на предоставленном месте захоронения должно быть обеспечено наличие могилы для захоронения гроба с умершим (урны с прахом).</w:t>
            </w:r>
          </w:p>
          <w:p w14:paraId="492D895C">
            <w:pPr>
              <w:rPr>
                <w:rFonts w:ascii="Liberation Serif" w:hAnsi="Liberation Serif" w:cs="Liberation Serif"/>
                <w:sz w:val="24"/>
                <w:szCs w:val="24"/>
              </w:rPr>
            </w:pPr>
            <w:r>
              <w:rPr>
                <w:rFonts w:ascii="Liberation Serif" w:hAnsi="Liberation Serif" w:cs="Liberation Serif"/>
                <w:sz w:val="24"/>
                <w:szCs w:val="24"/>
              </w:rPr>
              <w:t>2. Копка могилы для погребения производится ручным или механическим способом.</w:t>
            </w:r>
          </w:p>
          <w:p w14:paraId="77C2114D">
            <w:pPr>
              <w:rPr>
                <w:rFonts w:ascii="Liberation Serif" w:hAnsi="Liberation Serif" w:cs="Liberation Serif"/>
                <w:sz w:val="24"/>
                <w:szCs w:val="24"/>
              </w:rPr>
            </w:pPr>
            <w:r>
              <w:rPr>
                <w:rFonts w:ascii="Liberation Serif" w:hAnsi="Liberation Serif" w:cs="Liberation Serif"/>
                <w:sz w:val="24"/>
                <w:szCs w:val="24"/>
              </w:rPr>
              <w:t>При захоронении гроба длина могилы должна составлять не менее 2 метров, ширина - 1 метр, глубина - 1,5 метра, расстояние от уровня поверхности земли до крышки гроба - 1 метр.</w:t>
            </w:r>
          </w:p>
          <w:p w14:paraId="1F123817">
            <w:pPr>
              <w:rPr>
                <w:rFonts w:ascii="Liberation Serif" w:hAnsi="Liberation Serif" w:cs="Liberation Serif"/>
                <w:sz w:val="24"/>
                <w:szCs w:val="24"/>
              </w:rPr>
            </w:pPr>
            <w:r>
              <w:rPr>
                <w:rFonts w:ascii="Liberation Serif" w:hAnsi="Liberation Serif" w:cs="Liberation Serif"/>
                <w:sz w:val="24"/>
                <w:szCs w:val="24"/>
              </w:rPr>
              <w:t>При захоронении урны длина могилы должна составлять 1 метр, ширина - 1 метр, расстояние от уровня поверхности земли до урны с прахом - 1 метр.</w:t>
            </w:r>
          </w:p>
          <w:p w14:paraId="7E236A94">
            <w:pPr>
              <w:rPr>
                <w:rFonts w:ascii="Liberation Serif" w:hAnsi="Liberation Serif" w:cs="Liberation Serif"/>
                <w:sz w:val="24"/>
                <w:szCs w:val="24"/>
              </w:rPr>
            </w:pPr>
            <w:r>
              <w:rPr>
                <w:rFonts w:ascii="Liberation Serif" w:hAnsi="Liberation Serif" w:cs="Liberation Serif"/>
                <w:sz w:val="24"/>
                <w:szCs w:val="24"/>
              </w:rPr>
              <w:t>3. Оказание комплекса услуг по погребению (в том числе по захоронению урны с прахом):</w:t>
            </w:r>
          </w:p>
          <w:p w14:paraId="0BCAC81C">
            <w:pPr>
              <w:rPr>
                <w:rFonts w:ascii="Liberation Serif" w:hAnsi="Liberation Serif" w:cs="Liberation Serif"/>
                <w:sz w:val="24"/>
                <w:szCs w:val="24"/>
              </w:rPr>
            </w:pPr>
            <w:r>
              <w:rPr>
                <w:rFonts w:ascii="Liberation Serif" w:hAnsi="Liberation Serif" w:cs="Liberation Serif"/>
                <w:sz w:val="24"/>
                <w:szCs w:val="24"/>
              </w:rPr>
              <w:t>1) закрытие крышки гроба (только для захоронения гробом);</w:t>
            </w:r>
          </w:p>
          <w:p w14:paraId="5F9719A0">
            <w:pPr>
              <w:rPr>
                <w:rFonts w:ascii="Liberation Serif" w:hAnsi="Liberation Serif" w:cs="Liberation Serif"/>
                <w:sz w:val="24"/>
                <w:szCs w:val="24"/>
              </w:rPr>
            </w:pPr>
            <w:r>
              <w:rPr>
                <w:rFonts w:ascii="Liberation Serif" w:hAnsi="Liberation Serif" w:cs="Liberation Serif"/>
                <w:sz w:val="24"/>
                <w:szCs w:val="24"/>
              </w:rPr>
              <w:t>2) опускание гроба (урны с прахом) в могилу;</w:t>
            </w:r>
          </w:p>
          <w:p w14:paraId="4CE01B13">
            <w:pPr>
              <w:rPr>
                <w:rFonts w:ascii="Liberation Serif" w:hAnsi="Liberation Serif" w:cs="Liberation Serif"/>
                <w:sz w:val="24"/>
                <w:szCs w:val="24"/>
              </w:rPr>
            </w:pPr>
            <w:r>
              <w:rPr>
                <w:rFonts w:ascii="Liberation Serif" w:hAnsi="Liberation Serif" w:cs="Liberation Serif"/>
                <w:sz w:val="24"/>
                <w:szCs w:val="24"/>
              </w:rPr>
              <w:t>3) засыпка могилы с устройством надмогильного холма;</w:t>
            </w:r>
          </w:p>
          <w:p w14:paraId="7DA90EE1">
            <w:pPr>
              <w:rPr>
                <w:rFonts w:ascii="Liberation Serif" w:hAnsi="Liberation Serif" w:cs="Liberation Serif"/>
                <w:sz w:val="24"/>
                <w:szCs w:val="24"/>
              </w:rPr>
            </w:pPr>
            <w:r>
              <w:rPr>
                <w:rFonts w:ascii="Liberation Serif" w:hAnsi="Liberation Serif" w:cs="Liberation Serif"/>
                <w:sz w:val="24"/>
                <w:szCs w:val="24"/>
              </w:rPr>
              <w:t>4) установка на могиле ритуального регистрационного знака с надписью (фамилия, имя, отчество умершего; даты его рождения и смерти, регистрационный номер захоронения).</w:t>
            </w:r>
          </w:p>
          <w:p w14:paraId="0A7C8AD1">
            <w:pPr>
              <w:rPr>
                <w:rFonts w:ascii="Liberation Serif" w:hAnsi="Liberation Serif" w:cs="Liberation Serif"/>
                <w:sz w:val="24"/>
                <w:szCs w:val="24"/>
              </w:rPr>
            </w:pPr>
            <w:r>
              <w:rPr>
                <w:rFonts w:ascii="Liberation Serif" w:hAnsi="Liberation Serif" w:cs="Liberation Serif"/>
                <w:sz w:val="24"/>
                <w:szCs w:val="24"/>
              </w:rPr>
              <w:t>4. При осуществлении погребения обеспечивается:</w:t>
            </w:r>
          </w:p>
          <w:p w14:paraId="473D41D3">
            <w:pPr>
              <w:rPr>
                <w:rFonts w:ascii="Liberation Serif" w:hAnsi="Liberation Serif" w:cs="Liberation Serif"/>
                <w:sz w:val="24"/>
                <w:szCs w:val="24"/>
              </w:rPr>
            </w:pPr>
            <w:r>
              <w:rPr>
                <w:rFonts w:ascii="Liberation Serif" w:hAnsi="Liberation Serif" w:cs="Liberation Serif"/>
                <w:sz w:val="24"/>
                <w:szCs w:val="24"/>
              </w:rPr>
              <w:t>1) расстояние до соседних мест захоронений не менее 0,5 метра (при захоронении в землю);</w:t>
            </w:r>
          </w:p>
          <w:p w14:paraId="61914993">
            <w:pPr>
              <w:rPr>
                <w:rFonts w:ascii="Liberation Serif" w:hAnsi="Liberation Serif" w:cs="Liberation Serif"/>
                <w:sz w:val="24"/>
                <w:szCs w:val="24"/>
              </w:rPr>
            </w:pPr>
            <w:r>
              <w:rPr>
                <w:rFonts w:ascii="Liberation Serif" w:hAnsi="Liberation Serif" w:cs="Liberation Serif"/>
                <w:sz w:val="24"/>
                <w:szCs w:val="24"/>
              </w:rPr>
              <w:t>2) сохранность соседних захоронений (ограждений, памятников, могильных плит, ниш в колумбарии)</w:t>
            </w:r>
          </w:p>
        </w:tc>
      </w:tr>
    </w:tbl>
    <w:p w14:paraId="4F6F4BBD">
      <w:pPr>
        <w:ind w:left="-851" w:hanging="709"/>
        <w:jc w:val="center"/>
        <w:outlineLvl w:val="1"/>
        <w:rPr>
          <w:rFonts w:ascii="Liberation Serif" w:hAnsi="Liberation Serif" w:cs="Liberation Serif"/>
          <w:sz w:val="24"/>
          <w:szCs w:val="24"/>
        </w:rPr>
      </w:pPr>
    </w:p>
    <w:p w14:paraId="24CBAB34">
      <w:pPr>
        <w:ind w:left="-851" w:hanging="709"/>
        <w:jc w:val="center"/>
        <w:outlineLvl w:val="1"/>
        <w:rPr>
          <w:rFonts w:ascii="Liberation Serif" w:hAnsi="Liberation Serif" w:cs="Liberation Serif"/>
          <w:sz w:val="24"/>
          <w:szCs w:val="24"/>
        </w:rPr>
      </w:pPr>
    </w:p>
    <w:p w14:paraId="5DE86085">
      <w:pPr>
        <w:ind w:left="-851" w:hanging="709"/>
        <w:jc w:val="center"/>
        <w:outlineLvl w:val="1"/>
        <w:rPr>
          <w:rFonts w:ascii="Liberation Serif" w:hAnsi="Liberation Serif" w:cs="Liberation Serif"/>
          <w:sz w:val="24"/>
          <w:szCs w:val="24"/>
        </w:rPr>
      </w:pPr>
    </w:p>
    <w:p w14:paraId="58B54B20">
      <w:pPr>
        <w:ind w:left="-851" w:hanging="709"/>
        <w:jc w:val="center"/>
        <w:outlineLvl w:val="1"/>
        <w:rPr>
          <w:rFonts w:ascii="Liberation Serif" w:hAnsi="Liberation Serif" w:cs="Liberation Serif"/>
          <w:sz w:val="24"/>
          <w:szCs w:val="24"/>
        </w:rPr>
      </w:pPr>
    </w:p>
    <w:p w14:paraId="106AA336">
      <w:pPr>
        <w:ind w:left="-851" w:hanging="709"/>
        <w:jc w:val="center"/>
        <w:outlineLvl w:val="1"/>
        <w:rPr>
          <w:rFonts w:ascii="Liberation Serif" w:hAnsi="Liberation Serif" w:cs="Liberation Serif"/>
          <w:sz w:val="24"/>
          <w:szCs w:val="24"/>
        </w:rPr>
      </w:pPr>
    </w:p>
    <w:p w14:paraId="066AF2BC">
      <w:pPr>
        <w:ind w:left="-851" w:hanging="709"/>
        <w:jc w:val="center"/>
        <w:outlineLvl w:val="1"/>
        <w:rPr>
          <w:rFonts w:ascii="Liberation Serif" w:hAnsi="Liberation Serif" w:cs="Liberation Serif"/>
          <w:sz w:val="24"/>
          <w:szCs w:val="24"/>
        </w:rPr>
      </w:pPr>
    </w:p>
    <w:p w14:paraId="0E3EE0CE">
      <w:pPr>
        <w:ind w:left="-851" w:hanging="709"/>
        <w:jc w:val="center"/>
        <w:outlineLvl w:val="1"/>
        <w:rPr>
          <w:rFonts w:ascii="Liberation Serif" w:hAnsi="Liberation Serif" w:cs="Liberation Serif"/>
          <w:sz w:val="24"/>
          <w:szCs w:val="24"/>
        </w:rPr>
      </w:pPr>
    </w:p>
    <w:p w14:paraId="42DCDB07">
      <w:pPr>
        <w:ind w:left="-851" w:hanging="709"/>
        <w:jc w:val="center"/>
        <w:outlineLvl w:val="1"/>
        <w:rPr>
          <w:rFonts w:ascii="Liberation Serif" w:hAnsi="Liberation Serif" w:cs="Liberation Serif"/>
          <w:sz w:val="24"/>
          <w:szCs w:val="24"/>
        </w:rPr>
      </w:pPr>
    </w:p>
    <w:p w14:paraId="615CF1AA">
      <w:pPr>
        <w:ind w:left="-851" w:hanging="709"/>
        <w:jc w:val="center"/>
        <w:outlineLvl w:val="1"/>
        <w:rPr>
          <w:rFonts w:ascii="Liberation Serif" w:hAnsi="Liberation Serif" w:cs="Liberation Serif"/>
          <w:sz w:val="24"/>
          <w:szCs w:val="24"/>
        </w:rPr>
      </w:pPr>
      <w:r>
        <w:rPr>
          <w:rFonts w:ascii="Liberation Serif" w:hAnsi="Liberation Serif" w:cs="Liberation Serif"/>
          <w:sz w:val="24"/>
          <w:szCs w:val="24"/>
        </w:rPr>
        <w:t xml:space="preserve">          ТРЕБОВАНИЯ</w:t>
      </w:r>
    </w:p>
    <w:p w14:paraId="36905BFD">
      <w:pPr>
        <w:jc w:val="center"/>
        <w:rPr>
          <w:rFonts w:ascii="Liberation Serif" w:hAnsi="Liberation Serif" w:cs="Liberation Serif"/>
          <w:sz w:val="24"/>
          <w:szCs w:val="24"/>
        </w:rPr>
      </w:pPr>
      <w:r>
        <w:rPr>
          <w:rFonts w:ascii="Liberation Serif" w:hAnsi="Liberation Serif" w:cs="Liberation Serif"/>
          <w:sz w:val="24"/>
          <w:szCs w:val="24"/>
        </w:rPr>
        <w:t>К КАЧЕСТВУ УСЛУГ, ПРЕДОСТАВЛЯЕМЫХ НА БЕЗВОЗМЕЗДНОЙ ОСНОВЕ</w:t>
      </w:r>
    </w:p>
    <w:p w14:paraId="20723553">
      <w:pPr>
        <w:jc w:val="center"/>
        <w:rPr>
          <w:rFonts w:ascii="Liberation Serif" w:hAnsi="Liberation Serif" w:cs="Liberation Serif"/>
          <w:sz w:val="24"/>
          <w:szCs w:val="24"/>
        </w:rPr>
      </w:pPr>
      <w:r>
        <w:rPr>
          <w:rFonts w:ascii="Liberation Serif" w:hAnsi="Liberation Serif" w:cs="Liberation Serif"/>
          <w:sz w:val="24"/>
          <w:szCs w:val="24"/>
        </w:rPr>
        <w:t>СОГЛАСНО ГАРАНТИРОВАННОМУ ПЕРЕЧНЮ УСЛУГ ПО ПОГРЕБЕНИЮ</w:t>
      </w:r>
    </w:p>
    <w:p w14:paraId="3A1C5C12">
      <w:pPr>
        <w:jc w:val="center"/>
        <w:rPr>
          <w:rFonts w:ascii="Liberation Serif" w:hAnsi="Liberation Serif" w:cs="Liberation Serif"/>
          <w:spacing w:val="2"/>
          <w:sz w:val="24"/>
          <w:szCs w:val="24"/>
          <w:shd w:val="clear" w:color="auto" w:fill="FFFFFF"/>
        </w:rPr>
      </w:pPr>
      <w:r>
        <w:rPr>
          <w:rFonts w:ascii="Liberation Serif" w:hAnsi="Liberation Serif" w:cs="Liberation Serif"/>
          <w:sz w:val="24"/>
          <w:szCs w:val="24"/>
        </w:rPr>
        <w:t>ПРИ ОТСУТСТВИИ</w:t>
      </w:r>
      <w:r>
        <w:rPr>
          <w:rFonts w:ascii="Liberation Serif" w:hAnsi="Liberation Serif" w:cs="Liberation Serif"/>
          <w:spacing w:val="2"/>
          <w:sz w:val="24"/>
          <w:szCs w:val="24"/>
          <w:shd w:val="clear" w:color="auto" w:fill="FFFFFF"/>
        </w:rPr>
        <w:t xml:space="preserve">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14:paraId="434078A5">
      <w:pPr>
        <w:jc w:val="both"/>
        <w:rPr>
          <w:rFonts w:ascii="Liberation Serif" w:hAnsi="Liberation Serif" w:cs="Liberation Serif"/>
        </w:rPr>
      </w:pPr>
    </w:p>
    <w:tbl>
      <w:tblPr>
        <w:tblStyle w:val="11"/>
        <w:tblW w:w="9858" w:type="dxa"/>
        <w:tblInd w:w="62" w:type="dxa"/>
        <w:tblLayout w:type="fixed"/>
        <w:tblCellMar>
          <w:top w:w="102" w:type="dxa"/>
          <w:left w:w="62" w:type="dxa"/>
          <w:bottom w:w="102" w:type="dxa"/>
          <w:right w:w="62" w:type="dxa"/>
        </w:tblCellMar>
      </w:tblPr>
      <w:tblGrid>
        <w:gridCol w:w="567"/>
        <w:gridCol w:w="2694"/>
        <w:gridCol w:w="6597"/>
      </w:tblGrid>
      <w:tr w14:paraId="52A898AC">
        <w:tblPrEx>
          <w:tblCellMar>
            <w:top w:w="102" w:type="dxa"/>
            <w:left w:w="62" w:type="dxa"/>
            <w:bottom w:w="102" w:type="dxa"/>
            <w:right w:w="62" w:type="dxa"/>
          </w:tblCellMar>
        </w:tblPrEx>
        <w:trPr>
          <w:trHeight w:val="185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14:paraId="1C0D09B7">
            <w:pPr>
              <w:jc w:val="center"/>
              <w:rPr>
                <w:rFonts w:ascii="Liberation Serif" w:hAnsi="Liberation Serif" w:cs="Liberation Serif"/>
                <w:sz w:val="24"/>
                <w:szCs w:val="24"/>
              </w:rPr>
            </w:pPr>
            <w:r>
              <w:rPr>
                <w:rFonts w:ascii="Liberation Serif" w:hAnsi="Liberation Serif" w:cs="Liberation Serif"/>
                <w:sz w:val="24"/>
                <w:szCs w:val="24"/>
              </w:rPr>
              <w:t>N п/п</w:t>
            </w:r>
          </w:p>
        </w:tc>
        <w:tc>
          <w:tcPr>
            <w:tcW w:w="2694" w:type="dxa"/>
            <w:tcBorders>
              <w:top w:val="single" w:color="auto" w:sz="4" w:space="0"/>
              <w:left w:val="single" w:color="auto" w:sz="4" w:space="0"/>
              <w:bottom w:val="single" w:color="auto" w:sz="4" w:space="0"/>
              <w:right w:val="single" w:color="auto" w:sz="4" w:space="0"/>
            </w:tcBorders>
            <w:noWrap w:val="0"/>
            <w:vAlign w:val="center"/>
          </w:tcPr>
          <w:p w14:paraId="10EA5E37">
            <w:pPr>
              <w:jc w:val="center"/>
              <w:rPr>
                <w:rFonts w:ascii="Liberation Serif" w:hAnsi="Liberation Serif" w:cs="Liberation Serif"/>
                <w:sz w:val="24"/>
                <w:szCs w:val="24"/>
              </w:rPr>
            </w:pPr>
            <w:r>
              <w:rPr>
                <w:rFonts w:ascii="Liberation Serif" w:hAnsi="Liberation Serif" w:cs="Liberation Serif"/>
                <w:sz w:val="24"/>
                <w:szCs w:val="24"/>
              </w:rPr>
              <w:t>Наименование услуги, предоставляемой согласно гарантированному перечню услуг по погребению</w:t>
            </w:r>
          </w:p>
        </w:tc>
        <w:tc>
          <w:tcPr>
            <w:tcW w:w="6597" w:type="dxa"/>
            <w:tcBorders>
              <w:top w:val="single" w:color="auto" w:sz="4" w:space="0"/>
              <w:left w:val="single" w:color="auto" w:sz="4" w:space="0"/>
              <w:bottom w:val="single" w:color="auto" w:sz="4" w:space="0"/>
              <w:right w:val="single" w:color="auto" w:sz="4" w:space="0"/>
            </w:tcBorders>
            <w:noWrap w:val="0"/>
            <w:vAlign w:val="center"/>
          </w:tcPr>
          <w:p w14:paraId="7C7A9483">
            <w:pPr>
              <w:jc w:val="center"/>
              <w:rPr>
                <w:rFonts w:ascii="Liberation Serif" w:hAnsi="Liberation Serif" w:cs="Liberation Serif"/>
                <w:sz w:val="24"/>
                <w:szCs w:val="24"/>
              </w:rPr>
            </w:pPr>
            <w:r>
              <w:rPr>
                <w:rFonts w:ascii="Liberation Serif" w:hAnsi="Liberation Serif" w:cs="Liberation Serif"/>
                <w:sz w:val="24"/>
                <w:szCs w:val="24"/>
              </w:rPr>
              <w:t>Требования к качеству услуг, предоставляемых согласно гарантированному перечню услуг по погребению</w:t>
            </w:r>
          </w:p>
        </w:tc>
      </w:tr>
      <w:tr w14:paraId="0DD9F02B">
        <w:tblPrEx>
          <w:tblCellMar>
            <w:top w:w="102" w:type="dxa"/>
            <w:left w:w="62" w:type="dxa"/>
            <w:bottom w:w="102" w:type="dxa"/>
            <w:right w:w="62" w:type="dxa"/>
          </w:tblCellMar>
        </w:tblPrEx>
        <w:trPr>
          <w:trHeight w:val="29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14:paraId="6C89E28D">
            <w:pPr>
              <w:jc w:val="center"/>
              <w:rPr>
                <w:rFonts w:ascii="Liberation Serif" w:hAnsi="Liberation Serif" w:cs="Liberation Serif"/>
                <w:sz w:val="24"/>
                <w:szCs w:val="24"/>
              </w:rPr>
            </w:pPr>
            <w:r>
              <w:rPr>
                <w:rFonts w:ascii="Liberation Serif" w:hAnsi="Liberation Serif" w:cs="Liberation Serif"/>
                <w:sz w:val="24"/>
                <w:szCs w:val="24"/>
              </w:rPr>
              <w:t>1</w:t>
            </w:r>
          </w:p>
        </w:tc>
        <w:tc>
          <w:tcPr>
            <w:tcW w:w="2694" w:type="dxa"/>
            <w:tcBorders>
              <w:top w:val="single" w:color="auto" w:sz="4" w:space="0"/>
              <w:left w:val="single" w:color="auto" w:sz="4" w:space="0"/>
              <w:bottom w:val="single" w:color="auto" w:sz="4" w:space="0"/>
              <w:right w:val="single" w:color="auto" w:sz="4" w:space="0"/>
            </w:tcBorders>
            <w:noWrap w:val="0"/>
            <w:vAlign w:val="top"/>
          </w:tcPr>
          <w:p w14:paraId="579E6ACE">
            <w:pPr>
              <w:jc w:val="center"/>
              <w:rPr>
                <w:rFonts w:ascii="Liberation Serif" w:hAnsi="Liberation Serif" w:cs="Liberation Serif"/>
                <w:sz w:val="24"/>
                <w:szCs w:val="24"/>
              </w:rPr>
            </w:pPr>
            <w:r>
              <w:rPr>
                <w:rFonts w:ascii="Liberation Serif" w:hAnsi="Liberation Serif" w:cs="Liberation Serif"/>
                <w:sz w:val="24"/>
                <w:szCs w:val="24"/>
              </w:rPr>
              <w:t>2</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39F646F6">
            <w:pPr>
              <w:jc w:val="center"/>
              <w:rPr>
                <w:rFonts w:ascii="Liberation Serif" w:hAnsi="Liberation Serif" w:cs="Liberation Serif"/>
                <w:sz w:val="24"/>
                <w:szCs w:val="24"/>
              </w:rPr>
            </w:pPr>
            <w:r>
              <w:rPr>
                <w:rFonts w:ascii="Liberation Serif" w:hAnsi="Liberation Serif" w:cs="Liberation Serif"/>
                <w:sz w:val="24"/>
                <w:szCs w:val="24"/>
              </w:rPr>
              <w:t>3</w:t>
            </w:r>
          </w:p>
        </w:tc>
      </w:tr>
      <w:tr w14:paraId="6A3B8F92">
        <w:tblPrEx>
          <w:tblCellMar>
            <w:top w:w="102" w:type="dxa"/>
            <w:left w:w="62" w:type="dxa"/>
            <w:bottom w:w="102" w:type="dxa"/>
            <w:right w:w="62" w:type="dxa"/>
          </w:tblCellMar>
        </w:tblPrEx>
        <w:trPr>
          <w:trHeight w:val="2639" w:hRule="atLeast"/>
        </w:trPr>
        <w:tc>
          <w:tcPr>
            <w:tcW w:w="567" w:type="dxa"/>
            <w:tcBorders>
              <w:top w:val="single" w:color="auto" w:sz="4" w:space="0"/>
              <w:left w:val="single" w:color="auto" w:sz="4" w:space="0"/>
              <w:bottom w:val="single" w:color="auto" w:sz="4" w:space="0"/>
              <w:right w:val="single" w:color="auto" w:sz="4" w:space="0"/>
            </w:tcBorders>
            <w:noWrap w:val="0"/>
            <w:vAlign w:val="top"/>
          </w:tcPr>
          <w:p w14:paraId="5E3A2BDD">
            <w:pPr>
              <w:jc w:val="center"/>
              <w:rPr>
                <w:rFonts w:ascii="Liberation Serif" w:hAnsi="Liberation Serif" w:cs="Liberation Serif"/>
                <w:sz w:val="24"/>
                <w:szCs w:val="24"/>
              </w:rPr>
            </w:pPr>
            <w:r>
              <w:rPr>
                <w:rFonts w:ascii="Liberation Serif" w:hAnsi="Liberation Serif" w:cs="Liberation Serif"/>
                <w:sz w:val="24"/>
                <w:szCs w:val="24"/>
              </w:rPr>
              <w:t>1</w:t>
            </w:r>
          </w:p>
        </w:tc>
        <w:tc>
          <w:tcPr>
            <w:tcW w:w="2694" w:type="dxa"/>
            <w:tcBorders>
              <w:top w:val="single" w:color="auto" w:sz="4" w:space="0"/>
              <w:left w:val="single" w:color="auto" w:sz="4" w:space="0"/>
              <w:bottom w:val="single" w:color="auto" w:sz="4" w:space="0"/>
              <w:right w:val="single" w:color="auto" w:sz="4" w:space="0"/>
            </w:tcBorders>
            <w:noWrap w:val="0"/>
            <w:vAlign w:val="top"/>
          </w:tcPr>
          <w:p w14:paraId="18D96B8C">
            <w:pPr>
              <w:rPr>
                <w:rFonts w:ascii="Liberation Serif" w:hAnsi="Liberation Serif" w:cs="Liberation Serif"/>
                <w:sz w:val="24"/>
                <w:szCs w:val="24"/>
              </w:rPr>
            </w:pPr>
            <w:r>
              <w:rPr>
                <w:rFonts w:ascii="Liberation Serif" w:hAnsi="Liberation Serif" w:cs="Liberation Serif"/>
                <w:sz w:val="24"/>
                <w:szCs w:val="24"/>
              </w:rPr>
              <w:t>Оформление документов, необходимых для погребения</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59417881">
            <w:pPr>
              <w:rPr>
                <w:rFonts w:ascii="Liberation Serif" w:hAnsi="Liberation Serif" w:cs="Liberation Serif"/>
                <w:sz w:val="24"/>
                <w:szCs w:val="24"/>
              </w:rPr>
            </w:pPr>
            <w:r>
              <w:rPr>
                <w:rFonts w:ascii="Liberation Serif" w:hAnsi="Liberation Serif" w:cs="Liberation Serif"/>
                <w:sz w:val="24"/>
                <w:szCs w:val="24"/>
              </w:rPr>
              <w:t>Оформление в органах ЗАГС в течение суток с момента оформления заявления о предоставлении услуг согласно гарантированному перечню услуг по погребению (далее - заявление):</w:t>
            </w:r>
          </w:p>
          <w:p w14:paraId="03306A76">
            <w:pPr>
              <w:rPr>
                <w:rFonts w:ascii="Liberation Serif" w:hAnsi="Liberation Serif" w:cs="Liberation Serif"/>
                <w:sz w:val="24"/>
                <w:szCs w:val="24"/>
              </w:rPr>
            </w:pPr>
            <w:r>
              <w:rPr>
                <w:rFonts w:ascii="Liberation Serif" w:hAnsi="Liberation Serif" w:cs="Liberation Serif"/>
                <w:sz w:val="24"/>
                <w:szCs w:val="24"/>
              </w:rPr>
              <w:t>1) государственного свидетельства о смерти;</w:t>
            </w:r>
          </w:p>
          <w:p w14:paraId="245127D7">
            <w:pPr>
              <w:rPr>
                <w:rFonts w:ascii="Liberation Serif" w:hAnsi="Liberation Serif" w:cs="Liberation Serif"/>
                <w:sz w:val="24"/>
                <w:szCs w:val="24"/>
              </w:rPr>
            </w:pPr>
            <w:r>
              <w:rPr>
                <w:rFonts w:ascii="Liberation Serif" w:hAnsi="Liberation Serif" w:cs="Liberation Serif"/>
                <w:sz w:val="24"/>
                <w:szCs w:val="24"/>
              </w:rPr>
              <w:t xml:space="preserve">2) </w:t>
            </w:r>
            <w:r>
              <w:rPr>
                <w:rFonts w:ascii="Liberation Serif" w:hAnsi="Liberation Serif" w:eastAsia="Times New Roman" w:cs="Liberation Serif"/>
              </w:rPr>
              <w:fldChar w:fldCharType="begin"/>
            </w:r>
            <w:r>
              <w:rPr>
                <w:rFonts w:ascii="Liberation Serif" w:hAnsi="Liberation Serif" w:eastAsia="Times New Roman" w:cs="Liberation Serif"/>
              </w:rPr>
              <w:instrText xml:space="preserve">HYPERLINK "consultantplus://offline/ref=DFC44BDCBBCEB1FE011630CA55F65BEBC55407322241F2896471784A04EC87A3DAC0198A7110328C64096D4D201CB9CCE4EEB8593993DA3Bv4j9T"</w:instrText>
            </w:r>
            <w:r>
              <w:rPr>
                <w:rFonts w:ascii="Liberation Serif" w:hAnsi="Liberation Serif" w:eastAsia="Times New Roman" w:cs="Liberation Serif"/>
              </w:rPr>
              <w:fldChar w:fldCharType="separate"/>
            </w:r>
            <w:r>
              <w:rPr>
                <w:rFonts w:ascii="Liberation Serif" w:hAnsi="Liberation Serif" w:cs="Liberation Serif"/>
                <w:sz w:val="24"/>
                <w:szCs w:val="24"/>
              </w:rPr>
              <w:t>справки</w:t>
            </w:r>
            <w:r>
              <w:rPr>
                <w:rFonts w:ascii="Liberation Serif" w:hAnsi="Liberation Serif" w:eastAsia="Times New Roman" w:cs="Liberation Serif"/>
              </w:rPr>
              <w:fldChar w:fldCharType="end"/>
            </w:r>
            <w:r>
              <w:rPr>
                <w:rFonts w:ascii="Liberation Serif" w:hAnsi="Liberation Serif" w:cs="Liberation Serif"/>
                <w:sz w:val="24"/>
                <w:szCs w:val="24"/>
              </w:rPr>
              <w:t xml:space="preserve"> о смерти по форме № 11, утвержденной </w:t>
            </w:r>
            <w:r>
              <w:rPr>
                <w:rFonts w:ascii="Liberation Serif" w:hAnsi="Liberation Serif" w:cs="Liberation Serif"/>
                <w:spacing w:val="2"/>
                <w:sz w:val="24"/>
                <w:szCs w:val="24"/>
              </w:rPr>
              <w:t>Приказом от 1 октября 2018 года №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w:t>
            </w:r>
          </w:p>
        </w:tc>
      </w:tr>
      <w:tr w14:paraId="659EA0FA">
        <w:tblPrEx>
          <w:tblCellMar>
            <w:top w:w="102" w:type="dxa"/>
            <w:left w:w="62" w:type="dxa"/>
            <w:bottom w:w="102" w:type="dxa"/>
            <w:right w:w="62" w:type="dxa"/>
          </w:tblCellMar>
        </w:tblPrEx>
        <w:trPr>
          <w:trHeight w:val="2632" w:hRule="atLeast"/>
        </w:trPr>
        <w:tc>
          <w:tcPr>
            <w:tcW w:w="567" w:type="dxa"/>
            <w:tcBorders>
              <w:top w:val="single" w:color="auto" w:sz="4" w:space="0"/>
              <w:left w:val="single" w:color="auto" w:sz="4" w:space="0"/>
              <w:bottom w:val="single" w:color="auto" w:sz="4" w:space="0"/>
              <w:right w:val="single" w:color="auto" w:sz="4" w:space="0"/>
            </w:tcBorders>
            <w:noWrap w:val="0"/>
            <w:vAlign w:val="top"/>
          </w:tcPr>
          <w:p w14:paraId="5E9AC982">
            <w:pPr>
              <w:jc w:val="center"/>
              <w:rPr>
                <w:rFonts w:ascii="Liberation Serif" w:hAnsi="Liberation Serif" w:cs="Liberation Serif"/>
                <w:sz w:val="24"/>
                <w:szCs w:val="24"/>
              </w:rPr>
            </w:pPr>
            <w:bookmarkStart w:id="26" w:name="Par598"/>
            <w:bookmarkEnd w:id="26"/>
            <w:r>
              <w:rPr>
                <w:rFonts w:ascii="Liberation Serif" w:hAnsi="Liberation Serif" w:cs="Liberation Serif"/>
                <w:sz w:val="24"/>
                <w:szCs w:val="24"/>
              </w:rPr>
              <w:t>2</w:t>
            </w:r>
          </w:p>
        </w:tc>
        <w:tc>
          <w:tcPr>
            <w:tcW w:w="2694" w:type="dxa"/>
            <w:tcBorders>
              <w:top w:val="single" w:color="auto" w:sz="4" w:space="0"/>
              <w:left w:val="single" w:color="auto" w:sz="4" w:space="0"/>
              <w:bottom w:val="single" w:color="auto" w:sz="4" w:space="0"/>
              <w:right w:val="single" w:color="auto" w:sz="4" w:space="0"/>
            </w:tcBorders>
            <w:noWrap w:val="0"/>
            <w:vAlign w:val="top"/>
          </w:tcPr>
          <w:p w14:paraId="260E35A9">
            <w:pPr>
              <w:rPr>
                <w:rFonts w:ascii="Liberation Serif" w:hAnsi="Liberation Serif" w:cs="Liberation Serif"/>
                <w:sz w:val="24"/>
                <w:szCs w:val="24"/>
              </w:rPr>
            </w:pPr>
            <w:r>
              <w:rPr>
                <w:rFonts w:ascii="Liberation Serif" w:hAnsi="Liberation Serif" w:cs="Liberation Serif"/>
                <w:sz w:val="24"/>
                <w:szCs w:val="24"/>
              </w:rPr>
              <w:t>Облачение тела</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2B7CBE79">
            <w:pPr>
              <w:rPr>
                <w:rFonts w:ascii="Liberation Serif" w:hAnsi="Liberation Serif" w:cs="Liberation Serif"/>
                <w:sz w:val="24"/>
                <w:szCs w:val="24"/>
              </w:rPr>
            </w:pPr>
            <w:r>
              <w:rPr>
                <w:rFonts w:ascii="Liberation Serif" w:hAnsi="Liberation Serif" w:cs="Liberation Serif"/>
                <w:sz w:val="24"/>
                <w:szCs w:val="24"/>
              </w:rPr>
              <w:t>В облачение умершего включаются:</w:t>
            </w:r>
          </w:p>
          <w:p w14:paraId="4CF08C0A">
            <w:pPr>
              <w:rPr>
                <w:rFonts w:ascii="Liberation Serif" w:hAnsi="Liberation Serif" w:cs="Liberation Serif"/>
                <w:sz w:val="24"/>
                <w:szCs w:val="24"/>
              </w:rPr>
            </w:pPr>
            <w:r>
              <w:rPr>
                <w:rFonts w:ascii="Liberation Serif" w:hAnsi="Liberation Serif" w:cs="Liberation Serif"/>
                <w:sz w:val="24"/>
                <w:szCs w:val="24"/>
              </w:rPr>
              <w:t>1) для женщин:</w:t>
            </w:r>
          </w:p>
          <w:p w14:paraId="676DB5B5">
            <w:pPr>
              <w:rPr>
                <w:rFonts w:ascii="Liberation Serif" w:hAnsi="Liberation Serif" w:cs="Liberation Serif"/>
                <w:sz w:val="24"/>
                <w:szCs w:val="24"/>
              </w:rPr>
            </w:pPr>
            <w:r>
              <w:rPr>
                <w:rFonts w:ascii="Liberation Serif" w:hAnsi="Liberation Serif" w:cs="Liberation Serif"/>
                <w:sz w:val="24"/>
                <w:szCs w:val="24"/>
              </w:rPr>
              <w:t>а) платье с длинным рукавом из х/б ткани до 180 см;</w:t>
            </w:r>
          </w:p>
          <w:p w14:paraId="0E914A2E">
            <w:pPr>
              <w:rPr>
                <w:rFonts w:ascii="Liberation Serif" w:hAnsi="Liberation Serif" w:cs="Liberation Serif"/>
                <w:sz w:val="24"/>
                <w:szCs w:val="24"/>
              </w:rPr>
            </w:pPr>
            <w:r>
              <w:rPr>
                <w:rFonts w:ascii="Liberation Serif" w:hAnsi="Liberation Serif" w:cs="Liberation Serif"/>
                <w:sz w:val="24"/>
                <w:szCs w:val="24"/>
              </w:rPr>
              <w:t>б) платок на голову из х/б ткани;</w:t>
            </w:r>
          </w:p>
          <w:p w14:paraId="48B2DA5C">
            <w:pPr>
              <w:rPr>
                <w:rFonts w:ascii="Liberation Serif" w:hAnsi="Liberation Serif" w:cs="Liberation Serif"/>
                <w:sz w:val="24"/>
                <w:szCs w:val="24"/>
              </w:rPr>
            </w:pPr>
            <w:r>
              <w:rPr>
                <w:rFonts w:ascii="Liberation Serif" w:hAnsi="Liberation Serif" w:cs="Liberation Serif"/>
                <w:sz w:val="24"/>
                <w:szCs w:val="24"/>
              </w:rPr>
              <w:t>в) чулки из х/б ткани;</w:t>
            </w:r>
          </w:p>
          <w:p w14:paraId="5FF5DEB8">
            <w:pPr>
              <w:rPr>
                <w:rFonts w:ascii="Liberation Serif" w:hAnsi="Liberation Serif" w:cs="Liberation Serif"/>
                <w:sz w:val="24"/>
                <w:szCs w:val="24"/>
              </w:rPr>
            </w:pPr>
            <w:r>
              <w:rPr>
                <w:rFonts w:ascii="Liberation Serif" w:hAnsi="Liberation Serif" w:cs="Liberation Serif"/>
                <w:sz w:val="24"/>
                <w:szCs w:val="24"/>
              </w:rPr>
              <w:t>г) специально изготовленная обувь (тапочки);</w:t>
            </w:r>
          </w:p>
          <w:p w14:paraId="6E566E63">
            <w:pPr>
              <w:rPr>
                <w:rFonts w:ascii="Liberation Serif" w:hAnsi="Liberation Serif" w:cs="Liberation Serif"/>
                <w:sz w:val="24"/>
                <w:szCs w:val="24"/>
              </w:rPr>
            </w:pPr>
            <w:r>
              <w:rPr>
                <w:rFonts w:ascii="Liberation Serif" w:hAnsi="Liberation Serif" w:cs="Liberation Serif"/>
                <w:sz w:val="24"/>
                <w:szCs w:val="24"/>
              </w:rPr>
              <w:t>2) для мужчин:</w:t>
            </w:r>
          </w:p>
          <w:p w14:paraId="031348C1">
            <w:pPr>
              <w:rPr>
                <w:rFonts w:ascii="Liberation Serif" w:hAnsi="Liberation Serif" w:cs="Liberation Serif"/>
                <w:sz w:val="24"/>
                <w:szCs w:val="24"/>
              </w:rPr>
            </w:pPr>
            <w:r>
              <w:rPr>
                <w:rFonts w:ascii="Liberation Serif" w:hAnsi="Liberation Serif" w:cs="Liberation Serif"/>
                <w:sz w:val="24"/>
                <w:szCs w:val="24"/>
              </w:rPr>
              <w:t>а) комплект нижнего белья (рубашка и кальсоны из х/б</w:t>
            </w:r>
          </w:p>
          <w:p w14:paraId="7B98CA5E">
            <w:pPr>
              <w:rPr>
                <w:rFonts w:ascii="Liberation Serif" w:hAnsi="Liberation Serif" w:cs="Liberation Serif"/>
                <w:sz w:val="24"/>
                <w:szCs w:val="24"/>
              </w:rPr>
            </w:pPr>
            <w:r>
              <w:rPr>
                <w:rFonts w:ascii="Liberation Serif" w:hAnsi="Liberation Serif" w:cs="Liberation Serif"/>
                <w:sz w:val="24"/>
                <w:szCs w:val="24"/>
              </w:rPr>
              <w:t>ткани);</w:t>
            </w:r>
          </w:p>
          <w:p w14:paraId="791ADEF6">
            <w:pPr>
              <w:rPr>
                <w:rFonts w:ascii="Liberation Serif" w:hAnsi="Liberation Serif" w:cs="Liberation Serif"/>
                <w:sz w:val="24"/>
                <w:szCs w:val="24"/>
              </w:rPr>
            </w:pPr>
            <w:r>
              <w:rPr>
                <w:rFonts w:ascii="Liberation Serif" w:hAnsi="Liberation Serif" w:cs="Liberation Serif"/>
                <w:sz w:val="24"/>
                <w:szCs w:val="24"/>
              </w:rPr>
              <w:t>б) специально изготовленная обувь (тапочки)</w:t>
            </w:r>
          </w:p>
        </w:tc>
      </w:tr>
      <w:tr w14:paraId="789524B1">
        <w:tblPrEx>
          <w:tblCellMar>
            <w:top w:w="102" w:type="dxa"/>
            <w:left w:w="62" w:type="dxa"/>
            <w:bottom w:w="102" w:type="dxa"/>
            <w:right w:w="62" w:type="dxa"/>
          </w:tblCellMar>
        </w:tblPrEx>
        <w:trPr>
          <w:trHeight w:val="532" w:hRule="atLeast"/>
        </w:trPr>
        <w:tc>
          <w:tcPr>
            <w:tcW w:w="567" w:type="dxa"/>
            <w:tcBorders>
              <w:top w:val="single" w:color="auto" w:sz="4" w:space="0"/>
              <w:left w:val="single" w:color="auto" w:sz="4" w:space="0"/>
              <w:bottom w:val="single" w:color="auto" w:sz="4" w:space="0"/>
              <w:right w:val="single" w:color="auto" w:sz="4" w:space="0"/>
            </w:tcBorders>
            <w:noWrap w:val="0"/>
            <w:vAlign w:val="top"/>
          </w:tcPr>
          <w:p w14:paraId="581F6348">
            <w:pPr>
              <w:jc w:val="center"/>
              <w:rPr>
                <w:rFonts w:ascii="Liberation Serif" w:hAnsi="Liberation Serif" w:cs="Liberation Serif"/>
                <w:sz w:val="24"/>
                <w:szCs w:val="24"/>
              </w:rPr>
            </w:pPr>
            <w:r>
              <w:rPr>
                <w:rFonts w:ascii="Liberation Serif" w:hAnsi="Liberation Serif" w:cs="Liberation Serif"/>
                <w:sz w:val="24"/>
                <w:szCs w:val="24"/>
              </w:rPr>
              <w:t>3</w:t>
            </w:r>
          </w:p>
        </w:tc>
        <w:tc>
          <w:tcPr>
            <w:tcW w:w="2694" w:type="dxa"/>
            <w:tcBorders>
              <w:top w:val="single" w:color="auto" w:sz="4" w:space="0"/>
              <w:left w:val="single" w:color="auto" w:sz="4" w:space="0"/>
              <w:bottom w:val="single" w:color="auto" w:sz="4" w:space="0"/>
              <w:right w:val="single" w:color="auto" w:sz="4" w:space="0"/>
            </w:tcBorders>
            <w:noWrap w:val="0"/>
            <w:vAlign w:val="top"/>
          </w:tcPr>
          <w:p w14:paraId="00E96C03">
            <w:pPr>
              <w:rPr>
                <w:rFonts w:ascii="Liberation Serif" w:hAnsi="Liberation Serif" w:cs="Liberation Serif"/>
                <w:sz w:val="24"/>
                <w:szCs w:val="24"/>
              </w:rPr>
            </w:pPr>
            <w:r>
              <w:rPr>
                <w:rFonts w:ascii="Liberation Serif" w:hAnsi="Liberation Serif" w:cs="Liberation Serif"/>
                <w:sz w:val="24"/>
                <w:szCs w:val="24"/>
              </w:rPr>
              <w:t>Предоставление гроба</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28DF5C83">
            <w:pPr>
              <w:rPr>
                <w:rFonts w:ascii="Liberation Serif" w:hAnsi="Liberation Serif" w:cs="Liberation Serif"/>
                <w:sz w:val="24"/>
                <w:szCs w:val="24"/>
              </w:rPr>
            </w:pPr>
            <w:r>
              <w:rPr>
                <w:rFonts w:ascii="Liberation Serif" w:hAnsi="Liberation Serif" w:cs="Liberation Serif"/>
                <w:sz w:val="24"/>
                <w:szCs w:val="24"/>
              </w:rPr>
              <w:t>11. Предоставление и доставка к моргу транспортным средством (включая погрузо-разгрузочные работы и перемещение непосредственно до места нахождения тела (останков) умершего (далее - умерший) не позднее двух суток с момента оформления заявления:</w:t>
            </w:r>
          </w:p>
          <w:p w14:paraId="67078AA1">
            <w:pPr>
              <w:rPr>
                <w:rFonts w:ascii="Liberation Serif" w:hAnsi="Liberation Serif" w:cs="Liberation Serif"/>
                <w:sz w:val="24"/>
                <w:szCs w:val="24"/>
              </w:rPr>
            </w:pPr>
            <w:r>
              <w:rPr>
                <w:rFonts w:ascii="Liberation Serif" w:hAnsi="Liberation Serif" w:cs="Liberation Serif"/>
                <w:sz w:val="24"/>
                <w:szCs w:val="24"/>
              </w:rPr>
              <w:t>1) гроба деревянного, строганного из пиломатериалов толщиной не менее 25 мм, неокрашенного, соответствующего размера, обитого снаружи и внутри хлопчатобумажной тканью;</w:t>
            </w:r>
          </w:p>
          <w:p w14:paraId="534BDF3C">
            <w:pPr>
              <w:rPr>
                <w:rFonts w:ascii="Liberation Serif" w:hAnsi="Liberation Serif" w:cs="Liberation Serif"/>
                <w:sz w:val="24"/>
                <w:szCs w:val="24"/>
              </w:rPr>
            </w:pPr>
            <w:r>
              <w:rPr>
                <w:rFonts w:ascii="Liberation Serif" w:hAnsi="Liberation Serif" w:cs="Liberation Serif"/>
                <w:sz w:val="24"/>
                <w:szCs w:val="24"/>
              </w:rPr>
              <w:t xml:space="preserve">2) других предметов, необходимых для погребения: покрывало - 1 штука; подушка - 1 штука размером 50 x 50 см, изготовленная из хлопчатобумажного материала и набитая древесными опилками, одежда для облачения умерших, указанная в </w:t>
            </w:r>
            <w:r>
              <w:rPr>
                <w:rFonts w:ascii="Liberation Serif" w:hAnsi="Liberation Serif" w:eastAsia="Times New Roman" w:cs="Liberation Serif"/>
              </w:rPr>
              <w:fldChar w:fldCharType="begin"/>
            </w:r>
            <w:r>
              <w:rPr>
                <w:rFonts w:ascii="Liberation Serif" w:hAnsi="Liberation Serif" w:eastAsia="Times New Roman" w:cs="Liberation Serif"/>
              </w:rPr>
              <w:instrText xml:space="preserve">HYPERLINK \l "Par598" \o "2."</w:instrText>
            </w:r>
            <w:r>
              <w:rPr>
                <w:rFonts w:ascii="Liberation Serif" w:hAnsi="Liberation Serif" w:eastAsia="Times New Roman" w:cs="Liberation Serif"/>
              </w:rPr>
              <w:fldChar w:fldCharType="separate"/>
            </w:r>
            <w:r>
              <w:rPr>
                <w:rFonts w:ascii="Liberation Serif" w:hAnsi="Liberation Serif" w:cs="Liberation Serif"/>
                <w:sz w:val="24"/>
                <w:szCs w:val="24"/>
              </w:rPr>
              <w:t>разделе 2</w:t>
            </w:r>
            <w:r>
              <w:rPr>
                <w:rFonts w:ascii="Liberation Serif" w:hAnsi="Liberation Serif" w:eastAsia="Times New Roman" w:cs="Liberation Serif"/>
              </w:rPr>
              <w:fldChar w:fldCharType="end"/>
            </w:r>
            <w:r>
              <w:rPr>
                <w:rFonts w:ascii="Liberation Serif" w:hAnsi="Liberation Serif" w:cs="Liberation Serif"/>
                <w:sz w:val="24"/>
                <w:szCs w:val="24"/>
              </w:rPr>
              <w:t xml:space="preserve"> настоящего приложения;</w:t>
            </w:r>
          </w:p>
          <w:p w14:paraId="3DD2F826">
            <w:pPr>
              <w:rPr>
                <w:rFonts w:ascii="Liberation Serif" w:hAnsi="Liberation Serif" w:cs="Liberation Serif"/>
                <w:sz w:val="24"/>
                <w:szCs w:val="24"/>
              </w:rPr>
            </w:pPr>
            <w:r>
              <w:rPr>
                <w:rFonts w:ascii="Liberation Serif" w:hAnsi="Liberation Serif" w:cs="Liberation Serif"/>
                <w:sz w:val="24"/>
                <w:szCs w:val="24"/>
              </w:rPr>
              <w:t>3) похоронного ритуального регистрационного знака.</w:t>
            </w:r>
          </w:p>
          <w:p w14:paraId="346B391A">
            <w:pPr>
              <w:rPr>
                <w:rFonts w:ascii="Liberation Serif" w:hAnsi="Liberation Serif" w:cs="Liberation Serif"/>
                <w:sz w:val="24"/>
                <w:szCs w:val="24"/>
              </w:rPr>
            </w:pPr>
            <w:r>
              <w:rPr>
                <w:rFonts w:ascii="Liberation Serif" w:hAnsi="Liberation Serif" w:cs="Liberation Serif"/>
                <w:sz w:val="24"/>
                <w:szCs w:val="24"/>
              </w:rPr>
              <w:t>2. Обивка гроба, другие предметы, необходимые для погребения (ткань хлопчатобумажная, подушка, одежда для облачения умерших), не должны иметь видимых изъянов (дыр, прорех, разрезов)</w:t>
            </w:r>
          </w:p>
        </w:tc>
      </w:tr>
      <w:tr w14:paraId="316FCF27">
        <w:tblPrEx>
          <w:tblCellMar>
            <w:top w:w="102" w:type="dxa"/>
            <w:left w:w="62" w:type="dxa"/>
            <w:bottom w:w="102" w:type="dxa"/>
            <w:right w:w="62" w:type="dxa"/>
          </w:tblCellMar>
        </w:tblPrEx>
        <w:trPr>
          <w:trHeight w:val="500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14:paraId="2FE97548">
            <w:pPr>
              <w:jc w:val="center"/>
              <w:rPr>
                <w:rFonts w:ascii="Liberation Serif" w:hAnsi="Liberation Serif" w:cs="Liberation Serif"/>
                <w:sz w:val="24"/>
                <w:szCs w:val="24"/>
              </w:rPr>
            </w:pPr>
            <w:r>
              <w:rPr>
                <w:rFonts w:ascii="Liberation Serif" w:hAnsi="Liberation Serif" w:cs="Liberation Serif"/>
                <w:sz w:val="24"/>
                <w:szCs w:val="24"/>
              </w:rPr>
              <w:t>4</w:t>
            </w:r>
          </w:p>
        </w:tc>
        <w:tc>
          <w:tcPr>
            <w:tcW w:w="2694" w:type="dxa"/>
            <w:tcBorders>
              <w:top w:val="single" w:color="auto" w:sz="4" w:space="0"/>
              <w:left w:val="single" w:color="auto" w:sz="4" w:space="0"/>
              <w:bottom w:val="single" w:color="auto" w:sz="4" w:space="0"/>
              <w:right w:val="single" w:color="auto" w:sz="4" w:space="0"/>
            </w:tcBorders>
            <w:noWrap w:val="0"/>
            <w:vAlign w:val="top"/>
          </w:tcPr>
          <w:p w14:paraId="51F7075E">
            <w:pPr>
              <w:rPr>
                <w:rFonts w:ascii="Liberation Serif" w:hAnsi="Liberation Serif" w:cs="Liberation Serif"/>
                <w:sz w:val="24"/>
                <w:szCs w:val="24"/>
              </w:rPr>
            </w:pPr>
            <w:r>
              <w:rPr>
                <w:rFonts w:ascii="Liberation Serif" w:hAnsi="Liberation Serif" w:cs="Liberation Serif"/>
                <w:sz w:val="24"/>
                <w:szCs w:val="24"/>
              </w:rPr>
              <w:t xml:space="preserve">Перевозка тела (останков) умершего на специализированном ТС (автокатафалке) от места нахождения тела до кладбища, включая перемещение до места захоронения в соответствии с лицензионными требованиями по перевозкам и </w:t>
            </w:r>
            <w:r>
              <w:rPr>
                <w:rFonts w:ascii="Liberation Serif" w:hAnsi="Liberation Serif" w:cs="Liberation Serif"/>
                <w:spacing w:val="2"/>
                <w:sz w:val="24"/>
                <w:szCs w:val="24"/>
                <w:shd w:val="clear" w:color="auto" w:fill="FFFFFF"/>
              </w:rPr>
              <w:t xml:space="preserve">СанПиН </w:t>
            </w:r>
            <w:r>
              <w:rPr>
                <w:rFonts w:ascii="Liberation Serif" w:hAnsi="Liberation Serif" w:cs="Liberation Serif"/>
                <w:spacing w:val="2"/>
                <w:sz w:val="24"/>
                <w:szCs w:val="24"/>
                <w:shd w:val="clear" w:color="auto" w:fill="FFFFFF"/>
              </w:rPr>
              <w:br w:type="textWrapping"/>
            </w:r>
            <w:r>
              <w:rPr>
                <w:rFonts w:ascii="Liberation Serif" w:hAnsi="Liberation Serif" w:cs="Liberation Serif"/>
                <w:spacing w:val="2"/>
                <w:sz w:val="24"/>
                <w:szCs w:val="24"/>
                <w:shd w:val="clear" w:color="auto" w:fill="FFFFFF"/>
              </w:rPr>
              <w:t>2.1.3684-21</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72ED1D0A">
            <w:pPr>
              <w:rPr>
                <w:rFonts w:ascii="Liberation Serif" w:hAnsi="Liberation Serif" w:cs="Liberation Serif"/>
                <w:sz w:val="24"/>
                <w:szCs w:val="24"/>
              </w:rPr>
            </w:pPr>
            <w:r>
              <w:rPr>
                <w:rFonts w:ascii="Liberation Serif" w:hAnsi="Liberation Serif" w:cs="Liberation Serif"/>
                <w:sz w:val="24"/>
                <w:szCs w:val="24"/>
              </w:rPr>
              <w:t>1. Вынос гроба с умершим из морга и перемещение его до стоянки специализированного транспортного средства осуществляется на катафалках-тележках, катафалках-носилках, катафалках-санях (в зависимости от времени года).</w:t>
            </w:r>
          </w:p>
          <w:p w14:paraId="5E975F93">
            <w:pPr>
              <w:rPr>
                <w:rFonts w:ascii="Liberation Serif" w:hAnsi="Liberation Serif" w:cs="Liberation Serif"/>
                <w:sz w:val="24"/>
                <w:szCs w:val="24"/>
              </w:rPr>
            </w:pPr>
            <w:r>
              <w:rPr>
                <w:rFonts w:ascii="Liberation Serif" w:hAnsi="Liberation Serif" w:cs="Liberation Serif"/>
                <w:sz w:val="24"/>
                <w:szCs w:val="24"/>
              </w:rPr>
              <w:t>2. Перевозка гроба с умершим от морга к месту погребения производится специализированным транспортным средством.</w:t>
            </w:r>
          </w:p>
          <w:p w14:paraId="4C1B012B">
            <w:pPr>
              <w:rPr>
                <w:rFonts w:ascii="Liberation Serif" w:hAnsi="Liberation Serif" w:cs="Liberation Serif"/>
                <w:sz w:val="24"/>
                <w:szCs w:val="24"/>
              </w:rPr>
            </w:pPr>
            <w:r>
              <w:rPr>
                <w:rFonts w:ascii="Liberation Serif" w:hAnsi="Liberation Serif" w:cs="Liberation Serif"/>
                <w:sz w:val="24"/>
                <w:szCs w:val="24"/>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14:paraId="7403CBDE">
            <w:pPr>
              <w:rPr>
                <w:rFonts w:ascii="Liberation Serif" w:hAnsi="Liberation Serif" w:cs="Liberation Serif"/>
                <w:sz w:val="24"/>
                <w:szCs w:val="24"/>
              </w:rPr>
            </w:pPr>
            <w:r>
              <w:rPr>
                <w:rFonts w:ascii="Liberation Serif" w:hAnsi="Liberation Serif" w:cs="Liberation Serif"/>
                <w:sz w:val="24"/>
                <w:szCs w:val="24"/>
              </w:rPr>
              <w:t>При транспортировке гроба с умершим водитель должен соблюдать скоростной режим, избегать резких торможений.</w:t>
            </w:r>
          </w:p>
          <w:p w14:paraId="4123CCA3">
            <w:pPr>
              <w:rPr>
                <w:rFonts w:ascii="Liberation Serif" w:hAnsi="Liberation Serif" w:cs="Liberation Serif"/>
                <w:sz w:val="24"/>
                <w:szCs w:val="24"/>
              </w:rPr>
            </w:pPr>
            <w:r>
              <w:rPr>
                <w:rFonts w:ascii="Liberation Serif" w:hAnsi="Liberation Serif" w:cs="Liberation Serif"/>
                <w:sz w:val="24"/>
                <w:szCs w:val="24"/>
              </w:rPr>
              <w:t>Во время транспортировки гроб не должен быть поврежден.</w:t>
            </w:r>
          </w:p>
          <w:p w14:paraId="16507618">
            <w:pPr>
              <w:rPr>
                <w:rFonts w:ascii="Liberation Serif" w:hAnsi="Liberation Serif" w:cs="Liberation Serif"/>
                <w:sz w:val="24"/>
                <w:szCs w:val="24"/>
              </w:rPr>
            </w:pPr>
            <w:r>
              <w:rPr>
                <w:rFonts w:ascii="Liberation Serif" w:hAnsi="Liberation Serif" w:cs="Liberation Serif"/>
                <w:sz w:val="24"/>
                <w:szCs w:val="24"/>
              </w:rPr>
              <w:t>3. Перемещение гроба с умершим до места захоронения осуществляется на катафалках-тележках, катафалках-носилках, катафалках-санях (в зависимости от времени года).</w:t>
            </w:r>
          </w:p>
          <w:p w14:paraId="7AEBD5BA">
            <w:pPr>
              <w:rPr>
                <w:rFonts w:ascii="Liberation Serif" w:hAnsi="Liberation Serif" w:cs="Liberation Serif"/>
                <w:sz w:val="24"/>
                <w:szCs w:val="24"/>
              </w:rPr>
            </w:pPr>
            <w:r>
              <w:rPr>
                <w:rFonts w:ascii="Liberation Serif" w:hAnsi="Liberation Serif" w:cs="Liberation Serif"/>
                <w:sz w:val="24"/>
                <w:szCs w:val="24"/>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14:paraId="03F2C3B9">
        <w:tblPrEx>
          <w:tblCellMar>
            <w:top w:w="102" w:type="dxa"/>
            <w:left w:w="62" w:type="dxa"/>
            <w:bottom w:w="102" w:type="dxa"/>
            <w:right w:w="62" w:type="dxa"/>
          </w:tblCellMar>
        </w:tblPrEx>
        <w:trPr>
          <w:trHeight w:val="2898" w:hRule="atLeast"/>
        </w:trPr>
        <w:tc>
          <w:tcPr>
            <w:tcW w:w="567" w:type="dxa"/>
            <w:tcBorders>
              <w:top w:val="single" w:color="auto" w:sz="4" w:space="0"/>
              <w:left w:val="single" w:color="auto" w:sz="4" w:space="0"/>
              <w:bottom w:val="single" w:color="auto" w:sz="4" w:space="0"/>
              <w:right w:val="single" w:color="auto" w:sz="4" w:space="0"/>
            </w:tcBorders>
            <w:noWrap w:val="0"/>
            <w:vAlign w:val="top"/>
          </w:tcPr>
          <w:p w14:paraId="19C71603">
            <w:pPr>
              <w:jc w:val="center"/>
              <w:rPr>
                <w:rFonts w:ascii="Liberation Serif" w:hAnsi="Liberation Serif" w:cs="Liberation Serif"/>
                <w:sz w:val="24"/>
                <w:szCs w:val="24"/>
              </w:rPr>
            </w:pPr>
            <w:r>
              <w:rPr>
                <w:rFonts w:ascii="Liberation Serif" w:hAnsi="Liberation Serif" w:cs="Liberation Serif"/>
                <w:sz w:val="24"/>
                <w:szCs w:val="24"/>
              </w:rPr>
              <w:t>5</w:t>
            </w:r>
          </w:p>
        </w:tc>
        <w:tc>
          <w:tcPr>
            <w:tcW w:w="2694" w:type="dxa"/>
            <w:tcBorders>
              <w:top w:val="single" w:color="auto" w:sz="4" w:space="0"/>
              <w:left w:val="single" w:color="auto" w:sz="4" w:space="0"/>
              <w:bottom w:val="single" w:color="auto" w:sz="4" w:space="0"/>
              <w:right w:val="single" w:color="auto" w:sz="4" w:space="0"/>
            </w:tcBorders>
            <w:noWrap w:val="0"/>
            <w:vAlign w:val="top"/>
          </w:tcPr>
          <w:p w14:paraId="3D00839A">
            <w:pPr>
              <w:rPr>
                <w:rFonts w:ascii="Liberation Serif" w:hAnsi="Liberation Serif" w:cs="Liberation Serif"/>
                <w:sz w:val="24"/>
                <w:szCs w:val="24"/>
              </w:rPr>
            </w:pPr>
            <w:r>
              <w:rPr>
                <w:rFonts w:ascii="Liberation Serif" w:hAnsi="Liberation Serif" w:cs="Liberation Serif"/>
                <w:sz w:val="24"/>
                <w:szCs w:val="24"/>
              </w:rPr>
              <w:t>Погребение и дезинфекция инструментов</w:t>
            </w:r>
          </w:p>
        </w:tc>
        <w:tc>
          <w:tcPr>
            <w:tcW w:w="6597" w:type="dxa"/>
            <w:tcBorders>
              <w:top w:val="single" w:color="auto" w:sz="4" w:space="0"/>
              <w:left w:val="single" w:color="auto" w:sz="4" w:space="0"/>
              <w:bottom w:val="single" w:color="auto" w:sz="4" w:space="0"/>
              <w:right w:val="single" w:color="auto" w:sz="4" w:space="0"/>
            </w:tcBorders>
            <w:noWrap w:val="0"/>
            <w:vAlign w:val="top"/>
          </w:tcPr>
          <w:p w14:paraId="7591630F">
            <w:pPr>
              <w:rPr>
                <w:rFonts w:ascii="Liberation Serif" w:hAnsi="Liberation Serif" w:cs="Liberation Serif"/>
                <w:sz w:val="24"/>
                <w:szCs w:val="24"/>
              </w:rPr>
            </w:pPr>
            <w:r>
              <w:rPr>
                <w:rFonts w:ascii="Liberation Serif" w:hAnsi="Liberation Serif" w:cs="Liberation Serif"/>
                <w:sz w:val="24"/>
                <w:szCs w:val="24"/>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14:paraId="30DA8B3C">
            <w:pPr>
              <w:rPr>
                <w:rFonts w:ascii="Liberation Serif" w:hAnsi="Liberation Serif" w:cs="Liberation Serif"/>
                <w:sz w:val="24"/>
                <w:szCs w:val="24"/>
              </w:rPr>
            </w:pPr>
            <w:r>
              <w:rPr>
                <w:rFonts w:ascii="Liberation Serif" w:hAnsi="Liberation Serif" w:cs="Liberation Serif"/>
                <w:sz w:val="24"/>
                <w:szCs w:val="24"/>
              </w:rPr>
              <w:t>2. Копка могилы для погребения производится ручным или механическим способом.</w:t>
            </w:r>
          </w:p>
          <w:p w14:paraId="4A7E6D1C">
            <w:pPr>
              <w:rPr>
                <w:rFonts w:ascii="Liberation Serif" w:hAnsi="Liberation Serif" w:cs="Liberation Serif"/>
                <w:sz w:val="24"/>
                <w:szCs w:val="24"/>
              </w:rPr>
            </w:pPr>
            <w:r>
              <w:rPr>
                <w:rFonts w:ascii="Liberation Serif" w:hAnsi="Liberation Serif" w:cs="Liberation Serif"/>
                <w:sz w:val="24"/>
                <w:szCs w:val="24"/>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14:paraId="244C9D3F">
            <w:pPr>
              <w:rPr>
                <w:rFonts w:ascii="Liberation Serif" w:hAnsi="Liberation Serif" w:cs="Liberation Serif"/>
                <w:sz w:val="24"/>
                <w:szCs w:val="24"/>
              </w:rPr>
            </w:pPr>
            <w:r>
              <w:rPr>
                <w:rFonts w:ascii="Liberation Serif" w:hAnsi="Liberation Serif" w:cs="Liberation Serif"/>
                <w:sz w:val="24"/>
                <w:szCs w:val="24"/>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14:paraId="750F94A1">
            <w:pPr>
              <w:rPr>
                <w:rFonts w:ascii="Liberation Serif" w:hAnsi="Liberation Serif" w:cs="Liberation Serif"/>
                <w:sz w:val="24"/>
                <w:szCs w:val="24"/>
              </w:rPr>
            </w:pPr>
            <w:r>
              <w:rPr>
                <w:rFonts w:ascii="Liberation Serif" w:hAnsi="Liberation Serif" w:cs="Liberation Serif"/>
                <w:sz w:val="24"/>
                <w:szCs w:val="24"/>
              </w:rPr>
              <w:t>3. Не допускается захоронение умерших в могилу траншейного типа.</w:t>
            </w:r>
          </w:p>
          <w:p w14:paraId="4070FD00">
            <w:pPr>
              <w:rPr>
                <w:rFonts w:ascii="Liberation Serif" w:hAnsi="Liberation Serif" w:cs="Liberation Serif"/>
                <w:sz w:val="24"/>
                <w:szCs w:val="24"/>
              </w:rPr>
            </w:pPr>
            <w:r>
              <w:rPr>
                <w:rFonts w:ascii="Liberation Serif" w:hAnsi="Liberation Serif" w:cs="Liberation Serif"/>
                <w:sz w:val="24"/>
                <w:szCs w:val="24"/>
              </w:rPr>
              <w:t>4. Не допускается кремирование умерших, личность которых не установлена органами внутренних дел в определенные законодательством Российской Федерации сроки.</w:t>
            </w:r>
          </w:p>
          <w:p w14:paraId="30E38B1F">
            <w:pPr>
              <w:rPr>
                <w:rFonts w:ascii="Liberation Serif" w:hAnsi="Liberation Serif" w:cs="Liberation Serif"/>
                <w:sz w:val="24"/>
                <w:szCs w:val="24"/>
              </w:rPr>
            </w:pPr>
            <w:r>
              <w:rPr>
                <w:rFonts w:ascii="Liberation Serif" w:hAnsi="Liberation Serif" w:cs="Liberation Serif"/>
                <w:sz w:val="24"/>
                <w:szCs w:val="24"/>
              </w:rPr>
              <w:t>5. Оказание комплекса услуг по погребению (захоронению урны с прахом):</w:t>
            </w:r>
          </w:p>
          <w:p w14:paraId="383AC7FF">
            <w:pPr>
              <w:rPr>
                <w:rFonts w:ascii="Liberation Serif" w:hAnsi="Liberation Serif" w:cs="Liberation Serif"/>
                <w:sz w:val="24"/>
                <w:szCs w:val="24"/>
              </w:rPr>
            </w:pPr>
            <w:r>
              <w:rPr>
                <w:rFonts w:ascii="Liberation Serif" w:hAnsi="Liberation Serif" w:cs="Liberation Serif"/>
                <w:sz w:val="24"/>
                <w:szCs w:val="24"/>
              </w:rPr>
              <w:t>1) закрывание крышки гроба (только при захоронении гробом);</w:t>
            </w:r>
          </w:p>
          <w:p w14:paraId="07B7D8D2">
            <w:pPr>
              <w:rPr>
                <w:rFonts w:ascii="Liberation Serif" w:hAnsi="Liberation Serif" w:cs="Liberation Serif"/>
                <w:sz w:val="24"/>
                <w:szCs w:val="24"/>
              </w:rPr>
            </w:pPr>
            <w:r>
              <w:rPr>
                <w:rFonts w:ascii="Liberation Serif" w:hAnsi="Liberation Serif" w:cs="Liberation Serif"/>
                <w:sz w:val="24"/>
                <w:szCs w:val="24"/>
              </w:rPr>
              <w:t>2) опускание гроба (урны с прахом) в могилу;</w:t>
            </w:r>
          </w:p>
          <w:p w14:paraId="4AA1B1E2">
            <w:pPr>
              <w:rPr>
                <w:rFonts w:ascii="Liberation Serif" w:hAnsi="Liberation Serif" w:cs="Liberation Serif"/>
                <w:sz w:val="24"/>
                <w:szCs w:val="24"/>
              </w:rPr>
            </w:pPr>
            <w:r>
              <w:rPr>
                <w:rFonts w:ascii="Liberation Serif" w:hAnsi="Liberation Serif" w:cs="Liberation Serif"/>
                <w:sz w:val="24"/>
                <w:szCs w:val="24"/>
              </w:rPr>
              <w:t>3) засыпка могилы с устройством надмогильного холма;</w:t>
            </w:r>
          </w:p>
          <w:p w14:paraId="7406091D">
            <w:pPr>
              <w:rPr>
                <w:rFonts w:ascii="Liberation Serif" w:hAnsi="Liberation Serif" w:cs="Liberation Serif"/>
                <w:sz w:val="24"/>
                <w:szCs w:val="24"/>
              </w:rPr>
            </w:pPr>
            <w:r>
              <w:rPr>
                <w:rFonts w:ascii="Liberation Serif" w:hAnsi="Liberation Serif" w:cs="Liberation Serif"/>
                <w:sz w:val="24"/>
                <w:szCs w:val="24"/>
              </w:rPr>
              <w:t>4) установка на могиле ритуального регистрационного знака с надписью (фамилия, имя, отчество умершего; даты его рождения и смерти (при наличии такой информации), регистрационный номер захоронения).</w:t>
            </w:r>
          </w:p>
          <w:p w14:paraId="2AAFB51C">
            <w:pPr>
              <w:rPr>
                <w:rFonts w:ascii="Liberation Serif" w:hAnsi="Liberation Serif" w:cs="Liberation Serif"/>
                <w:sz w:val="24"/>
                <w:szCs w:val="24"/>
              </w:rPr>
            </w:pPr>
            <w:r>
              <w:rPr>
                <w:rFonts w:ascii="Liberation Serif" w:hAnsi="Liberation Serif" w:cs="Liberation Serif"/>
                <w:sz w:val="24"/>
                <w:szCs w:val="24"/>
              </w:rPr>
              <w:t xml:space="preserve">6.Захоронение урны с прахом производится только в землю с соблюдением требований </w:t>
            </w:r>
            <w:r>
              <w:rPr>
                <w:rFonts w:ascii="Liberation Serif" w:hAnsi="Liberation Serif" w:eastAsia="Times New Roman" w:cs="Liberation Serif"/>
              </w:rPr>
              <w:fldChar w:fldCharType="begin"/>
            </w:r>
            <w:r>
              <w:rPr>
                <w:rFonts w:ascii="Liberation Serif" w:hAnsi="Liberation Serif" w:eastAsia="Times New Roman" w:cs="Liberation Serif"/>
              </w:rPr>
              <w:instrText xml:space="preserve">HYPERLINK \l "Par628" \o "1.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instrText>
            </w:r>
            <w:r>
              <w:rPr>
                <w:rFonts w:ascii="Liberation Serif" w:hAnsi="Liberation Serif" w:eastAsia="Times New Roman" w:cs="Liberation Serif"/>
              </w:rPr>
              <w:fldChar w:fldCharType="separate"/>
            </w:r>
            <w:r>
              <w:rPr>
                <w:rFonts w:ascii="Liberation Serif" w:hAnsi="Liberation Serif" w:cs="Liberation Serif"/>
                <w:sz w:val="24"/>
                <w:szCs w:val="24"/>
              </w:rPr>
              <w:t>пунктов 1</w:t>
            </w:r>
            <w:r>
              <w:rPr>
                <w:rFonts w:ascii="Liberation Serif" w:hAnsi="Liberation Serif" w:eastAsia="Times New Roman" w:cs="Liberation Serif"/>
              </w:rPr>
              <w:fldChar w:fldCharType="end"/>
            </w:r>
            <w:r>
              <w:rPr>
                <w:rFonts w:ascii="Liberation Serif" w:hAnsi="Liberation Serif" w:cs="Liberation Serif"/>
                <w:sz w:val="24"/>
                <w:szCs w:val="24"/>
              </w:rPr>
              <w:t xml:space="preserve"> - </w:t>
            </w:r>
            <w:r>
              <w:rPr>
                <w:rFonts w:ascii="Liberation Serif" w:hAnsi="Liberation Serif" w:eastAsia="Times New Roman" w:cs="Liberation Serif"/>
              </w:rPr>
              <w:fldChar w:fldCharType="begin"/>
            </w:r>
            <w:r>
              <w:rPr>
                <w:rFonts w:ascii="Liberation Serif" w:hAnsi="Liberation Serif" w:eastAsia="Times New Roman" w:cs="Liberation Serif"/>
              </w:rPr>
              <w:instrText xml:space="preserve">HYPERLINK \l "Par634" \o "5. Оказание комплекса услуг по погребению (захоронению урны с прахом):"</w:instrText>
            </w:r>
            <w:r>
              <w:rPr>
                <w:rFonts w:ascii="Liberation Serif" w:hAnsi="Liberation Serif" w:eastAsia="Times New Roman" w:cs="Liberation Serif"/>
              </w:rPr>
              <w:fldChar w:fldCharType="separate"/>
            </w:r>
            <w:r>
              <w:rPr>
                <w:rFonts w:ascii="Liberation Serif" w:hAnsi="Liberation Serif" w:cs="Liberation Serif"/>
                <w:sz w:val="24"/>
                <w:szCs w:val="24"/>
              </w:rPr>
              <w:t>5</w:t>
            </w:r>
            <w:r>
              <w:rPr>
                <w:rFonts w:ascii="Liberation Serif" w:hAnsi="Liberation Serif" w:eastAsia="Times New Roman" w:cs="Liberation Serif"/>
              </w:rPr>
              <w:fldChar w:fldCharType="end"/>
            </w:r>
            <w:r>
              <w:rPr>
                <w:rFonts w:ascii="Liberation Serif" w:hAnsi="Liberation Serif" w:cs="Liberation Serif"/>
                <w:sz w:val="24"/>
                <w:szCs w:val="24"/>
              </w:rPr>
              <w:t xml:space="preserve">, </w:t>
            </w:r>
            <w:r>
              <w:rPr>
                <w:rFonts w:ascii="Liberation Serif" w:hAnsi="Liberation Serif" w:eastAsia="Times New Roman" w:cs="Liberation Serif"/>
              </w:rPr>
              <w:fldChar w:fldCharType="begin"/>
            </w:r>
            <w:r>
              <w:rPr>
                <w:rFonts w:ascii="Liberation Serif" w:hAnsi="Liberation Serif" w:eastAsia="Times New Roman" w:cs="Liberation Serif"/>
              </w:rPr>
              <w:instrText xml:space="preserve">HYPERLINK \l "Par642" \o "7. При осуществлении погребения обеспечивается:"</w:instrText>
            </w:r>
            <w:r>
              <w:rPr>
                <w:rFonts w:ascii="Liberation Serif" w:hAnsi="Liberation Serif" w:eastAsia="Times New Roman" w:cs="Liberation Serif"/>
              </w:rPr>
              <w:fldChar w:fldCharType="separate"/>
            </w:r>
            <w:r>
              <w:rPr>
                <w:rFonts w:ascii="Liberation Serif" w:hAnsi="Liberation Serif" w:cs="Liberation Serif"/>
                <w:sz w:val="24"/>
                <w:szCs w:val="24"/>
              </w:rPr>
              <w:t>7</w:t>
            </w:r>
            <w:r>
              <w:rPr>
                <w:rFonts w:ascii="Liberation Serif" w:hAnsi="Liberation Serif" w:eastAsia="Times New Roman" w:cs="Liberation Serif"/>
              </w:rPr>
              <w:fldChar w:fldCharType="end"/>
            </w:r>
            <w:r>
              <w:rPr>
                <w:rFonts w:ascii="Liberation Serif" w:hAnsi="Liberation Serif" w:cs="Liberation Serif"/>
                <w:sz w:val="24"/>
                <w:szCs w:val="24"/>
              </w:rPr>
              <w:t xml:space="preserve"> настоящего раздела.</w:t>
            </w:r>
          </w:p>
          <w:p w14:paraId="5824FD85">
            <w:pPr>
              <w:rPr>
                <w:rFonts w:ascii="Liberation Serif" w:hAnsi="Liberation Serif" w:cs="Liberation Serif"/>
                <w:sz w:val="24"/>
                <w:szCs w:val="24"/>
              </w:rPr>
            </w:pPr>
            <w:r>
              <w:rPr>
                <w:rFonts w:ascii="Liberation Serif" w:hAnsi="Liberation Serif" w:cs="Liberation Serif"/>
                <w:sz w:val="24"/>
                <w:szCs w:val="24"/>
              </w:rPr>
              <w:t>7. При осуществлении погребения обеспечивается:</w:t>
            </w:r>
          </w:p>
          <w:p w14:paraId="01C728A0">
            <w:pPr>
              <w:rPr>
                <w:rFonts w:ascii="Liberation Serif" w:hAnsi="Liberation Serif" w:cs="Liberation Serif"/>
                <w:sz w:val="24"/>
                <w:szCs w:val="24"/>
              </w:rPr>
            </w:pPr>
            <w:r>
              <w:rPr>
                <w:rFonts w:ascii="Liberation Serif" w:hAnsi="Liberation Serif" w:cs="Liberation Serif"/>
                <w:sz w:val="24"/>
                <w:szCs w:val="24"/>
              </w:rPr>
              <w:t>1) расстояние до соседних мест захоронений не менее 0,5 метра;</w:t>
            </w:r>
          </w:p>
          <w:p w14:paraId="6DA66769">
            <w:pPr>
              <w:rPr>
                <w:rFonts w:ascii="Liberation Serif" w:hAnsi="Liberation Serif" w:cs="Liberation Serif"/>
                <w:sz w:val="24"/>
                <w:szCs w:val="24"/>
              </w:rPr>
            </w:pPr>
            <w:r>
              <w:rPr>
                <w:rFonts w:ascii="Liberation Serif" w:hAnsi="Liberation Serif" w:cs="Liberation Serif"/>
                <w:sz w:val="24"/>
                <w:szCs w:val="24"/>
              </w:rPr>
              <w:t>2) сохранность соседних захоронений (ограждений, памятников, могильных плит)</w:t>
            </w:r>
          </w:p>
        </w:tc>
      </w:tr>
    </w:tbl>
    <w:p w14:paraId="0426DC7B">
      <w:pPr>
        <w:rPr>
          <w:rFonts w:ascii="Liberation Serif" w:hAnsi="Liberation Serif" w:cs="Liberation Serif"/>
          <w:sz w:val="24"/>
          <w:szCs w:val="24"/>
        </w:rPr>
        <w:sectPr>
          <w:endnotePr>
            <w:numFmt w:val="decimal"/>
          </w:endnotePr>
          <w:pgSz w:w="11906" w:h="16838"/>
          <w:pgMar w:top="510" w:right="499" w:bottom="510" w:left="1327" w:header="720" w:footer="720" w:gutter="0"/>
          <w:cols w:space="720" w:num="1"/>
          <w:docGrid w:linePitch="212" w:charSpace="0"/>
        </w:sectPr>
      </w:pPr>
    </w:p>
    <w:p w14:paraId="539BEFB8">
      <w:pPr>
        <w:jc w:val="right"/>
        <w:rPr>
          <w:rFonts w:ascii="Liberation Serif" w:hAnsi="Liberation Serif" w:cs="Liberation Serif"/>
          <w:sz w:val="24"/>
          <w:szCs w:val="24"/>
        </w:rPr>
      </w:pPr>
    </w:p>
    <w:p w14:paraId="255C77F7">
      <w:pPr>
        <w:jc w:val="center"/>
        <w:rPr>
          <w:rFonts w:ascii="Liberation Serif" w:hAnsi="Liberation Serif" w:cs="Liberation Serif"/>
          <w:sz w:val="24"/>
          <w:szCs w:val="24"/>
        </w:rPr>
      </w:pP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Приложение № 4</w:t>
      </w:r>
    </w:p>
    <w:p w14:paraId="7184292E">
      <w:pPr>
        <w:jc w:val="center"/>
        <w:rPr>
          <w:rFonts w:ascii="Liberation Serif" w:hAnsi="Liberation Serif" w:cs="Liberation Serif"/>
          <w:sz w:val="24"/>
          <w:szCs w:val="24"/>
        </w:rPr>
      </w:pP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 xml:space="preserve"> к Положению</w:t>
      </w:r>
    </w:p>
    <w:p w14:paraId="6BD5B218">
      <w:pPr>
        <w:jc w:val="right"/>
        <w:rPr>
          <w:rFonts w:ascii="Liberation Serif" w:hAnsi="Liberation Serif" w:cs="Liberation Serif"/>
          <w:sz w:val="24"/>
          <w:szCs w:val="24"/>
        </w:rPr>
      </w:pPr>
      <w:r>
        <w:rPr>
          <w:rFonts w:ascii="Liberation Serif" w:hAnsi="Liberation Serif" w:cs="Liberation Serif"/>
          <w:sz w:val="24"/>
          <w:szCs w:val="24"/>
        </w:rPr>
        <w:t xml:space="preserve">                                     «Об организации похоронного дела</w:t>
      </w:r>
    </w:p>
    <w:p w14:paraId="2D60C259">
      <w:pPr>
        <w:jc w:val="right"/>
        <w:rPr>
          <w:rFonts w:ascii="Liberation Serif" w:hAnsi="Liberation Serif" w:cs="Liberation Serif"/>
          <w:sz w:val="24"/>
          <w:szCs w:val="24"/>
        </w:rPr>
      </w:pPr>
      <w:r>
        <w:rPr>
          <w:rFonts w:ascii="Liberation Serif" w:hAnsi="Liberation Serif" w:cs="Liberation Serif"/>
          <w:sz w:val="24"/>
          <w:szCs w:val="24"/>
        </w:rPr>
        <w:t xml:space="preserve">                                     и содержании мест захоронения на</w:t>
      </w:r>
    </w:p>
    <w:p w14:paraId="01FE0E29">
      <w:pPr>
        <w:jc w:val="center"/>
        <w:rPr>
          <w:rFonts w:ascii="Liberation Serif" w:hAnsi="Liberation Serif" w:cs="Liberation Serif"/>
          <w:sz w:val="24"/>
          <w:szCs w:val="24"/>
        </w:rPr>
      </w:pP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территории Артинского</w:t>
      </w:r>
    </w:p>
    <w:p w14:paraId="57CF2139">
      <w:pPr>
        <w:jc w:val="center"/>
        <w:rPr>
          <w:rFonts w:ascii="Liberation Serif" w:hAnsi="Liberation Serif" w:cs="Liberation Serif"/>
          <w:color w:val="000000"/>
          <w:sz w:val="24"/>
          <w:szCs w:val="24"/>
        </w:rPr>
      </w:pP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муниципального округа»</w:t>
      </w:r>
    </w:p>
    <w:p w14:paraId="21738024">
      <w:pPr>
        <w:pStyle w:val="27"/>
        <w:rPr>
          <w:rFonts w:ascii="Liberation Serif" w:hAnsi="Liberation Serif" w:cs="Liberation Serif"/>
          <w:color w:val="000000"/>
          <w:sz w:val="24"/>
          <w:szCs w:val="24"/>
        </w:rPr>
      </w:pPr>
    </w:p>
    <w:p w14:paraId="54DCF7FC">
      <w:pPr>
        <w:pStyle w:val="27"/>
        <w:jc w:val="right"/>
        <w:rPr>
          <w:rFonts w:ascii="Liberation Serif" w:hAnsi="Liberation Serif" w:cs="Liberation Serif"/>
          <w:color w:val="000000"/>
          <w:sz w:val="24"/>
          <w:szCs w:val="24"/>
        </w:rPr>
      </w:pPr>
      <w:r>
        <w:rPr>
          <w:rFonts w:ascii="Liberation Serif" w:hAnsi="Liberation Serif"/>
          <w:color w:val="000000"/>
          <w:sz w:val="24"/>
          <w:szCs w:val="24"/>
        </w:rPr>
        <w:t xml:space="preserve">Форма </w:t>
      </w:r>
    </w:p>
    <w:p w14:paraId="532471A8">
      <w:pPr>
        <w:pStyle w:val="21"/>
        <w:rPr>
          <w:rFonts w:ascii="Liberation Serif" w:hAnsi="Liberation Serif" w:cs="Liberation Serif"/>
        </w:rPr>
      </w:pPr>
    </w:p>
    <w:tbl>
      <w:tblPr>
        <w:tblStyle w:val="11"/>
        <w:tblpPr w:leftFromText="180" w:rightFromText="180" w:vertAnchor="text" w:horzAnchor="page" w:tblpX="1205" w:tblpY="357"/>
        <w:tblOverlap w:val="never"/>
        <w:tblW w:w="15489" w:type="dxa"/>
        <w:tblCellSpacing w:w="0" w:type="dxa"/>
        <w:tblInd w:w="0" w:type="dxa"/>
        <w:tblLayout w:type="fixed"/>
        <w:tblCellMar>
          <w:top w:w="30" w:type="dxa"/>
          <w:left w:w="30" w:type="dxa"/>
          <w:bottom w:w="30" w:type="dxa"/>
          <w:right w:w="30" w:type="dxa"/>
        </w:tblCellMar>
      </w:tblPr>
      <w:tblGrid>
        <w:gridCol w:w="367"/>
        <w:gridCol w:w="1284"/>
        <w:gridCol w:w="1097"/>
        <w:gridCol w:w="842"/>
        <w:gridCol w:w="727"/>
        <w:gridCol w:w="1137"/>
        <w:gridCol w:w="1115"/>
        <w:gridCol w:w="1178"/>
        <w:gridCol w:w="1011"/>
        <w:gridCol w:w="1227"/>
        <w:gridCol w:w="1071"/>
        <w:gridCol w:w="1173"/>
        <w:gridCol w:w="1914"/>
        <w:gridCol w:w="1346"/>
      </w:tblGrid>
      <w:tr w14:paraId="3B455F9A">
        <w:tblPrEx>
          <w:tblCellMar>
            <w:top w:w="30" w:type="dxa"/>
            <w:left w:w="30" w:type="dxa"/>
            <w:bottom w:w="30" w:type="dxa"/>
            <w:right w:w="30" w:type="dxa"/>
          </w:tblCellMar>
        </w:tblPrEx>
        <w:trPr>
          <w:trHeight w:val="280" w:hRule="atLeast"/>
          <w:tblCellSpacing w:w="0" w:type="dxa"/>
        </w:trPr>
        <w:tc>
          <w:tcPr>
            <w:tcW w:w="367" w:type="dxa"/>
            <w:tcBorders>
              <w:top w:val="nil"/>
              <w:left w:val="nil"/>
              <w:bottom w:val="nil"/>
              <w:right w:val="nil"/>
            </w:tcBorders>
            <w:noWrap w:val="0"/>
            <w:tcMar>
              <w:top w:w="0" w:type="dxa"/>
              <w:left w:w="0" w:type="dxa"/>
              <w:bottom w:w="0" w:type="dxa"/>
              <w:right w:w="0" w:type="dxa"/>
            </w:tcMar>
            <w:vAlign w:val="center"/>
          </w:tcPr>
          <w:p w14:paraId="68FF6E5E">
            <w:pPr>
              <w:pStyle w:val="21"/>
              <w:spacing w:after="0" w:afterAutospacing="0"/>
              <w:jc w:val="both"/>
              <w:rPr>
                <w:rFonts w:ascii="Liberation Serif" w:hAnsi="Liberation Serif" w:cs="Liberation Serif"/>
                <w:color w:val="000000"/>
              </w:rPr>
            </w:pPr>
          </w:p>
        </w:tc>
        <w:tc>
          <w:tcPr>
            <w:tcW w:w="10689" w:type="dxa"/>
            <w:gridSpan w:val="10"/>
            <w:tcBorders>
              <w:top w:val="nil"/>
              <w:left w:val="nil"/>
              <w:bottom w:val="nil"/>
              <w:right w:val="nil"/>
            </w:tcBorders>
            <w:noWrap w:val="0"/>
            <w:tcMar>
              <w:top w:w="0" w:type="dxa"/>
              <w:left w:w="0" w:type="dxa"/>
              <w:bottom w:w="0" w:type="dxa"/>
              <w:right w:w="0" w:type="dxa"/>
            </w:tcMar>
            <w:vAlign w:val="center"/>
          </w:tcPr>
          <w:p w14:paraId="1B411A52">
            <w:pPr>
              <w:pStyle w:val="21"/>
              <w:spacing w:after="0" w:afterAutospacing="0"/>
              <w:jc w:val="center"/>
              <w:rPr>
                <w:rFonts w:ascii="Liberation Serif" w:hAnsi="Liberation Serif" w:cs="Liberation Serif"/>
                <w:color w:val="000000"/>
              </w:rPr>
            </w:pPr>
            <w:r>
              <w:rPr>
                <w:rFonts w:ascii="Liberation Serif" w:hAnsi="Liberation Serif" w:cs="Liberation Serif"/>
                <w:color w:val="000000"/>
                <w:sz w:val="22"/>
                <w:szCs w:val="22"/>
                <w:lang w:val="en-US" w:eastAsia="zh-CN" w:bidi="ar"/>
              </w:rPr>
              <w:t>КНИГА</w:t>
            </w:r>
          </w:p>
          <w:p w14:paraId="215CEC5C">
            <w:pPr>
              <w:pStyle w:val="21"/>
              <w:spacing w:after="0" w:afterAutospacing="0"/>
              <w:jc w:val="center"/>
              <w:rPr>
                <w:rFonts w:hint="default" w:ascii="Liberation Serif" w:hAnsi="Liberation Serif" w:cs="Liberation Serif"/>
                <w:color w:val="000000"/>
                <w:lang w:val="ru-RU"/>
              </w:rPr>
            </w:pPr>
            <w:r>
              <w:rPr>
                <w:rFonts w:ascii="Liberation Serif" w:hAnsi="Liberation Serif" w:cs="Liberation Serif"/>
                <w:color w:val="000000"/>
                <w:sz w:val="22"/>
                <w:szCs w:val="22"/>
                <w:lang w:val="en-US" w:eastAsia="zh-CN" w:bidi="ar"/>
              </w:rPr>
              <w:t>регистрации захоронений</w:t>
            </w:r>
            <w:r>
              <w:rPr>
                <w:rFonts w:hint="default" w:ascii="Liberation Serif" w:hAnsi="Liberation Serif" w:cs="Liberation Serif"/>
                <w:color w:val="000000"/>
                <w:sz w:val="22"/>
                <w:szCs w:val="22"/>
                <w:lang w:val="ru-RU" w:eastAsia="zh-CN" w:bidi="ar"/>
              </w:rPr>
              <w:t xml:space="preserve"> </w:t>
            </w:r>
            <w:r>
              <w:rPr>
                <w:rFonts w:hint="default" w:ascii="Liberation Serif" w:hAnsi="Liberation Serif" w:cs="Liberation Serif"/>
                <w:color w:val="000000"/>
                <w:sz w:val="22"/>
                <w:szCs w:val="22"/>
                <w:highlight w:val="none"/>
                <w:lang w:val="ru-RU" w:eastAsia="zh-CN" w:bidi="ar"/>
              </w:rPr>
              <w:t>(захоронений урн с прахом)</w:t>
            </w:r>
          </w:p>
        </w:tc>
        <w:tc>
          <w:tcPr>
            <w:tcW w:w="1173" w:type="dxa"/>
            <w:tcBorders>
              <w:top w:val="nil"/>
              <w:left w:val="nil"/>
              <w:bottom w:val="nil"/>
              <w:right w:val="nil"/>
            </w:tcBorders>
            <w:noWrap w:val="0"/>
            <w:tcMar>
              <w:top w:w="0" w:type="dxa"/>
              <w:left w:w="0" w:type="dxa"/>
              <w:bottom w:w="0" w:type="dxa"/>
              <w:right w:w="0" w:type="dxa"/>
            </w:tcMar>
            <w:vAlign w:val="bottom"/>
          </w:tcPr>
          <w:p w14:paraId="5EE0C3A4">
            <w:pPr>
              <w:pStyle w:val="21"/>
              <w:spacing w:after="0" w:afterAutospacing="0"/>
              <w:jc w:val="center"/>
              <w:rPr>
                <w:rFonts w:ascii="Liberation Serif" w:hAnsi="Liberation Serif" w:cs="Liberation Serif"/>
                <w:color w:val="000000"/>
                <w:sz w:val="22"/>
                <w:szCs w:val="22"/>
                <w:lang w:val="en-US" w:eastAsia="zh-CN" w:bidi="ar"/>
              </w:rPr>
            </w:pPr>
          </w:p>
        </w:tc>
        <w:tc>
          <w:tcPr>
            <w:tcW w:w="1914" w:type="dxa"/>
            <w:tcBorders>
              <w:top w:val="nil"/>
              <w:left w:val="nil"/>
              <w:bottom w:val="nil"/>
              <w:right w:val="nil"/>
            </w:tcBorders>
            <w:noWrap w:val="0"/>
            <w:tcMar>
              <w:top w:w="0" w:type="dxa"/>
              <w:left w:w="0" w:type="dxa"/>
              <w:bottom w:w="0" w:type="dxa"/>
              <w:right w:w="0" w:type="dxa"/>
            </w:tcMar>
            <w:vAlign w:val="bottom"/>
          </w:tcPr>
          <w:p w14:paraId="7B5EED07">
            <w:pPr>
              <w:pStyle w:val="21"/>
              <w:spacing w:after="0" w:afterAutospacing="0"/>
              <w:jc w:val="both"/>
              <w:rPr>
                <w:rFonts w:ascii="Liberation Serif" w:hAnsi="Liberation Serif" w:cs="Liberation Serif"/>
                <w:color w:val="000000"/>
              </w:rPr>
            </w:pPr>
          </w:p>
        </w:tc>
        <w:tc>
          <w:tcPr>
            <w:tcW w:w="1346" w:type="dxa"/>
            <w:tcBorders>
              <w:top w:val="nil"/>
              <w:left w:val="nil"/>
              <w:bottom w:val="nil"/>
              <w:right w:val="nil"/>
            </w:tcBorders>
            <w:noWrap w:val="0"/>
            <w:tcMar>
              <w:top w:w="0" w:type="dxa"/>
              <w:left w:w="0" w:type="dxa"/>
              <w:bottom w:w="0" w:type="dxa"/>
              <w:right w:w="0" w:type="dxa"/>
            </w:tcMar>
            <w:vAlign w:val="bottom"/>
          </w:tcPr>
          <w:p w14:paraId="7B96B609">
            <w:pPr>
              <w:pStyle w:val="21"/>
              <w:spacing w:after="0" w:afterAutospacing="0"/>
              <w:jc w:val="both"/>
              <w:rPr>
                <w:rFonts w:ascii="Liberation Serif" w:hAnsi="Liberation Serif" w:cs="Liberation Serif"/>
                <w:color w:val="000000"/>
              </w:rPr>
            </w:pPr>
          </w:p>
        </w:tc>
      </w:tr>
      <w:tr w14:paraId="22BB0638">
        <w:tblPrEx>
          <w:tblCellMar>
            <w:top w:w="30" w:type="dxa"/>
            <w:left w:w="30" w:type="dxa"/>
            <w:bottom w:w="30" w:type="dxa"/>
            <w:right w:w="30" w:type="dxa"/>
          </w:tblCellMar>
        </w:tblPrEx>
        <w:trPr>
          <w:trHeight w:val="180" w:hRule="atLeast"/>
          <w:tblCellSpacing w:w="0" w:type="dxa"/>
        </w:trPr>
        <w:tc>
          <w:tcPr>
            <w:tcW w:w="367" w:type="dxa"/>
            <w:tcBorders>
              <w:top w:val="nil"/>
              <w:left w:val="nil"/>
              <w:bottom w:val="nil"/>
              <w:right w:val="nil"/>
            </w:tcBorders>
            <w:noWrap w:val="0"/>
            <w:tcMar>
              <w:top w:w="0" w:type="dxa"/>
              <w:left w:w="0" w:type="dxa"/>
              <w:bottom w:w="0" w:type="dxa"/>
              <w:right w:w="0" w:type="dxa"/>
            </w:tcMar>
            <w:vAlign w:val="center"/>
          </w:tcPr>
          <w:p w14:paraId="01C8550E">
            <w:pPr>
              <w:pStyle w:val="21"/>
              <w:spacing w:after="0" w:afterAutospacing="0"/>
              <w:jc w:val="both"/>
              <w:rPr>
                <w:rFonts w:ascii="Liberation Serif" w:hAnsi="Liberation Serif" w:cs="Liberation Serif"/>
                <w:color w:val="000000"/>
              </w:rPr>
            </w:pPr>
          </w:p>
        </w:tc>
        <w:tc>
          <w:tcPr>
            <w:tcW w:w="10689" w:type="dxa"/>
            <w:gridSpan w:val="10"/>
            <w:tcBorders>
              <w:top w:val="nil"/>
              <w:left w:val="nil"/>
              <w:bottom w:val="nil"/>
              <w:right w:val="nil"/>
            </w:tcBorders>
            <w:noWrap w:val="0"/>
            <w:tcMar>
              <w:top w:w="0" w:type="dxa"/>
              <w:left w:w="0" w:type="dxa"/>
              <w:bottom w:w="0" w:type="dxa"/>
              <w:right w:w="0" w:type="dxa"/>
            </w:tcMar>
            <w:vAlign w:val="center"/>
          </w:tcPr>
          <w:p w14:paraId="513D57C9">
            <w:pPr>
              <w:pStyle w:val="21"/>
              <w:spacing w:after="0" w:afterAutospacing="0"/>
              <w:jc w:val="center"/>
              <w:rPr>
                <w:rFonts w:ascii="Liberation Serif" w:hAnsi="Liberation Serif" w:cs="Liberation Serif"/>
                <w:color w:val="000000"/>
              </w:rPr>
            </w:pPr>
            <w:r>
              <w:rPr>
                <w:rFonts w:ascii="Liberation Serif" w:hAnsi="Liberation Serif" w:cs="Liberation Serif"/>
                <w:color w:val="000000"/>
                <w:sz w:val="22"/>
                <w:szCs w:val="22"/>
                <w:lang w:eastAsia="zh-CN" w:bidi="ar"/>
              </w:rPr>
              <w:t>«Кл. », «Свердловская область, Артинский муниципальный округ»</w:t>
            </w:r>
          </w:p>
        </w:tc>
        <w:tc>
          <w:tcPr>
            <w:tcW w:w="1173" w:type="dxa"/>
            <w:tcBorders>
              <w:top w:val="nil"/>
              <w:left w:val="nil"/>
              <w:bottom w:val="nil"/>
              <w:right w:val="nil"/>
            </w:tcBorders>
            <w:noWrap w:val="0"/>
            <w:tcMar>
              <w:top w:w="0" w:type="dxa"/>
              <w:left w:w="0" w:type="dxa"/>
              <w:bottom w:w="0" w:type="dxa"/>
              <w:right w:w="0" w:type="dxa"/>
            </w:tcMar>
            <w:vAlign w:val="bottom"/>
          </w:tcPr>
          <w:p w14:paraId="0249FD43">
            <w:pPr>
              <w:pStyle w:val="21"/>
              <w:spacing w:after="0" w:afterAutospacing="0"/>
              <w:jc w:val="center"/>
              <w:rPr>
                <w:rFonts w:ascii="Liberation Serif" w:hAnsi="Liberation Serif" w:cs="Liberation Serif"/>
                <w:color w:val="000000"/>
                <w:sz w:val="22"/>
                <w:szCs w:val="22"/>
                <w:lang w:eastAsia="zh-CN" w:bidi="ar"/>
              </w:rPr>
            </w:pPr>
          </w:p>
        </w:tc>
        <w:tc>
          <w:tcPr>
            <w:tcW w:w="1914" w:type="dxa"/>
            <w:tcBorders>
              <w:top w:val="nil"/>
              <w:left w:val="nil"/>
              <w:bottom w:val="nil"/>
              <w:right w:val="nil"/>
            </w:tcBorders>
            <w:noWrap w:val="0"/>
            <w:tcMar>
              <w:top w:w="0" w:type="dxa"/>
              <w:left w:w="0" w:type="dxa"/>
              <w:bottom w:w="0" w:type="dxa"/>
              <w:right w:w="0" w:type="dxa"/>
            </w:tcMar>
            <w:vAlign w:val="bottom"/>
          </w:tcPr>
          <w:p w14:paraId="3ED08A9E">
            <w:pPr>
              <w:pStyle w:val="21"/>
              <w:spacing w:after="0" w:afterAutospacing="0"/>
              <w:jc w:val="both"/>
              <w:rPr>
                <w:rFonts w:ascii="Liberation Serif" w:hAnsi="Liberation Serif" w:cs="Liberation Serif"/>
                <w:color w:val="000000"/>
              </w:rPr>
            </w:pPr>
          </w:p>
        </w:tc>
        <w:tc>
          <w:tcPr>
            <w:tcW w:w="1346" w:type="dxa"/>
            <w:tcBorders>
              <w:top w:val="nil"/>
              <w:left w:val="nil"/>
              <w:bottom w:val="nil"/>
              <w:right w:val="nil"/>
            </w:tcBorders>
            <w:noWrap w:val="0"/>
            <w:tcMar>
              <w:top w:w="0" w:type="dxa"/>
              <w:left w:w="0" w:type="dxa"/>
              <w:bottom w:w="0" w:type="dxa"/>
              <w:right w:w="0" w:type="dxa"/>
            </w:tcMar>
            <w:vAlign w:val="bottom"/>
          </w:tcPr>
          <w:p w14:paraId="6268CF1C">
            <w:pPr>
              <w:pStyle w:val="21"/>
              <w:spacing w:after="0" w:afterAutospacing="0"/>
              <w:jc w:val="both"/>
              <w:rPr>
                <w:rFonts w:ascii="Liberation Serif" w:hAnsi="Liberation Serif" w:cs="Liberation Serif"/>
                <w:color w:val="000000"/>
              </w:rPr>
            </w:pPr>
          </w:p>
        </w:tc>
      </w:tr>
      <w:tr w14:paraId="71132EAE">
        <w:tblPrEx>
          <w:tblCellMar>
            <w:top w:w="30" w:type="dxa"/>
            <w:left w:w="30" w:type="dxa"/>
            <w:bottom w:w="30" w:type="dxa"/>
            <w:right w:w="30" w:type="dxa"/>
          </w:tblCellMar>
        </w:tblPrEx>
        <w:trPr>
          <w:trHeight w:val="180" w:hRule="atLeast"/>
          <w:tblCellSpacing w:w="0" w:type="dxa"/>
        </w:trPr>
        <w:tc>
          <w:tcPr>
            <w:tcW w:w="367" w:type="dxa"/>
            <w:tcBorders>
              <w:top w:val="nil"/>
              <w:left w:val="nil"/>
              <w:bottom w:val="nil"/>
              <w:right w:val="nil"/>
            </w:tcBorders>
            <w:noWrap w:val="0"/>
            <w:tcMar>
              <w:top w:w="0" w:type="dxa"/>
              <w:left w:w="0" w:type="dxa"/>
              <w:bottom w:w="0" w:type="dxa"/>
              <w:right w:w="0" w:type="dxa"/>
            </w:tcMar>
            <w:vAlign w:val="center"/>
          </w:tcPr>
          <w:p w14:paraId="5895DC1F">
            <w:pPr>
              <w:pStyle w:val="21"/>
              <w:spacing w:after="0" w:afterAutospacing="0"/>
              <w:jc w:val="both"/>
              <w:rPr>
                <w:rFonts w:ascii="Liberation Serif" w:hAnsi="Liberation Serif" w:cs="Liberation Serif"/>
                <w:color w:val="000000"/>
              </w:rPr>
            </w:pPr>
          </w:p>
        </w:tc>
        <w:tc>
          <w:tcPr>
            <w:tcW w:w="10689" w:type="dxa"/>
            <w:gridSpan w:val="10"/>
            <w:tcBorders>
              <w:top w:val="nil"/>
              <w:left w:val="nil"/>
              <w:bottom w:val="nil"/>
              <w:right w:val="nil"/>
            </w:tcBorders>
            <w:noWrap w:val="0"/>
            <w:tcMar>
              <w:top w:w="0" w:type="dxa"/>
              <w:left w:w="0" w:type="dxa"/>
              <w:bottom w:w="0" w:type="dxa"/>
              <w:right w:w="0" w:type="dxa"/>
            </w:tcMar>
            <w:vAlign w:val="center"/>
          </w:tcPr>
          <w:p w14:paraId="3D30051F">
            <w:pPr>
              <w:pStyle w:val="21"/>
              <w:spacing w:after="0" w:afterAutospacing="0"/>
              <w:jc w:val="center"/>
              <w:rPr>
                <w:rFonts w:ascii="Liberation Serif" w:hAnsi="Liberation Serif" w:cs="Liberation Serif"/>
                <w:color w:val="000000"/>
              </w:rPr>
            </w:pPr>
            <w:r>
              <w:rPr>
                <w:rFonts w:ascii="Liberation Serif" w:hAnsi="Liberation Serif" w:cs="Liberation Serif"/>
                <w:color w:val="000000"/>
                <w:sz w:val="22"/>
                <w:szCs w:val="22"/>
                <w:lang w:val="en-US" w:eastAsia="zh-CN" w:bidi="ar"/>
              </w:rPr>
              <w:t>Начата «______»_________________________20_____ г.</w:t>
            </w:r>
          </w:p>
        </w:tc>
        <w:tc>
          <w:tcPr>
            <w:tcW w:w="1173" w:type="dxa"/>
            <w:tcBorders>
              <w:top w:val="nil"/>
              <w:left w:val="nil"/>
              <w:bottom w:val="nil"/>
              <w:right w:val="nil"/>
            </w:tcBorders>
            <w:noWrap w:val="0"/>
            <w:tcMar>
              <w:top w:w="0" w:type="dxa"/>
              <w:left w:w="0" w:type="dxa"/>
              <w:bottom w:w="0" w:type="dxa"/>
              <w:right w:w="0" w:type="dxa"/>
            </w:tcMar>
            <w:vAlign w:val="bottom"/>
          </w:tcPr>
          <w:p w14:paraId="19409152">
            <w:pPr>
              <w:pStyle w:val="21"/>
              <w:spacing w:after="0" w:afterAutospacing="0"/>
              <w:jc w:val="center"/>
              <w:rPr>
                <w:rFonts w:ascii="Liberation Serif" w:hAnsi="Liberation Serif" w:cs="Liberation Serif"/>
                <w:color w:val="000000"/>
                <w:sz w:val="22"/>
                <w:szCs w:val="22"/>
                <w:lang w:val="en-US" w:eastAsia="zh-CN" w:bidi="ar"/>
              </w:rPr>
            </w:pPr>
          </w:p>
        </w:tc>
        <w:tc>
          <w:tcPr>
            <w:tcW w:w="1914" w:type="dxa"/>
            <w:tcBorders>
              <w:top w:val="nil"/>
              <w:left w:val="nil"/>
              <w:bottom w:val="nil"/>
              <w:right w:val="nil"/>
            </w:tcBorders>
            <w:noWrap w:val="0"/>
            <w:tcMar>
              <w:top w:w="0" w:type="dxa"/>
              <w:left w:w="0" w:type="dxa"/>
              <w:bottom w:w="0" w:type="dxa"/>
              <w:right w:w="0" w:type="dxa"/>
            </w:tcMar>
            <w:vAlign w:val="bottom"/>
          </w:tcPr>
          <w:p w14:paraId="0478A0E9">
            <w:pPr>
              <w:pStyle w:val="21"/>
              <w:spacing w:after="0" w:afterAutospacing="0"/>
              <w:jc w:val="both"/>
              <w:rPr>
                <w:rFonts w:ascii="Liberation Serif" w:hAnsi="Liberation Serif" w:cs="Liberation Serif"/>
                <w:color w:val="000000"/>
              </w:rPr>
            </w:pPr>
          </w:p>
        </w:tc>
        <w:tc>
          <w:tcPr>
            <w:tcW w:w="1346" w:type="dxa"/>
            <w:tcBorders>
              <w:top w:val="nil"/>
              <w:left w:val="nil"/>
              <w:bottom w:val="nil"/>
              <w:right w:val="nil"/>
            </w:tcBorders>
            <w:noWrap w:val="0"/>
            <w:tcMar>
              <w:top w:w="0" w:type="dxa"/>
              <w:left w:w="0" w:type="dxa"/>
              <w:bottom w:w="0" w:type="dxa"/>
              <w:right w:w="0" w:type="dxa"/>
            </w:tcMar>
            <w:vAlign w:val="bottom"/>
          </w:tcPr>
          <w:p w14:paraId="04553D23">
            <w:pPr>
              <w:pStyle w:val="21"/>
              <w:spacing w:after="0" w:afterAutospacing="0"/>
              <w:jc w:val="both"/>
              <w:rPr>
                <w:rFonts w:ascii="Liberation Serif" w:hAnsi="Liberation Serif" w:cs="Liberation Serif"/>
                <w:color w:val="000000"/>
              </w:rPr>
            </w:pPr>
          </w:p>
        </w:tc>
      </w:tr>
      <w:tr w14:paraId="37E3E2F3">
        <w:tblPrEx>
          <w:tblCellMar>
            <w:top w:w="30" w:type="dxa"/>
            <w:left w:w="30" w:type="dxa"/>
            <w:bottom w:w="30" w:type="dxa"/>
            <w:right w:w="30" w:type="dxa"/>
          </w:tblCellMar>
        </w:tblPrEx>
        <w:trPr>
          <w:trHeight w:val="180" w:hRule="atLeast"/>
          <w:tblCellSpacing w:w="0" w:type="dxa"/>
        </w:trPr>
        <w:tc>
          <w:tcPr>
            <w:tcW w:w="367" w:type="dxa"/>
            <w:tcBorders>
              <w:top w:val="nil"/>
              <w:left w:val="nil"/>
              <w:bottom w:val="nil"/>
              <w:right w:val="nil"/>
            </w:tcBorders>
            <w:noWrap w:val="0"/>
            <w:tcMar>
              <w:top w:w="0" w:type="dxa"/>
              <w:left w:w="0" w:type="dxa"/>
              <w:bottom w:w="0" w:type="dxa"/>
              <w:right w:w="0" w:type="dxa"/>
            </w:tcMar>
            <w:vAlign w:val="center"/>
          </w:tcPr>
          <w:p w14:paraId="307183E8">
            <w:pPr>
              <w:pStyle w:val="21"/>
              <w:spacing w:after="0" w:afterAutospacing="0"/>
              <w:jc w:val="both"/>
              <w:rPr>
                <w:rFonts w:ascii="Liberation Serif" w:hAnsi="Liberation Serif" w:cs="Liberation Serif"/>
                <w:color w:val="000000"/>
              </w:rPr>
            </w:pPr>
          </w:p>
        </w:tc>
        <w:tc>
          <w:tcPr>
            <w:tcW w:w="10689" w:type="dxa"/>
            <w:gridSpan w:val="10"/>
            <w:tcBorders>
              <w:top w:val="nil"/>
              <w:left w:val="nil"/>
              <w:bottom w:val="nil"/>
              <w:right w:val="nil"/>
            </w:tcBorders>
            <w:noWrap w:val="0"/>
            <w:tcMar>
              <w:top w:w="0" w:type="dxa"/>
              <w:left w:w="0" w:type="dxa"/>
              <w:bottom w:w="0" w:type="dxa"/>
              <w:right w:w="0" w:type="dxa"/>
            </w:tcMar>
            <w:vAlign w:val="center"/>
          </w:tcPr>
          <w:p w14:paraId="0D7857E6">
            <w:pPr>
              <w:pStyle w:val="21"/>
              <w:spacing w:after="0" w:afterAutospacing="0"/>
              <w:jc w:val="center"/>
              <w:rPr>
                <w:rFonts w:ascii="Liberation Serif" w:hAnsi="Liberation Serif" w:cs="Liberation Serif"/>
                <w:color w:val="000000"/>
              </w:rPr>
            </w:pPr>
            <w:r>
              <w:rPr>
                <w:rFonts w:ascii="Liberation Serif" w:hAnsi="Liberation Serif" w:cs="Liberation Serif"/>
                <w:color w:val="000000"/>
                <w:sz w:val="22"/>
                <w:szCs w:val="22"/>
                <w:lang w:val="en-US" w:eastAsia="zh-CN" w:bidi="ar"/>
              </w:rPr>
              <w:t>Окончена «_____»_______________________________20____г.</w:t>
            </w:r>
          </w:p>
        </w:tc>
        <w:tc>
          <w:tcPr>
            <w:tcW w:w="1173" w:type="dxa"/>
            <w:tcBorders>
              <w:top w:val="nil"/>
              <w:left w:val="nil"/>
              <w:bottom w:val="nil"/>
              <w:right w:val="nil"/>
            </w:tcBorders>
            <w:noWrap w:val="0"/>
            <w:tcMar>
              <w:top w:w="0" w:type="dxa"/>
              <w:left w:w="0" w:type="dxa"/>
              <w:bottom w:w="0" w:type="dxa"/>
              <w:right w:w="0" w:type="dxa"/>
            </w:tcMar>
            <w:vAlign w:val="bottom"/>
          </w:tcPr>
          <w:p w14:paraId="23EAF361">
            <w:pPr>
              <w:pStyle w:val="21"/>
              <w:spacing w:after="0" w:afterAutospacing="0"/>
              <w:jc w:val="center"/>
              <w:rPr>
                <w:rFonts w:ascii="Liberation Serif" w:hAnsi="Liberation Serif" w:cs="Liberation Serif"/>
                <w:color w:val="000000"/>
                <w:sz w:val="22"/>
                <w:szCs w:val="22"/>
                <w:lang w:val="en-US" w:eastAsia="zh-CN" w:bidi="ar"/>
              </w:rPr>
            </w:pPr>
          </w:p>
        </w:tc>
        <w:tc>
          <w:tcPr>
            <w:tcW w:w="1914" w:type="dxa"/>
            <w:tcBorders>
              <w:top w:val="nil"/>
              <w:left w:val="nil"/>
              <w:bottom w:val="nil"/>
              <w:right w:val="nil"/>
            </w:tcBorders>
            <w:noWrap w:val="0"/>
            <w:tcMar>
              <w:top w:w="0" w:type="dxa"/>
              <w:left w:w="0" w:type="dxa"/>
              <w:bottom w:w="0" w:type="dxa"/>
              <w:right w:w="0" w:type="dxa"/>
            </w:tcMar>
            <w:vAlign w:val="bottom"/>
          </w:tcPr>
          <w:p w14:paraId="3CECDB15">
            <w:pPr>
              <w:pStyle w:val="21"/>
              <w:spacing w:after="0" w:afterAutospacing="0"/>
              <w:jc w:val="both"/>
              <w:rPr>
                <w:rFonts w:ascii="Liberation Serif" w:hAnsi="Liberation Serif" w:cs="Liberation Serif"/>
                <w:color w:val="000000"/>
              </w:rPr>
            </w:pPr>
          </w:p>
        </w:tc>
        <w:tc>
          <w:tcPr>
            <w:tcW w:w="1346" w:type="dxa"/>
            <w:tcBorders>
              <w:top w:val="nil"/>
              <w:left w:val="nil"/>
              <w:bottom w:val="nil"/>
              <w:right w:val="nil"/>
            </w:tcBorders>
            <w:noWrap w:val="0"/>
            <w:tcMar>
              <w:top w:w="0" w:type="dxa"/>
              <w:left w:w="0" w:type="dxa"/>
              <w:bottom w:w="0" w:type="dxa"/>
              <w:right w:w="0" w:type="dxa"/>
            </w:tcMar>
            <w:vAlign w:val="bottom"/>
          </w:tcPr>
          <w:p w14:paraId="374A394E">
            <w:pPr>
              <w:pStyle w:val="21"/>
              <w:spacing w:after="0" w:afterAutospacing="0"/>
              <w:jc w:val="both"/>
              <w:rPr>
                <w:rFonts w:ascii="Liberation Serif" w:hAnsi="Liberation Serif" w:cs="Liberation Serif"/>
                <w:color w:val="000000"/>
              </w:rPr>
            </w:pPr>
          </w:p>
        </w:tc>
      </w:tr>
      <w:tr w14:paraId="7F8452F2">
        <w:tblPrEx>
          <w:tblCellMar>
            <w:top w:w="30" w:type="dxa"/>
            <w:left w:w="30" w:type="dxa"/>
            <w:bottom w:w="30" w:type="dxa"/>
            <w:right w:w="30" w:type="dxa"/>
          </w:tblCellMar>
        </w:tblPrEx>
        <w:trPr>
          <w:trHeight w:val="180" w:hRule="atLeast"/>
          <w:tblCellSpacing w:w="0" w:type="dxa"/>
        </w:trPr>
        <w:tc>
          <w:tcPr>
            <w:tcW w:w="367" w:type="dxa"/>
            <w:tcBorders>
              <w:top w:val="nil"/>
              <w:left w:val="nil"/>
              <w:bottom w:val="nil"/>
              <w:right w:val="nil"/>
            </w:tcBorders>
            <w:noWrap w:val="0"/>
            <w:tcMar>
              <w:top w:w="0" w:type="dxa"/>
              <w:left w:w="0" w:type="dxa"/>
              <w:bottom w:w="0" w:type="dxa"/>
              <w:right w:w="0" w:type="dxa"/>
            </w:tcMar>
            <w:vAlign w:val="center"/>
          </w:tcPr>
          <w:p w14:paraId="36404983">
            <w:pPr>
              <w:pStyle w:val="21"/>
              <w:spacing w:after="0" w:afterAutospacing="0"/>
              <w:jc w:val="both"/>
              <w:rPr>
                <w:rFonts w:ascii="Liberation Serif" w:hAnsi="Liberation Serif" w:cs="Liberation Serif"/>
                <w:color w:val="000000"/>
              </w:rPr>
            </w:pPr>
          </w:p>
        </w:tc>
        <w:tc>
          <w:tcPr>
            <w:tcW w:w="1284" w:type="dxa"/>
            <w:tcBorders>
              <w:top w:val="nil"/>
              <w:left w:val="nil"/>
              <w:bottom w:val="nil"/>
              <w:right w:val="nil"/>
            </w:tcBorders>
            <w:noWrap w:val="0"/>
            <w:tcMar>
              <w:top w:w="0" w:type="dxa"/>
              <w:left w:w="0" w:type="dxa"/>
              <w:bottom w:w="0" w:type="dxa"/>
              <w:right w:w="0" w:type="dxa"/>
            </w:tcMar>
            <w:vAlign w:val="center"/>
          </w:tcPr>
          <w:p w14:paraId="57D54737">
            <w:pPr>
              <w:pStyle w:val="21"/>
              <w:spacing w:after="0" w:afterAutospacing="0"/>
              <w:jc w:val="both"/>
              <w:rPr>
                <w:rFonts w:ascii="Liberation Serif" w:hAnsi="Liberation Serif" w:cs="Liberation Serif"/>
                <w:color w:val="000000"/>
              </w:rPr>
            </w:pPr>
          </w:p>
        </w:tc>
        <w:tc>
          <w:tcPr>
            <w:tcW w:w="1097" w:type="dxa"/>
            <w:tcBorders>
              <w:top w:val="nil"/>
              <w:left w:val="nil"/>
              <w:bottom w:val="nil"/>
              <w:right w:val="nil"/>
            </w:tcBorders>
            <w:noWrap w:val="0"/>
            <w:tcMar>
              <w:top w:w="0" w:type="dxa"/>
              <w:left w:w="0" w:type="dxa"/>
              <w:bottom w:w="0" w:type="dxa"/>
              <w:right w:w="0" w:type="dxa"/>
            </w:tcMar>
            <w:vAlign w:val="center"/>
          </w:tcPr>
          <w:p w14:paraId="59463E6E">
            <w:pPr>
              <w:pStyle w:val="21"/>
              <w:spacing w:after="0" w:afterAutospacing="0"/>
              <w:jc w:val="both"/>
              <w:rPr>
                <w:rFonts w:ascii="Liberation Serif" w:hAnsi="Liberation Serif" w:cs="Liberation Serif"/>
                <w:color w:val="000000"/>
              </w:rPr>
            </w:pPr>
          </w:p>
        </w:tc>
        <w:tc>
          <w:tcPr>
            <w:tcW w:w="842" w:type="dxa"/>
            <w:tcBorders>
              <w:top w:val="nil"/>
              <w:left w:val="nil"/>
              <w:bottom w:val="nil"/>
              <w:right w:val="nil"/>
            </w:tcBorders>
            <w:noWrap w:val="0"/>
            <w:tcMar>
              <w:top w:w="0" w:type="dxa"/>
              <w:left w:w="0" w:type="dxa"/>
              <w:bottom w:w="0" w:type="dxa"/>
              <w:right w:w="0" w:type="dxa"/>
            </w:tcMar>
            <w:vAlign w:val="center"/>
          </w:tcPr>
          <w:p w14:paraId="2692456D">
            <w:pPr>
              <w:pStyle w:val="21"/>
              <w:spacing w:after="0" w:afterAutospacing="0"/>
              <w:jc w:val="both"/>
              <w:rPr>
                <w:rFonts w:ascii="Liberation Serif" w:hAnsi="Liberation Serif" w:cs="Liberation Serif"/>
                <w:color w:val="000000"/>
              </w:rPr>
            </w:pPr>
          </w:p>
        </w:tc>
        <w:tc>
          <w:tcPr>
            <w:tcW w:w="727" w:type="dxa"/>
            <w:tcBorders>
              <w:top w:val="nil"/>
              <w:left w:val="nil"/>
              <w:bottom w:val="nil"/>
              <w:right w:val="nil"/>
            </w:tcBorders>
            <w:noWrap w:val="0"/>
            <w:tcMar>
              <w:top w:w="0" w:type="dxa"/>
              <w:left w:w="0" w:type="dxa"/>
              <w:bottom w:w="0" w:type="dxa"/>
              <w:right w:w="0" w:type="dxa"/>
            </w:tcMar>
            <w:vAlign w:val="center"/>
          </w:tcPr>
          <w:p w14:paraId="31382C4A">
            <w:pPr>
              <w:pStyle w:val="21"/>
              <w:spacing w:after="0" w:afterAutospacing="0"/>
              <w:jc w:val="both"/>
              <w:rPr>
                <w:rFonts w:ascii="Liberation Serif" w:hAnsi="Liberation Serif" w:cs="Liberation Serif"/>
                <w:color w:val="000000"/>
              </w:rPr>
            </w:pPr>
          </w:p>
        </w:tc>
        <w:tc>
          <w:tcPr>
            <w:tcW w:w="1137" w:type="dxa"/>
            <w:tcBorders>
              <w:top w:val="nil"/>
              <w:left w:val="nil"/>
              <w:bottom w:val="nil"/>
              <w:right w:val="nil"/>
            </w:tcBorders>
            <w:noWrap w:val="0"/>
            <w:tcMar>
              <w:top w:w="0" w:type="dxa"/>
              <w:left w:w="0" w:type="dxa"/>
              <w:bottom w:w="0" w:type="dxa"/>
              <w:right w:w="0" w:type="dxa"/>
            </w:tcMar>
            <w:vAlign w:val="center"/>
          </w:tcPr>
          <w:p w14:paraId="74D97623">
            <w:pPr>
              <w:pStyle w:val="21"/>
              <w:spacing w:after="0" w:afterAutospacing="0"/>
              <w:jc w:val="both"/>
              <w:rPr>
                <w:rFonts w:ascii="Liberation Serif" w:hAnsi="Liberation Serif" w:cs="Liberation Serif"/>
                <w:color w:val="000000"/>
              </w:rPr>
            </w:pPr>
          </w:p>
        </w:tc>
        <w:tc>
          <w:tcPr>
            <w:tcW w:w="1115" w:type="dxa"/>
            <w:tcBorders>
              <w:top w:val="nil"/>
              <w:left w:val="nil"/>
              <w:bottom w:val="nil"/>
              <w:right w:val="nil"/>
            </w:tcBorders>
            <w:noWrap w:val="0"/>
            <w:tcMar>
              <w:top w:w="0" w:type="dxa"/>
              <w:left w:w="0" w:type="dxa"/>
              <w:bottom w:w="0" w:type="dxa"/>
              <w:right w:w="0" w:type="dxa"/>
            </w:tcMar>
            <w:vAlign w:val="center"/>
          </w:tcPr>
          <w:p w14:paraId="660EC752">
            <w:pPr>
              <w:pStyle w:val="21"/>
              <w:spacing w:after="0" w:afterAutospacing="0"/>
              <w:jc w:val="both"/>
              <w:rPr>
                <w:rFonts w:ascii="Liberation Serif" w:hAnsi="Liberation Serif" w:cs="Liberation Serif"/>
                <w:color w:val="000000"/>
              </w:rPr>
            </w:pPr>
          </w:p>
        </w:tc>
        <w:tc>
          <w:tcPr>
            <w:tcW w:w="1178" w:type="dxa"/>
            <w:tcBorders>
              <w:top w:val="nil"/>
              <w:left w:val="nil"/>
              <w:bottom w:val="nil"/>
              <w:right w:val="nil"/>
            </w:tcBorders>
            <w:noWrap w:val="0"/>
            <w:tcMar>
              <w:top w:w="0" w:type="dxa"/>
              <w:left w:w="0" w:type="dxa"/>
              <w:bottom w:w="0" w:type="dxa"/>
              <w:right w:w="0" w:type="dxa"/>
            </w:tcMar>
            <w:vAlign w:val="center"/>
          </w:tcPr>
          <w:p w14:paraId="7EF86C11">
            <w:pPr>
              <w:pStyle w:val="21"/>
              <w:spacing w:after="0" w:afterAutospacing="0"/>
              <w:jc w:val="both"/>
              <w:rPr>
                <w:rFonts w:ascii="Liberation Serif" w:hAnsi="Liberation Serif" w:cs="Liberation Serif"/>
                <w:color w:val="000000"/>
              </w:rPr>
            </w:pPr>
          </w:p>
        </w:tc>
        <w:tc>
          <w:tcPr>
            <w:tcW w:w="1011" w:type="dxa"/>
            <w:tcBorders>
              <w:top w:val="nil"/>
              <w:left w:val="nil"/>
              <w:bottom w:val="nil"/>
              <w:right w:val="nil"/>
            </w:tcBorders>
            <w:noWrap w:val="0"/>
            <w:tcMar>
              <w:top w:w="0" w:type="dxa"/>
              <w:left w:w="0" w:type="dxa"/>
              <w:bottom w:w="0" w:type="dxa"/>
              <w:right w:w="0" w:type="dxa"/>
            </w:tcMar>
            <w:vAlign w:val="center"/>
          </w:tcPr>
          <w:p w14:paraId="25C34BBE">
            <w:pPr>
              <w:pStyle w:val="21"/>
              <w:spacing w:after="0" w:afterAutospacing="0"/>
              <w:jc w:val="both"/>
              <w:rPr>
                <w:rFonts w:ascii="Liberation Serif" w:hAnsi="Liberation Serif" w:cs="Liberation Serif"/>
                <w:color w:val="000000"/>
              </w:rPr>
            </w:pPr>
          </w:p>
        </w:tc>
        <w:tc>
          <w:tcPr>
            <w:tcW w:w="1227" w:type="dxa"/>
            <w:tcBorders>
              <w:top w:val="nil"/>
              <w:left w:val="nil"/>
              <w:bottom w:val="nil"/>
              <w:right w:val="nil"/>
            </w:tcBorders>
            <w:noWrap w:val="0"/>
            <w:tcMar>
              <w:top w:w="0" w:type="dxa"/>
              <w:left w:w="0" w:type="dxa"/>
              <w:bottom w:w="0" w:type="dxa"/>
              <w:right w:w="0" w:type="dxa"/>
            </w:tcMar>
            <w:vAlign w:val="center"/>
          </w:tcPr>
          <w:p w14:paraId="7EA9627D">
            <w:pPr>
              <w:pStyle w:val="21"/>
              <w:spacing w:after="0" w:afterAutospacing="0"/>
              <w:jc w:val="both"/>
              <w:rPr>
                <w:rFonts w:ascii="Liberation Serif" w:hAnsi="Liberation Serif" w:cs="Liberation Serif"/>
                <w:color w:val="000000"/>
              </w:rPr>
            </w:pPr>
          </w:p>
        </w:tc>
        <w:tc>
          <w:tcPr>
            <w:tcW w:w="1071" w:type="dxa"/>
            <w:tcBorders>
              <w:top w:val="nil"/>
              <w:left w:val="nil"/>
              <w:bottom w:val="nil"/>
              <w:right w:val="nil"/>
            </w:tcBorders>
            <w:noWrap w:val="0"/>
            <w:tcMar>
              <w:top w:w="0" w:type="dxa"/>
              <w:left w:w="0" w:type="dxa"/>
              <w:bottom w:w="0" w:type="dxa"/>
              <w:right w:w="0" w:type="dxa"/>
            </w:tcMar>
            <w:vAlign w:val="center"/>
          </w:tcPr>
          <w:p w14:paraId="2CC0883C">
            <w:pPr>
              <w:pStyle w:val="21"/>
              <w:spacing w:after="0" w:afterAutospacing="0"/>
              <w:jc w:val="both"/>
              <w:rPr>
                <w:rFonts w:ascii="Liberation Serif" w:hAnsi="Liberation Serif" w:cs="Liberation Serif"/>
                <w:color w:val="000000"/>
              </w:rPr>
            </w:pPr>
          </w:p>
        </w:tc>
        <w:tc>
          <w:tcPr>
            <w:tcW w:w="1173" w:type="dxa"/>
            <w:tcBorders>
              <w:top w:val="nil"/>
              <w:left w:val="nil"/>
              <w:bottom w:val="nil"/>
              <w:right w:val="nil"/>
            </w:tcBorders>
            <w:noWrap w:val="0"/>
            <w:tcMar>
              <w:top w:w="0" w:type="dxa"/>
              <w:left w:w="0" w:type="dxa"/>
              <w:bottom w:w="0" w:type="dxa"/>
              <w:right w:w="0" w:type="dxa"/>
            </w:tcMar>
            <w:vAlign w:val="center"/>
          </w:tcPr>
          <w:p w14:paraId="2BEE5942">
            <w:pPr>
              <w:pStyle w:val="21"/>
              <w:spacing w:after="0" w:afterAutospacing="0"/>
              <w:jc w:val="both"/>
              <w:rPr>
                <w:rFonts w:ascii="Liberation Serif" w:hAnsi="Liberation Serif" w:cs="Liberation Serif"/>
                <w:color w:val="000000"/>
              </w:rPr>
            </w:pPr>
          </w:p>
        </w:tc>
        <w:tc>
          <w:tcPr>
            <w:tcW w:w="1914" w:type="dxa"/>
            <w:tcBorders>
              <w:top w:val="nil"/>
              <w:left w:val="nil"/>
              <w:bottom w:val="nil"/>
              <w:right w:val="nil"/>
            </w:tcBorders>
            <w:noWrap w:val="0"/>
            <w:tcMar>
              <w:top w:w="0" w:type="dxa"/>
              <w:left w:w="0" w:type="dxa"/>
              <w:bottom w:w="0" w:type="dxa"/>
              <w:right w:w="0" w:type="dxa"/>
            </w:tcMar>
            <w:vAlign w:val="center"/>
          </w:tcPr>
          <w:p w14:paraId="5F5EA357">
            <w:pPr>
              <w:pStyle w:val="21"/>
              <w:spacing w:after="0" w:afterAutospacing="0"/>
              <w:jc w:val="both"/>
              <w:rPr>
                <w:rFonts w:ascii="Liberation Serif" w:hAnsi="Liberation Serif" w:cs="Liberation Serif"/>
                <w:color w:val="000000"/>
              </w:rPr>
            </w:pPr>
          </w:p>
        </w:tc>
        <w:tc>
          <w:tcPr>
            <w:tcW w:w="1346" w:type="dxa"/>
            <w:tcBorders>
              <w:top w:val="nil"/>
              <w:left w:val="nil"/>
              <w:bottom w:val="nil"/>
              <w:right w:val="nil"/>
            </w:tcBorders>
            <w:noWrap w:val="0"/>
            <w:tcMar>
              <w:top w:w="0" w:type="dxa"/>
              <w:left w:w="0" w:type="dxa"/>
              <w:bottom w:w="0" w:type="dxa"/>
              <w:right w:w="0" w:type="dxa"/>
            </w:tcMar>
            <w:vAlign w:val="center"/>
          </w:tcPr>
          <w:p w14:paraId="45E17F37">
            <w:pPr>
              <w:pStyle w:val="21"/>
              <w:spacing w:after="0" w:afterAutospacing="0"/>
              <w:jc w:val="both"/>
              <w:rPr>
                <w:rFonts w:ascii="Liberation Serif" w:hAnsi="Liberation Serif" w:cs="Liberation Serif"/>
                <w:color w:val="000000"/>
              </w:rPr>
            </w:pPr>
          </w:p>
        </w:tc>
      </w:tr>
      <w:tr w14:paraId="75352B76">
        <w:tblPrEx>
          <w:tblCellMar>
            <w:top w:w="30" w:type="dxa"/>
            <w:left w:w="30" w:type="dxa"/>
            <w:bottom w:w="30" w:type="dxa"/>
            <w:right w:w="30" w:type="dxa"/>
          </w:tblCellMar>
        </w:tblPrEx>
        <w:trPr>
          <w:trHeight w:val="860" w:hRule="atLeast"/>
          <w:tblCellSpacing w:w="0" w:type="dxa"/>
        </w:trPr>
        <w:tc>
          <w:tcPr>
            <w:tcW w:w="367" w:type="dxa"/>
            <w:tcBorders>
              <w:top w:val="nil"/>
              <w:left w:val="nil"/>
              <w:bottom w:val="nil"/>
              <w:right w:val="nil"/>
            </w:tcBorders>
            <w:noWrap w:val="0"/>
            <w:tcMar>
              <w:top w:w="0" w:type="dxa"/>
              <w:left w:w="0" w:type="dxa"/>
              <w:bottom w:w="0" w:type="dxa"/>
              <w:right w:w="0" w:type="dxa"/>
            </w:tcMar>
            <w:vAlign w:val="center"/>
          </w:tcPr>
          <w:p w14:paraId="168272BD">
            <w:pPr>
              <w:pStyle w:val="21"/>
              <w:spacing w:after="0" w:afterAutospacing="0"/>
              <w:jc w:val="both"/>
              <w:rPr>
                <w:rFonts w:ascii="Liberation Serif" w:hAnsi="Liberation Serif" w:cs="Liberation Serif"/>
                <w:color w:val="000000"/>
              </w:rPr>
            </w:pPr>
            <w:r>
              <w:rPr>
                <w:rFonts w:ascii="Liberation Serif" w:hAnsi="Liberation Serif" w:cs="Liberation Serif"/>
                <w:color w:val="000000"/>
                <w:sz w:val="28"/>
                <w:szCs w:val="28"/>
                <w:lang w:val="en-US" w:eastAsia="zh-CN" w:bidi="ar"/>
              </w:rPr>
              <w:t xml:space="preserve">№ </w:t>
            </w:r>
            <w:r>
              <w:rPr>
                <w:rFonts w:ascii="Liberation Serif" w:hAnsi="Liberation Serif" w:cs="Liberation Serif"/>
                <w:b/>
                <w:bCs/>
                <w:color w:val="000000"/>
                <w:sz w:val="22"/>
                <w:szCs w:val="22"/>
                <w:lang w:val="en-US" w:eastAsia="zh-CN" w:bidi="ar"/>
              </w:rPr>
              <w:t>п/п</w:t>
            </w:r>
          </w:p>
        </w:tc>
        <w:tc>
          <w:tcPr>
            <w:tcW w:w="1284" w:type="dxa"/>
            <w:tcBorders>
              <w:top w:val="nil"/>
              <w:left w:val="nil"/>
              <w:bottom w:val="nil"/>
              <w:right w:val="nil"/>
            </w:tcBorders>
            <w:noWrap w:val="0"/>
            <w:tcMar>
              <w:top w:w="0" w:type="dxa"/>
              <w:left w:w="0" w:type="dxa"/>
              <w:bottom w:w="0" w:type="dxa"/>
              <w:right w:w="0" w:type="dxa"/>
            </w:tcMar>
            <w:vAlign w:val="center"/>
          </w:tcPr>
          <w:p w14:paraId="26D1A9A8">
            <w:pPr>
              <w:pStyle w:val="21"/>
              <w:spacing w:after="0" w:afterAutospacing="0"/>
              <w:jc w:val="both"/>
              <w:rPr>
                <w:rFonts w:ascii="Liberation Serif" w:hAnsi="Liberation Serif" w:cs="Liberation Serif"/>
                <w:color w:val="000000"/>
              </w:rPr>
            </w:pPr>
            <w:r>
              <w:rPr>
                <w:rFonts w:ascii="Liberation Serif" w:hAnsi="Liberation Serif" w:cs="Liberation Serif"/>
                <w:b/>
                <w:bCs/>
                <w:color w:val="000000"/>
                <w:sz w:val="22"/>
                <w:szCs w:val="22"/>
                <w:lang w:val="en-US" w:eastAsia="zh-CN" w:bidi="ar"/>
              </w:rPr>
              <w:t>Номер разрешения, исполнитель</w:t>
            </w:r>
          </w:p>
        </w:tc>
        <w:tc>
          <w:tcPr>
            <w:tcW w:w="1097" w:type="dxa"/>
            <w:tcBorders>
              <w:top w:val="nil"/>
              <w:left w:val="nil"/>
              <w:bottom w:val="nil"/>
              <w:right w:val="nil"/>
            </w:tcBorders>
            <w:noWrap w:val="0"/>
            <w:tcMar>
              <w:top w:w="0" w:type="dxa"/>
              <w:left w:w="0" w:type="dxa"/>
              <w:bottom w:w="0" w:type="dxa"/>
              <w:right w:w="0" w:type="dxa"/>
            </w:tcMar>
            <w:vAlign w:val="center"/>
          </w:tcPr>
          <w:p w14:paraId="1C3F2B83">
            <w:pPr>
              <w:pStyle w:val="21"/>
              <w:spacing w:after="0" w:afterAutospacing="0"/>
              <w:jc w:val="both"/>
              <w:rPr>
                <w:rFonts w:ascii="Liberation Serif" w:hAnsi="Liberation Serif" w:cs="Liberation Serif"/>
                <w:color w:val="000000"/>
              </w:rPr>
            </w:pPr>
            <w:r>
              <w:rPr>
                <w:rFonts w:ascii="Liberation Serif" w:hAnsi="Liberation Serif" w:cs="Liberation Serif"/>
                <w:b/>
                <w:bCs/>
                <w:color w:val="000000"/>
                <w:sz w:val="22"/>
                <w:szCs w:val="22"/>
                <w:lang w:val="en-US" w:eastAsia="zh-CN" w:bidi="ar"/>
              </w:rPr>
              <w:t>ФИО умершего</w:t>
            </w:r>
          </w:p>
        </w:tc>
        <w:tc>
          <w:tcPr>
            <w:tcW w:w="842" w:type="dxa"/>
            <w:tcBorders>
              <w:top w:val="nil"/>
              <w:left w:val="nil"/>
              <w:bottom w:val="nil"/>
              <w:right w:val="nil"/>
            </w:tcBorders>
            <w:noWrap w:val="0"/>
            <w:tcMar>
              <w:top w:w="0" w:type="dxa"/>
              <w:left w:w="0" w:type="dxa"/>
              <w:bottom w:w="0" w:type="dxa"/>
              <w:right w:w="0" w:type="dxa"/>
            </w:tcMar>
            <w:vAlign w:val="center"/>
          </w:tcPr>
          <w:p w14:paraId="62520184">
            <w:pPr>
              <w:pStyle w:val="21"/>
              <w:spacing w:after="0" w:afterAutospacing="0"/>
              <w:jc w:val="both"/>
              <w:rPr>
                <w:rFonts w:ascii="Liberation Serif" w:hAnsi="Liberation Serif" w:cs="Liberation Serif"/>
                <w:color w:val="000000"/>
              </w:rPr>
            </w:pPr>
            <w:r>
              <w:rPr>
                <w:rFonts w:ascii="Liberation Serif" w:hAnsi="Liberation Serif" w:cs="Liberation Serif"/>
                <w:b/>
                <w:bCs/>
                <w:color w:val="000000"/>
                <w:sz w:val="22"/>
                <w:szCs w:val="22"/>
                <w:lang w:val="en-US" w:eastAsia="zh-CN" w:bidi="ar"/>
              </w:rPr>
              <w:t>Возраст умершего (полных лет)</w:t>
            </w:r>
          </w:p>
        </w:tc>
        <w:tc>
          <w:tcPr>
            <w:tcW w:w="727" w:type="dxa"/>
            <w:tcBorders>
              <w:top w:val="nil"/>
              <w:left w:val="nil"/>
              <w:bottom w:val="nil"/>
              <w:right w:val="nil"/>
            </w:tcBorders>
            <w:noWrap w:val="0"/>
            <w:tcMar>
              <w:top w:w="0" w:type="dxa"/>
              <w:left w:w="0" w:type="dxa"/>
              <w:bottom w:w="0" w:type="dxa"/>
              <w:right w:w="0" w:type="dxa"/>
            </w:tcMar>
            <w:vAlign w:val="center"/>
          </w:tcPr>
          <w:p w14:paraId="12DB2E55">
            <w:pPr>
              <w:pStyle w:val="21"/>
              <w:spacing w:after="0" w:afterAutospacing="0"/>
              <w:jc w:val="both"/>
              <w:rPr>
                <w:rFonts w:ascii="Liberation Serif" w:hAnsi="Liberation Serif" w:cs="Liberation Serif"/>
                <w:color w:val="000000"/>
              </w:rPr>
            </w:pPr>
            <w:r>
              <w:rPr>
                <w:rFonts w:ascii="Liberation Serif" w:hAnsi="Liberation Serif" w:cs="Liberation Serif"/>
                <w:b/>
                <w:bCs/>
                <w:color w:val="000000"/>
                <w:sz w:val="22"/>
                <w:szCs w:val="22"/>
                <w:lang w:val="en-US" w:eastAsia="zh-CN" w:bidi="ar"/>
              </w:rPr>
              <w:t>Дата смерти</w:t>
            </w:r>
          </w:p>
        </w:tc>
        <w:tc>
          <w:tcPr>
            <w:tcW w:w="1137" w:type="dxa"/>
            <w:tcBorders>
              <w:top w:val="nil"/>
              <w:left w:val="nil"/>
              <w:bottom w:val="nil"/>
              <w:right w:val="nil"/>
            </w:tcBorders>
            <w:noWrap w:val="0"/>
            <w:tcMar>
              <w:top w:w="0" w:type="dxa"/>
              <w:left w:w="0" w:type="dxa"/>
              <w:bottom w:w="0" w:type="dxa"/>
              <w:right w:w="0" w:type="dxa"/>
            </w:tcMar>
            <w:vAlign w:val="center"/>
          </w:tcPr>
          <w:p w14:paraId="5E0BD560">
            <w:pPr>
              <w:pStyle w:val="21"/>
              <w:spacing w:after="0" w:afterAutospacing="0"/>
              <w:jc w:val="both"/>
              <w:rPr>
                <w:rFonts w:ascii="Liberation Serif" w:hAnsi="Liberation Serif" w:cs="Liberation Serif"/>
                <w:color w:val="000000"/>
              </w:rPr>
            </w:pPr>
            <w:r>
              <w:rPr>
                <w:rFonts w:ascii="Liberation Serif" w:hAnsi="Liberation Serif" w:cs="Liberation Serif"/>
                <w:b/>
                <w:bCs/>
                <w:color w:val="000000"/>
                <w:sz w:val="22"/>
                <w:szCs w:val="22"/>
                <w:lang w:val="en-US" w:eastAsia="zh-CN" w:bidi="ar"/>
              </w:rPr>
              <w:t>Дата погребения</w:t>
            </w:r>
          </w:p>
        </w:tc>
        <w:tc>
          <w:tcPr>
            <w:tcW w:w="1115" w:type="dxa"/>
            <w:tcBorders>
              <w:top w:val="nil"/>
              <w:left w:val="nil"/>
              <w:bottom w:val="nil"/>
              <w:right w:val="nil"/>
            </w:tcBorders>
            <w:noWrap w:val="0"/>
            <w:tcMar>
              <w:top w:w="0" w:type="dxa"/>
              <w:left w:w="0" w:type="dxa"/>
              <w:bottom w:w="0" w:type="dxa"/>
              <w:right w:w="0" w:type="dxa"/>
            </w:tcMar>
            <w:vAlign w:val="center"/>
          </w:tcPr>
          <w:p w14:paraId="357C986C">
            <w:pPr>
              <w:pStyle w:val="21"/>
              <w:spacing w:after="0" w:afterAutospacing="0"/>
              <w:jc w:val="both"/>
              <w:rPr>
                <w:rFonts w:ascii="Liberation Serif" w:hAnsi="Liberation Serif" w:cs="Liberation Serif"/>
                <w:color w:val="000000"/>
              </w:rPr>
            </w:pPr>
            <w:r>
              <w:rPr>
                <w:rFonts w:ascii="Liberation Serif" w:hAnsi="Liberation Serif" w:cs="Liberation Serif"/>
                <w:b/>
                <w:bCs/>
                <w:color w:val="000000"/>
                <w:sz w:val="22"/>
                <w:szCs w:val="22"/>
                <w:lang w:val="en-US" w:eastAsia="zh-CN" w:bidi="ar"/>
              </w:rPr>
              <w:t>Наименование кладбища</w:t>
            </w:r>
          </w:p>
        </w:tc>
        <w:tc>
          <w:tcPr>
            <w:tcW w:w="1178" w:type="dxa"/>
            <w:tcBorders>
              <w:top w:val="nil"/>
              <w:left w:val="nil"/>
              <w:bottom w:val="nil"/>
              <w:right w:val="nil"/>
            </w:tcBorders>
            <w:noWrap w:val="0"/>
            <w:tcMar>
              <w:top w:w="0" w:type="dxa"/>
              <w:left w:w="0" w:type="dxa"/>
              <w:bottom w:w="0" w:type="dxa"/>
              <w:right w:w="0" w:type="dxa"/>
            </w:tcMar>
            <w:vAlign w:val="center"/>
          </w:tcPr>
          <w:p w14:paraId="747376F6">
            <w:pPr>
              <w:pStyle w:val="21"/>
              <w:spacing w:after="0" w:afterAutospacing="0"/>
              <w:jc w:val="both"/>
              <w:rPr>
                <w:rFonts w:ascii="Liberation Serif" w:hAnsi="Liberation Serif" w:cs="Liberation Serif"/>
                <w:color w:val="000000"/>
              </w:rPr>
            </w:pPr>
            <w:r>
              <w:rPr>
                <w:rFonts w:ascii="Liberation Serif" w:hAnsi="Liberation Serif" w:cs="Liberation Serif"/>
                <w:b/>
                <w:bCs/>
                <w:color w:val="000000"/>
                <w:sz w:val="22"/>
                <w:szCs w:val="22"/>
                <w:lang w:val="en-US" w:eastAsia="zh-CN" w:bidi="ar"/>
              </w:rPr>
              <w:t>Лицо, осуществляющее погребение</w:t>
            </w:r>
          </w:p>
        </w:tc>
        <w:tc>
          <w:tcPr>
            <w:tcW w:w="1011" w:type="dxa"/>
            <w:tcBorders>
              <w:top w:val="nil"/>
              <w:left w:val="nil"/>
              <w:bottom w:val="nil"/>
              <w:right w:val="nil"/>
            </w:tcBorders>
            <w:noWrap w:val="0"/>
            <w:tcMar>
              <w:top w:w="0" w:type="dxa"/>
              <w:left w:w="0" w:type="dxa"/>
              <w:bottom w:w="0" w:type="dxa"/>
              <w:right w:w="0" w:type="dxa"/>
            </w:tcMar>
            <w:vAlign w:val="center"/>
          </w:tcPr>
          <w:p w14:paraId="785E05FD">
            <w:pPr>
              <w:pStyle w:val="21"/>
              <w:spacing w:after="0" w:afterAutospacing="0"/>
              <w:jc w:val="both"/>
              <w:rPr>
                <w:rFonts w:ascii="Liberation Serif" w:hAnsi="Liberation Serif" w:cs="Liberation Serif"/>
                <w:color w:val="000000"/>
              </w:rPr>
            </w:pPr>
            <w:r>
              <w:rPr>
                <w:rFonts w:ascii="Liberation Serif" w:hAnsi="Liberation Serif" w:cs="Liberation Serif"/>
                <w:b/>
                <w:bCs/>
                <w:color w:val="000000"/>
                <w:sz w:val="22"/>
                <w:szCs w:val="22"/>
                <w:lang w:eastAsia="zh-CN" w:bidi="ar"/>
              </w:rPr>
              <w:t>Свидетельство о смерти, каким ЗАГСом</w:t>
            </w:r>
          </w:p>
        </w:tc>
        <w:tc>
          <w:tcPr>
            <w:tcW w:w="1227" w:type="dxa"/>
            <w:tcBorders>
              <w:top w:val="nil"/>
              <w:left w:val="nil"/>
              <w:bottom w:val="nil"/>
              <w:right w:val="nil"/>
            </w:tcBorders>
            <w:noWrap w:val="0"/>
            <w:tcMar>
              <w:top w:w="0" w:type="dxa"/>
              <w:left w:w="0" w:type="dxa"/>
              <w:bottom w:w="0" w:type="dxa"/>
              <w:right w:w="0" w:type="dxa"/>
            </w:tcMar>
            <w:vAlign w:val="center"/>
          </w:tcPr>
          <w:p w14:paraId="635217C0">
            <w:pPr>
              <w:pStyle w:val="21"/>
              <w:spacing w:after="0" w:afterAutospacing="0"/>
              <w:jc w:val="both"/>
              <w:rPr>
                <w:rFonts w:ascii="Liberation Serif" w:hAnsi="Liberation Serif" w:cs="Liberation Serif"/>
                <w:color w:val="000000"/>
              </w:rPr>
            </w:pPr>
            <w:r>
              <w:rPr>
                <w:rFonts w:ascii="Liberation Serif" w:hAnsi="Liberation Serif" w:cs="Liberation Serif"/>
                <w:b/>
                <w:bCs/>
                <w:color w:val="000000"/>
                <w:sz w:val="22"/>
                <w:szCs w:val="22"/>
                <w:lang w:val="en-US" w:eastAsia="zh-CN" w:bidi="ar"/>
              </w:rPr>
              <w:t>Повторное захоронение</w:t>
            </w:r>
          </w:p>
        </w:tc>
        <w:tc>
          <w:tcPr>
            <w:tcW w:w="1071" w:type="dxa"/>
            <w:tcBorders>
              <w:top w:val="nil"/>
              <w:left w:val="nil"/>
              <w:bottom w:val="nil"/>
              <w:right w:val="nil"/>
            </w:tcBorders>
            <w:noWrap w:val="0"/>
            <w:tcMar>
              <w:top w:w="0" w:type="dxa"/>
              <w:left w:w="0" w:type="dxa"/>
              <w:bottom w:w="0" w:type="dxa"/>
              <w:right w:w="0" w:type="dxa"/>
            </w:tcMar>
            <w:vAlign w:val="center"/>
          </w:tcPr>
          <w:p w14:paraId="2C844742">
            <w:pPr>
              <w:pStyle w:val="21"/>
              <w:spacing w:after="0" w:afterAutospacing="0"/>
              <w:jc w:val="both"/>
              <w:rPr>
                <w:rFonts w:hint="default" w:ascii="Liberation Serif" w:hAnsi="Liberation Serif" w:cs="Liberation Serif"/>
                <w:color w:val="000000"/>
                <w:sz w:val="28"/>
                <w:szCs w:val="28"/>
                <w:lang w:val="ru-RU" w:eastAsia="zh-CN" w:bidi="ar"/>
              </w:rPr>
            </w:pPr>
            <w:r>
              <w:rPr>
                <w:rFonts w:ascii="Liberation Serif" w:hAnsi="Liberation Serif" w:cs="Liberation Serif"/>
                <w:color w:val="000000"/>
                <w:sz w:val="28"/>
                <w:szCs w:val="28"/>
                <w:lang w:val="en-US" w:eastAsia="zh-CN" w:bidi="ar"/>
              </w:rPr>
              <w:t xml:space="preserve">№ </w:t>
            </w:r>
            <w:r>
              <w:rPr>
                <w:rFonts w:ascii="Liberation Serif" w:hAnsi="Liberation Serif" w:cs="Liberation Serif"/>
                <w:b/>
                <w:bCs/>
                <w:color w:val="000000"/>
                <w:sz w:val="22"/>
                <w:szCs w:val="22"/>
                <w:lang w:val="en-US" w:eastAsia="zh-CN" w:bidi="ar"/>
              </w:rPr>
              <w:t>участка</w:t>
            </w:r>
            <w:r>
              <w:rPr>
                <w:rFonts w:hint="default" w:ascii="Liberation Serif" w:hAnsi="Liberation Serif" w:cs="Liberation Serif"/>
                <w:b/>
                <w:bCs/>
                <w:color w:val="000000"/>
                <w:sz w:val="22"/>
                <w:szCs w:val="22"/>
                <w:lang w:val="ru-RU" w:eastAsia="zh-CN" w:bidi="ar"/>
              </w:rPr>
              <w:t xml:space="preserve"> </w:t>
            </w:r>
          </w:p>
        </w:tc>
        <w:tc>
          <w:tcPr>
            <w:tcW w:w="1173" w:type="dxa"/>
            <w:tcBorders>
              <w:top w:val="nil"/>
              <w:left w:val="nil"/>
              <w:bottom w:val="nil"/>
              <w:right w:val="nil"/>
            </w:tcBorders>
            <w:noWrap w:val="0"/>
            <w:tcMar>
              <w:top w:w="0" w:type="dxa"/>
              <w:left w:w="0" w:type="dxa"/>
              <w:bottom w:w="0" w:type="dxa"/>
              <w:right w:w="0" w:type="dxa"/>
            </w:tcMar>
            <w:vAlign w:val="center"/>
          </w:tcPr>
          <w:p w14:paraId="746F143F">
            <w:pPr>
              <w:pStyle w:val="21"/>
              <w:spacing w:after="0" w:afterAutospacing="0"/>
              <w:jc w:val="both"/>
              <w:rPr>
                <w:rFonts w:hint="default" w:ascii="Liberation Serif" w:hAnsi="Liberation Serif" w:cs="Liberation Serif"/>
                <w:color w:val="000000"/>
                <w:lang w:val="ru-RU"/>
              </w:rPr>
            </w:pPr>
            <w:r>
              <w:rPr>
                <w:rFonts w:ascii="Liberation Serif" w:hAnsi="Liberation Serif" w:cs="Liberation Serif"/>
                <w:color w:val="000000"/>
                <w:sz w:val="28"/>
                <w:szCs w:val="28"/>
                <w:lang w:val="en-US" w:eastAsia="zh-CN" w:bidi="ar"/>
              </w:rPr>
              <w:t xml:space="preserve">№ </w:t>
            </w:r>
            <w:r>
              <w:rPr>
                <w:rFonts w:ascii="Liberation Serif" w:hAnsi="Liberation Serif" w:cs="Liberation Serif"/>
                <w:b/>
                <w:bCs/>
                <w:color w:val="000000"/>
                <w:sz w:val="22"/>
                <w:szCs w:val="22"/>
                <w:lang w:val="en-US" w:eastAsia="zh-CN" w:bidi="ar"/>
              </w:rPr>
              <w:t>захоронения</w:t>
            </w:r>
            <w:r>
              <w:rPr>
                <w:rFonts w:hint="default" w:ascii="Liberation Serif" w:hAnsi="Liberation Serif" w:cs="Liberation Serif"/>
                <w:b/>
                <w:bCs/>
                <w:color w:val="000000"/>
                <w:sz w:val="22"/>
                <w:szCs w:val="22"/>
                <w:lang w:val="ru-RU" w:eastAsia="zh-CN" w:bidi="ar"/>
              </w:rPr>
              <w:t>, размер</w:t>
            </w:r>
          </w:p>
        </w:tc>
        <w:tc>
          <w:tcPr>
            <w:tcW w:w="1914" w:type="dxa"/>
            <w:tcBorders>
              <w:top w:val="nil"/>
              <w:left w:val="nil"/>
              <w:bottom w:val="nil"/>
              <w:right w:val="nil"/>
            </w:tcBorders>
            <w:noWrap w:val="0"/>
            <w:tcMar>
              <w:top w:w="0" w:type="dxa"/>
              <w:left w:w="0" w:type="dxa"/>
              <w:bottom w:w="0" w:type="dxa"/>
              <w:right w:w="0" w:type="dxa"/>
            </w:tcMar>
            <w:vAlign w:val="center"/>
          </w:tcPr>
          <w:p w14:paraId="65870349">
            <w:pPr>
              <w:pStyle w:val="21"/>
              <w:spacing w:after="0" w:afterAutospacing="0"/>
              <w:jc w:val="both"/>
              <w:rPr>
                <w:rFonts w:ascii="Liberation Serif" w:hAnsi="Liberation Serif" w:cs="Liberation Serif"/>
                <w:color w:val="000000"/>
              </w:rPr>
            </w:pPr>
            <w:r>
              <w:rPr>
                <w:rFonts w:ascii="Liberation Serif" w:hAnsi="Liberation Serif" w:cs="Liberation Serif"/>
                <w:b/>
                <w:bCs/>
                <w:color w:val="000000"/>
                <w:sz w:val="22"/>
                <w:szCs w:val="22"/>
                <w:lang w:eastAsia="zh-CN" w:bidi="ar"/>
              </w:rPr>
              <w:t>ФИО ответственного за могилу, адрес, телефон</w:t>
            </w:r>
          </w:p>
        </w:tc>
        <w:tc>
          <w:tcPr>
            <w:tcW w:w="1346" w:type="dxa"/>
            <w:tcBorders>
              <w:top w:val="nil"/>
              <w:left w:val="nil"/>
              <w:bottom w:val="nil"/>
              <w:right w:val="nil"/>
            </w:tcBorders>
            <w:noWrap w:val="0"/>
            <w:tcMar>
              <w:top w:w="0" w:type="dxa"/>
              <w:left w:w="0" w:type="dxa"/>
              <w:bottom w:w="0" w:type="dxa"/>
              <w:right w:w="0" w:type="dxa"/>
            </w:tcMar>
            <w:vAlign w:val="center"/>
          </w:tcPr>
          <w:p w14:paraId="334CD61D">
            <w:pPr>
              <w:pStyle w:val="21"/>
              <w:spacing w:after="0" w:afterAutospacing="0"/>
              <w:jc w:val="both"/>
              <w:rPr>
                <w:rFonts w:ascii="Liberation Serif" w:hAnsi="Liberation Serif" w:cs="Liberation Serif"/>
                <w:color w:val="000000"/>
              </w:rPr>
            </w:pPr>
            <w:r>
              <w:rPr>
                <w:rFonts w:ascii="Liberation Serif" w:hAnsi="Liberation Serif" w:cs="Liberation Serif"/>
                <w:b/>
                <w:bCs/>
                <w:color w:val="000000"/>
                <w:sz w:val="22"/>
                <w:szCs w:val="22"/>
                <w:lang w:val="en-US" w:eastAsia="zh-CN" w:bidi="ar"/>
              </w:rPr>
              <w:t>Тип захоронения</w:t>
            </w:r>
          </w:p>
        </w:tc>
      </w:tr>
      <w:tr w14:paraId="4730EC70">
        <w:tblPrEx>
          <w:tblCellMar>
            <w:top w:w="30" w:type="dxa"/>
            <w:left w:w="30" w:type="dxa"/>
            <w:bottom w:w="30" w:type="dxa"/>
            <w:right w:w="30" w:type="dxa"/>
          </w:tblCellMar>
        </w:tblPrEx>
        <w:trPr>
          <w:trHeight w:val="180" w:hRule="atLeast"/>
          <w:tblCellSpacing w:w="0" w:type="dxa"/>
        </w:trPr>
        <w:tc>
          <w:tcPr>
            <w:tcW w:w="367" w:type="dxa"/>
            <w:tcBorders>
              <w:top w:val="nil"/>
              <w:left w:val="nil"/>
              <w:bottom w:val="nil"/>
              <w:right w:val="nil"/>
            </w:tcBorders>
            <w:noWrap w:val="0"/>
            <w:tcMar>
              <w:top w:w="0" w:type="dxa"/>
              <w:left w:w="0" w:type="dxa"/>
              <w:bottom w:w="0" w:type="dxa"/>
              <w:right w:w="0" w:type="dxa"/>
            </w:tcMar>
            <w:vAlign w:val="center"/>
          </w:tcPr>
          <w:p w14:paraId="67C0EDEE">
            <w:pPr>
              <w:pStyle w:val="21"/>
              <w:spacing w:after="0" w:afterAutospacing="0"/>
              <w:jc w:val="both"/>
              <w:rPr>
                <w:rFonts w:ascii="Liberation Serif" w:hAnsi="Liberation Serif" w:cs="Liberation Serif"/>
                <w:color w:val="000000"/>
              </w:rPr>
            </w:pPr>
          </w:p>
        </w:tc>
        <w:tc>
          <w:tcPr>
            <w:tcW w:w="1284" w:type="dxa"/>
            <w:tcBorders>
              <w:top w:val="nil"/>
              <w:left w:val="nil"/>
              <w:bottom w:val="nil"/>
              <w:right w:val="nil"/>
            </w:tcBorders>
            <w:noWrap w:val="0"/>
            <w:tcMar>
              <w:top w:w="0" w:type="dxa"/>
              <w:left w:w="0" w:type="dxa"/>
              <w:bottom w:w="0" w:type="dxa"/>
              <w:right w:w="0" w:type="dxa"/>
            </w:tcMar>
            <w:vAlign w:val="center"/>
          </w:tcPr>
          <w:p w14:paraId="0710683C">
            <w:pPr>
              <w:pStyle w:val="21"/>
              <w:spacing w:after="0" w:afterAutospacing="0"/>
              <w:jc w:val="both"/>
              <w:rPr>
                <w:rFonts w:ascii="Liberation Serif" w:hAnsi="Liberation Serif" w:cs="Liberation Serif"/>
                <w:color w:val="000000"/>
              </w:rPr>
            </w:pPr>
          </w:p>
        </w:tc>
        <w:tc>
          <w:tcPr>
            <w:tcW w:w="1097" w:type="dxa"/>
            <w:tcBorders>
              <w:top w:val="nil"/>
              <w:left w:val="nil"/>
              <w:bottom w:val="nil"/>
              <w:right w:val="nil"/>
            </w:tcBorders>
            <w:noWrap w:val="0"/>
            <w:tcMar>
              <w:top w:w="0" w:type="dxa"/>
              <w:left w:w="0" w:type="dxa"/>
              <w:bottom w:w="0" w:type="dxa"/>
              <w:right w:w="0" w:type="dxa"/>
            </w:tcMar>
            <w:vAlign w:val="center"/>
          </w:tcPr>
          <w:p w14:paraId="751B145A">
            <w:pPr>
              <w:pStyle w:val="21"/>
              <w:spacing w:after="0" w:afterAutospacing="0"/>
              <w:jc w:val="both"/>
              <w:rPr>
                <w:rFonts w:ascii="Liberation Serif" w:hAnsi="Liberation Serif" w:cs="Liberation Serif"/>
                <w:color w:val="000000"/>
              </w:rPr>
            </w:pPr>
          </w:p>
        </w:tc>
        <w:tc>
          <w:tcPr>
            <w:tcW w:w="842" w:type="dxa"/>
            <w:tcBorders>
              <w:top w:val="nil"/>
              <w:left w:val="nil"/>
              <w:bottom w:val="nil"/>
              <w:right w:val="nil"/>
            </w:tcBorders>
            <w:noWrap w:val="0"/>
            <w:tcMar>
              <w:top w:w="0" w:type="dxa"/>
              <w:left w:w="0" w:type="dxa"/>
              <w:bottom w:w="0" w:type="dxa"/>
              <w:right w:w="0" w:type="dxa"/>
            </w:tcMar>
            <w:vAlign w:val="center"/>
          </w:tcPr>
          <w:p w14:paraId="73CCBA22">
            <w:pPr>
              <w:pStyle w:val="21"/>
              <w:spacing w:after="0" w:afterAutospacing="0"/>
              <w:jc w:val="both"/>
              <w:rPr>
                <w:rFonts w:ascii="Liberation Serif" w:hAnsi="Liberation Serif" w:cs="Liberation Serif"/>
                <w:color w:val="000000"/>
              </w:rPr>
            </w:pPr>
          </w:p>
        </w:tc>
        <w:tc>
          <w:tcPr>
            <w:tcW w:w="727" w:type="dxa"/>
            <w:tcBorders>
              <w:top w:val="nil"/>
              <w:left w:val="nil"/>
              <w:bottom w:val="nil"/>
              <w:right w:val="nil"/>
            </w:tcBorders>
            <w:noWrap w:val="0"/>
            <w:tcMar>
              <w:top w:w="0" w:type="dxa"/>
              <w:left w:w="0" w:type="dxa"/>
              <w:bottom w:w="0" w:type="dxa"/>
              <w:right w:w="0" w:type="dxa"/>
            </w:tcMar>
            <w:vAlign w:val="center"/>
          </w:tcPr>
          <w:p w14:paraId="42C48CF2">
            <w:pPr>
              <w:pStyle w:val="21"/>
              <w:spacing w:after="0" w:afterAutospacing="0"/>
              <w:jc w:val="both"/>
              <w:rPr>
                <w:rFonts w:ascii="Liberation Serif" w:hAnsi="Liberation Serif" w:cs="Liberation Serif"/>
                <w:color w:val="000000"/>
              </w:rPr>
            </w:pPr>
          </w:p>
        </w:tc>
        <w:tc>
          <w:tcPr>
            <w:tcW w:w="1137" w:type="dxa"/>
            <w:tcBorders>
              <w:top w:val="nil"/>
              <w:left w:val="nil"/>
              <w:bottom w:val="nil"/>
              <w:right w:val="nil"/>
            </w:tcBorders>
            <w:noWrap w:val="0"/>
            <w:tcMar>
              <w:top w:w="0" w:type="dxa"/>
              <w:left w:w="0" w:type="dxa"/>
              <w:bottom w:w="0" w:type="dxa"/>
              <w:right w:w="0" w:type="dxa"/>
            </w:tcMar>
            <w:vAlign w:val="center"/>
          </w:tcPr>
          <w:p w14:paraId="5B928F48">
            <w:pPr>
              <w:pStyle w:val="21"/>
              <w:spacing w:after="0" w:afterAutospacing="0"/>
              <w:jc w:val="both"/>
              <w:rPr>
                <w:rFonts w:ascii="Liberation Serif" w:hAnsi="Liberation Serif" w:cs="Liberation Serif"/>
                <w:color w:val="000000"/>
              </w:rPr>
            </w:pPr>
          </w:p>
        </w:tc>
        <w:tc>
          <w:tcPr>
            <w:tcW w:w="1115" w:type="dxa"/>
            <w:tcBorders>
              <w:top w:val="nil"/>
              <w:left w:val="nil"/>
              <w:bottom w:val="nil"/>
              <w:right w:val="nil"/>
            </w:tcBorders>
            <w:noWrap w:val="0"/>
            <w:tcMar>
              <w:top w:w="0" w:type="dxa"/>
              <w:left w:w="0" w:type="dxa"/>
              <w:bottom w:w="0" w:type="dxa"/>
              <w:right w:w="0" w:type="dxa"/>
            </w:tcMar>
            <w:vAlign w:val="center"/>
          </w:tcPr>
          <w:p w14:paraId="0A6C20FF">
            <w:pPr>
              <w:pStyle w:val="21"/>
              <w:spacing w:after="0" w:afterAutospacing="0"/>
              <w:jc w:val="both"/>
              <w:rPr>
                <w:rFonts w:ascii="Liberation Serif" w:hAnsi="Liberation Serif" w:cs="Liberation Serif"/>
                <w:color w:val="000000"/>
              </w:rPr>
            </w:pPr>
          </w:p>
        </w:tc>
        <w:tc>
          <w:tcPr>
            <w:tcW w:w="1178" w:type="dxa"/>
            <w:tcBorders>
              <w:top w:val="nil"/>
              <w:left w:val="nil"/>
              <w:bottom w:val="nil"/>
              <w:right w:val="nil"/>
            </w:tcBorders>
            <w:noWrap w:val="0"/>
            <w:tcMar>
              <w:top w:w="0" w:type="dxa"/>
              <w:left w:w="0" w:type="dxa"/>
              <w:bottom w:w="0" w:type="dxa"/>
              <w:right w:w="0" w:type="dxa"/>
            </w:tcMar>
            <w:vAlign w:val="center"/>
          </w:tcPr>
          <w:p w14:paraId="47B901F7">
            <w:pPr>
              <w:pStyle w:val="21"/>
              <w:spacing w:after="0" w:afterAutospacing="0"/>
              <w:jc w:val="both"/>
              <w:rPr>
                <w:rFonts w:ascii="Liberation Serif" w:hAnsi="Liberation Serif" w:cs="Liberation Serif"/>
                <w:color w:val="000000"/>
              </w:rPr>
            </w:pPr>
          </w:p>
        </w:tc>
        <w:tc>
          <w:tcPr>
            <w:tcW w:w="1011" w:type="dxa"/>
            <w:tcBorders>
              <w:top w:val="nil"/>
              <w:left w:val="nil"/>
              <w:bottom w:val="nil"/>
              <w:right w:val="nil"/>
            </w:tcBorders>
            <w:noWrap w:val="0"/>
            <w:tcMar>
              <w:top w:w="0" w:type="dxa"/>
              <w:left w:w="0" w:type="dxa"/>
              <w:bottom w:w="0" w:type="dxa"/>
              <w:right w:w="0" w:type="dxa"/>
            </w:tcMar>
            <w:vAlign w:val="center"/>
          </w:tcPr>
          <w:p w14:paraId="7DBE8069">
            <w:pPr>
              <w:pStyle w:val="21"/>
              <w:spacing w:after="0" w:afterAutospacing="0"/>
              <w:jc w:val="both"/>
              <w:rPr>
                <w:rFonts w:ascii="Liberation Serif" w:hAnsi="Liberation Serif" w:cs="Liberation Serif"/>
                <w:color w:val="000000"/>
              </w:rPr>
            </w:pPr>
          </w:p>
        </w:tc>
        <w:tc>
          <w:tcPr>
            <w:tcW w:w="1227" w:type="dxa"/>
            <w:tcBorders>
              <w:top w:val="nil"/>
              <w:left w:val="nil"/>
              <w:bottom w:val="nil"/>
              <w:right w:val="nil"/>
            </w:tcBorders>
            <w:noWrap w:val="0"/>
            <w:tcMar>
              <w:top w:w="0" w:type="dxa"/>
              <w:left w:w="0" w:type="dxa"/>
              <w:bottom w:w="0" w:type="dxa"/>
              <w:right w:w="0" w:type="dxa"/>
            </w:tcMar>
            <w:vAlign w:val="center"/>
          </w:tcPr>
          <w:p w14:paraId="10B00C44">
            <w:pPr>
              <w:pStyle w:val="21"/>
              <w:spacing w:after="0" w:afterAutospacing="0"/>
              <w:jc w:val="both"/>
              <w:rPr>
                <w:rFonts w:ascii="Liberation Serif" w:hAnsi="Liberation Serif" w:cs="Liberation Serif"/>
                <w:color w:val="000000"/>
              </w:rPr>
            </w:pPr>
          </w:p>
        </w:tc>
        <w:tc>
          <w:tcPr>
            <w:tcW w:w="1071" w:type="dxa"/>
            <w:tcBorders>
              <w:top w:val="nil"/>
              <w:left w:val="nil"/>
              <w:bottom w:val="nil"/>
              <w:right w:val="nil"/>
            </w:tcBorders>
            <w:noWrap w:val="0"/>
            <w:tcMar>
              <w:top w:w="0" w:type="dxa"/>
              <w:left w:w="0" w:type="dxa"/>
              <w:bottom w:w="0" w:type="dxa"/>
              <w:right w:w="0" w:type="dxa"/>
            </w:tcMar>
            <w:vAlign w:val="center"/>
          </w:tcPr>
          <w:p w14:paraId="70CA23E6">
            <w:pPr>
              <w:pStyle w:val="21"/>
              <w:spacing w:after="0" w:afterAutospacing="0"/>
              <w:jc w:val="both"/>
              <w:rPr>
                <w:rFonts w:ascii="Liberation Serif" w:hAnsi="Liberation Serif" w:cs="Liberation Serif"/>
                <w:color w:val="000000"/>
              </w:rPr>
            </w:pPr>
          </w:p>
        </w:tc>
        <w:tc>
          <w:tcPr>
            <w:tcW w:w="1173" w:type="dxa"/>
            <w:tcBorders>
              <w:top w:val="nil"/>
              <w:left w:val="nil"/>
              <w:bottom w:val="nil"/>
              <w:right w:val="nil"/>
            </w:tcBorders>
            <w:noWrap w:val="0"/>
            <w:tcMar>
              <w:top w:w="0" w:type="dxa"/>
              <w:left w:w="0" w:type="dxa"/>
              <w:bottom w:w="0" w:type="dxa"/>
              <w:right w:w="0" w:type="dxa"/>
            </w:tcMar>
            <w:vAlign w:val="center"/>
          </w:tcPr>
          <w:p w14:paraId="36290C12">
            <w:pPr>
              <w:pStyle w:val="21"/>
              <w:spacing w:after="0" w:afterAutospacing="0"/>
              <w:jc w:val="both"/>
              <w:rPr>
                <w:rFonts w:ascii="Liberation Serif" w:hAnsi="Liberation Serif" w:cs="Liberation Serif"/>
                <w:color w:val="000000"/>
              </w:rPr>
            </w:pPr>
          </w:p>
        </w:tc>
        <w:tc>
          <w:tcPr>
            <w:tcW w:w="1914" w:type="dxa"/>
            <w:tcBorders>
              <w:top w:val="nil"/>
              <w:left w:val="nil"/>
              <w:bottom w:val="nil"/>
              <w:right w:val="nil"/>
            </w:tcBorders>
            <w:noWrap w:val="0"/>
            <w:tcMar>
              <w:top w:w="0" w:type="dxa"/>
              <w:left w:w="0" w:type="dxa"/>
              <w:bottom w:w="0" w:type="dxa"/>
              <w:right w:w="0" w:type="dxa"/>
            </w:tcMar>
            <w:vAlign w:val="center"/>
          </w:tcPr>
          <w:p w14:paraId="351270CF">
            <w:pPr>
              <w:pStyle w:val="21"/>
              <w:spacing w:after="0" w:afterAutospacing="0"/>
              <w:jc w:val="both"/>
              <w:rPr>
                <w:rFonts w:ascii="Liberation Serif" w:hAnsi="Liberation Serif" w:cs="Liberation Serif"/>
                <w:color w:val="000000"/>
              </w:rPr>
            </w:pPr>
          </w:p>
        </w:tc>
        <w:tc>
          <w:tcPr>
            <w:tcW w:w="1346" w:type="dxa"/>
            <w:tcBorders>
              <w:top w:val="nil"/>
              <w:left w:val="nil"/>
              <w:bottom w:val="nil"/>
              <w:right w:val="nil"/>
            </w:tcBorders>
            <w:noWrap w:val="0"/>
            <w:tcMar>
              <w:top w:w="0" w:type="dxa"/>
              <w:left w:w="0" w:type="dxa"/>
              <w:bottom w:w="0" w:type="dxa"/>
              <w:right w:w="0" w:type="dxa"/>
            </w:tcMar>
            <w:vAlign w:val="center"/>
          </w:tcPr>
          <w:p w14:paraId="06757B2F">
            <w:pPr>
              <w:pStyle w:val="21"/>
              <w:spacing w:after="0" w:afterAutospacing="0"/>
              <w:jc w:val="both"/>
              <w:rPr>
                <w:rFonts w:ascii="Liberation Serif" w:hAnsi="Liberation Serif" w:cs="Liberation Serif"/>
                <w:color w:val="000000"/>
              </w:rPr>
            </w:pPr>
          </w:p>
        </w:tc>
      </w:tr>
      <w:tr w14:paraId="5324899B">
        <w:tblPrEx>
          <w:tblCellMar>
            <w:top w:w="30" w:type="dxa"/>
            <w:left w:w="30" w:type="dxa"/>
            <w:bottom w:w="30" w:type="dxa"/>
            <w:right w:w="30" w:type="dxa"/>
          </w:tblCellMar>
        </w:tblPrEx>
        <w:trPr>
          <w:trHeight w:val="180" w:hRule="atLeast"/>
          <w:tblCellSpacing w:w="0" w:type="dxa"/>
        </w:trPr>
        <w:tc>
          <w:tcPr>
            <w:tcW w:w="14143" w:type="dxa"/>
            <w:gridSpan w:val="13"/>
            <w:tcBorders>
              <w:top w:val="nil"/>
              <w:left w:val="nil"/>
              <w:bottom w:val="nil"/>
              <w:right w:val="nil"/>
            </w:tcBorders>
            <w:noWrap w:val="0"/>
            <w:tcMar>
              <w:top w:w="0" w:type="dxa"/>
              <w:left w:w="0" w:type="dxa"/>
              <w:bottom w:w="0" w:type="dxa"/>
              <w:right w:w="0" w:type="dxa"/>
            </w:tcMar>
            <w:vAlign w:val="bottom"/>
          </w:tcPr>
          <w:p w14:paraId="2305F691">
            <w:pPr>
              <w:pStyle w:val="21"/>
              <w:spacing w:after="0" w:afterAutospacing="0"/>
              <w:jc w:val="both"/>
              <w:rPr>
                <w:rFonts w:ascii="Liberation Serif" w:hAnsi="Liberation Serif" w:cs="Liberation Serif"/>
                <w:color w:val="000000"/>
              </w:rPr>
            </w:pPr>
            <w:r>
              <w:rPr>
                <w:rFonts w:ascii="Liberation Serif" w:hAnsi="Liberation Serif" w:cs="Liberation Serif"/>
                <w:color w:val="000000"/>
                <w:sz w:val="22"/>
                <w:szCs w:val="22"/>
                <w:lang w:val="en-US" w:eastAsia="zh-CN" w:bidi="ar"/>
              </w:rPr>
              <w:t>Подпись руководителя:</w:t>
            </w:r>
          </w:p>
        </w:tc>
        <w:tc>
          <w:tcPr>
            <w:tcW w:w="1346" w:type="dxa"/>
            <w:tcBorders>
              <w:top w:val="nil"/>
              <w:left w:val="nil"/>
              <w:bottom w:val="nil"/>
              <w:right w:val="nil"/>
            </w:tcBorders>
            <w:noWrap w:val="0"/>
            <w:tcMar>
              <w:top w:w="0" w:type="dxa"/>
              <w:left w:w="0" w:type="dxa"/>
              <w:bottom w:w="0" w:type="dxa"/>
              <w:right w:w="0" w:type="dxa"/>
            </w:tcMar>
            <w:vAlign w:val="bottom"/>
          </w:tcPr>
          <w:p w14:paraId="4FED58D8">
            <w:pPr>
              <w:pStyle w:val="21"/>
              <w:spacing w:after="0" w:afterAutospacing="0"/>
              <w:jc w:val="both"/>
              <w:rPr>
                <w:rFonts w:ascii="Liberation Serif" w:hAnsi="Liberation Serif" w:cs="Liberation Serif"/>
                <w:color w:val="000000"/>
                <w:sz w:val="22"/>
                <w:szCs w:val="22"/>
                <w:lang w:val="en-US" w:eastAsia="zh-CN" w:bidi="ar"/>
              </w:rPr>
            </w:pPr>
          </w:p>
        </w:tc>
      </w:tr>
      <w:tr w14:paraId="5F20F6AC">
        <w:tblPrEx>
          <w:tblCellMar>
            <w:top w:w="30" w:type="dxa"/>
            <w:left w:w="30" w:type="dxa"/>
            <w:bottom w:w="30" w:type="dxa"/>
            <w:right w:w="30" w:type="dxa"/>
          </w:tblCellMar>
        </w:tblPrEx>
        <w:trPr>
          <w:trHeight w:val="240" w:hRule="atLeast"/>
          <w:tblCellSpacing w:w="0" w:type="dxa"/>
        </w:trPr>
        <w:tc>
          <w:tcPr>
            <w:tcW w:w="367" w:type="dxa"/>
            <w:tcBorders>
              <w:top w:val="nil"/>
              <w:left w:val="nil"/>
              <w:bottom w:val="nil"/>
              <w:right w:val="nil"/>
            </w:tcBorders>
            <w:noWrap w:val="0"/>
            <w:tcMar>
              <w:top w:w="0" w:type="dxa"/>
              <w:left w:w="0" w:type="dxa"/>
              <w:bottom w:w="0" w:type="dxa"/>
              <w:right w:w="0" w:type="dxa"/>
            </w:tcMar>
            <w:vAlign w:val="center"/>
          </w:tcPr>
          <w:p w14:paraId="5CE8A2A3">
            <w:pPr>
              <w:pStyle w:val="21"/>
              <w:spacing w:after="0" w:afterAutospacing="0"/>
              <w:jc w:val="both"/>
              <w:rPr>
                <w:rFonts w:ascii="Liberation Serif" w:hAnsi="Liberation Serif" w:cs="Liberation Serif"/>
                <w:color w:val="000000"/>
              </w:rPr>
            </w:pPr>
          </w:p>
        </w:tc>
        <w:tc>
          <w:tcPr>
            <w:tcW w:w="1284" w:type="dxa"/>
            <w:tcBorders>
              <w:top w:val="nil"/>
              <w:left w:val="nil"/>
              <w:bottom w:val="nil"/>
              <w:right w:val="nil"/>
            </w:tcBorders>
            <w:noWrap w:val="0"/>
            <w:tcMar>
              <w:top w:w="0" w:type="dxa"/>
              <w:left w:w="0" w:type="dxa"/>
              <w:bottom w:w="0" w:type="dxa"/>
              <w:right w:w="0" w:type="dxa"/>
            </w:tcMar>
            <w:vAlign w:val="center"/>
          </w:tcPr>
          <w:p w14:paraId="773C5D98">
            <w:pPr>
              <w:pStyle w:val="21"/>
              <w:spacing w:after="0" w:afterAutospacing="0"/>
              <w:jc w:val="both"/>
              <w:rPr>
                <w:rFonts w:ascii="Liberation Serif" w:hAnsi="Liberation Serif" w:cs="Liberation Serif"/>
                <w:color w:val="000000"/>
              </w:rPr>
            </w:pPr>
          </w:p>
        </w:tc>
        <w:tc>
          <w:tcPr>
            <w:tcW w:w="1097" w:type="dxa"/>
            <w:tcBorders>
              <w:top w:val="nil"/>
              <w:left w:val="nil"/>
              <w:bottom w:val="nil"/>
              <w:right w:val="nil"/>
            </w:tcBorders>
            <w:noWrap w:val="0"/>
            <w:tcMar>
              <w:top w:w="0" w:type="dxa"/>
              <w:left w:w="0" w:type="dxa"/>
              <w:bottom w:w="0" w:type="dxa"/>
              <w:right w:w="0" w:type="dxa"/>
            </w:tcMar>
            <w:vAlign w:val="center"/>
          </w:tcPr>
          <w:p w14:paraId="177BFF61">
            <w:pPr>
              <w:pStyle w:val="21"/>
              <w:spacing w:after="0" w:afterAutospacing="0"/>
              <w:jc w:val="both"/>
              <w:rPr>
                <w:rFonts w:ascii="Liberation Serif" w:hAnsi="Liberation Serif" w:cs="Liberation Serif"/>
                <w:color w:val="000000"/>
              </w:rPr>
            </w:pPr>
          </w:p>
        </w:tc>
        <w:tc>
          <w:tcPr>
            <w:tcW w:w="842" w:type="dxa"/>
            <w:tcBorders>
              <w:top w:val="nil"/>
              <w:left w:val="nil"/>
              <w:bottom w:val="nil"/>
              <w:right w:val="nil"/>
            </w:tcBorders>
            <w:noWrap w:val="0"/>
            <w:tcMar>
              <w:top w:w="0" w:type="dxa"/>
              <w:left w:w="0" w:type="dxa"/>
              <w:bottom w:w="0" w:type="dxa"/>
              <w:right w:w="0" w:type="dxa"/>
            </w:tcMar>
            <w:vAlign w:val="center"/>
          </w:tcPr>
          <w:p w14:paraId="21D7755D">
            <w:pPr>
              <w:pStyle w:val="21"/>
              <w:spacing w:after="0" w:afterAutospacing="0"/>
              <w:jc w:val="both"/>
              <w:rPr>
                <w:rFonts w:ascii="Liberation Serif" w:hAnsi="Liberation Serif" w:cs="Liberation Serif"/>
                <w:color w:val="000000"/>
              </w:rPr>
            </w:pPr>
          </w:p>
        </w:tc>
        <w:tc>
          <w:tcPr>
            <w:tcW w:w="727" w:type="dxa"/>
            <w:tcBorders>
              <w:top w:val="nil"/>
              <w:left w:val="nil"/>
              <w:bottom w:val="nil"/>
              <w:right w:val="nil"/>
            </w:tcBorders>
            <w:noWrap w:val="0"/>
            <w:tcMar>
              <w:top w:w="0" w:type="dxa"/>
              <w:left w:w="0" w:type="dxa"/>
              <w:bottom w:w="0" w:type="dxa"/>
              <w:right w:w="0" w:type="dxa"/>
            </w:tcMar>
            <w:vAlign w:val="center"/>
          </w:tcPr>
          <w:p w14:paraId="0AC9D211">
            <w:pPr>
              <w:pStyle w:val="21"/>
              <w:spacing w:after="0" w:afterAutospacing="0"/>
              <w:jc w:val="both"/>
              <w:rPr>
                <w:rFonts w:ascii="Liberation Serif" w:hAnsi="Liberation Serif" w:cs="Liberation Serif"/>
                <w:color w:val="000000"/>
              </w:rPr>
            </w:pPr>
          </w:p>
        </w:tc>
        <w:tc>
          <w:tcPr>
            <w:tcW w:w="1137" w:type="dxa"/>
            <w:tcBorders>
              <w:top w:val="nil"/>
              <w:left w:val="nil"/>
              <w:bottom w:val="nil"/>
              <w:right w:val="nil"/>
            </w:tcBorders>
            <w:noWrap w:val="0"/>
            <w:tcMar>
              <w:top w:w="0" w:type="dxa"/>
              <w:left w:w="0" w:type="dxa"/>
              <w:bottom w:w="0" w:type="dxa"/>
              <w:right w:w="0" w:type="dxa"/>
            </w:tcMar>
            <w:vAlign w:val="center"/>
          </w:tcPr>
          <w:p w14:paraId="08F68477">
            <w:pPr>
              <w:pStyle w:val="21"/>
              <w:spacing w:after="0" w:afterAutospacing="0"/>
              <w:jc w:val="both"/>
              <w:rPr>
                <w:rFonts w:ascii="Liberation Serif" w:hAnsi="Liberation Serif" w:cs="Liberation Serif"/>
                <w:color w:val="000000"/>
              </w:rPr>
            </w:pPr>
          </w:p>
        </w:tc>
        <w:tc>
          <w:tcPr>
            <w:tcW w:w="1115" w:type="dxa"/>
            <w:tcBorders>
              <w:top w:val="nil"/>
              <w:left w:val="nil"/>
              <w:bottom w:val="nil"/>
              <w:right w:val="nil"/>
            </w:tcBorders>
            <w:noWrap w:val="0"/>
            <w:tcMar>
              <w:top w:w="0" w:type="dxa"/>
              <w:left w:w="0" w:type="dxa"/>
              <w:bottom w:w="0" w:type="dxa"/>
              <w:right w:w="0" w:type="dxa"/>
            </w:tcMar>
            <w:vAlign w:val="center"/>
          </w:tcPr>
          <w:p w14:paraId="4305D4EE">
            <w:pPr>
              <w:pStyle w:val="21"/>
              <w:spacing w:after="0" w:afterAutospacing="0"/>
              <w:jc w:val="both"/>
              <w:rPr>
                <w:rFonts w:ascii="Liberation Serif" w:hAnsi="Liberation Serif" w:cs="Liberation Serif"/>
                <w:color w:val="000000"/>
              </w:rPr>
            </w:pPr>
            <w:r>
              <w:rPr>
                <w:rFonts w:ascii="Liberation Serif" w:hAnsi="Liberation Serif" w:cs="Liberation Serif"/>
                <w:color w:val="000000"/>
                <w:sz w:val="22"/>
                <w:szCs w:val="22"/>
                <w:lang w:val="en-US" w:eastAsia="zh-CN" w:bidi="ar"/>
              </w:rPr>
              <w:t>М.П.</w:t>
            </w:r>
          </w:p>
        </w:tc>
        <w:tc>
          <w:tcPr>
            <w:tcW w:w="1178" w:type="dxa"/>
            <w:tcBorders>
              <w:top w:val="nil"/>
              <w:left w:val="nil"/>
              <w:bottom w:val="nil"/>
              <w:right w:val="nil"/>
            </w:tcBorders>
            <w:noWrap w:val="0"/>
            <w:tcMar>
              <w:top w:w="0" w:type="dxa"/>
              <w:left w:w="0" w:type="dxa"/>
              <w:bottom w:w="0" w:type="dxa"/>
              <w:right w:w="0" w:type="dxa"/>
            </w:tcMar>
            <w:vAlign w:val="center"/>
          </w:tcPr>
          <w:p w14:paraId="35E16A7B">
            <w:pPr>
              <w:pStyle w:val="21"/>
              <w:spacing w:after="0" w:afterAutospacing="0"/>
              <w:jc w:val="both"/>
              <w:rPr>
                <w:rFonts w:ascii="Liberation Serif" w:hAnsi="Liberation Serif" w:cs="Liberation Serif"/>
                <w:color w:val="000000"/>
              </w:rPr>
            </w:pPr>
          </w:p>
        </w:tc>
        <w:tc>
          <w:tcPr>
            <w:tcW w:w="1011" w:type="dxa"/>
            <w:tcBorders>
              <w:top w:val="nil"/>
              <w:left w:val="nil"/>
              <w:bottom w:val="nil"/>
              <w:right w:val="nil"/>
            </w:tcBorders>
            <w:noWrap w:val="0"/>
            <w:tcMar>
              <w:top w:w="0" w:type="dxa"/>
              <w:left w:w="0" w:type="dxa"/>
              <w:bottom w:w="0" w:type="dxa"/>
              <w:right w:w="0" w:type="dxa"/>
            </w:tcMar>
            <w:vAlign w:val="center"/>
          </w:tcPr>
          <w:p w14:paraId="4D5DB93F">
            <w:pPr>
              <w:pStyle w:val="21"/>
              <w:spacing w:after="0" w:afterAutospacing="0"/>
              <w:jc w:val="both"/>
              <w:rPr>
                <w:rFonts w:ascii="Liberation Serif" w:hAnsi="Liberation Serif" w:cs="Liberation Serif"/>
                <w:color w:val="000000"/>
              </w:rPr>
            </w:pPr>
          </w:p>
        </w:tc>
        <w:tc>
          <w:tcPr>
            <w:tcW w:w="1227" w:type="dxa"/>
            <w:tcBorders>
              <w:top w:val="nil"/>
              <w:left w:val="nil"/>
              <w:bottom w:val="nil"/>
              <w:right w:val="nil"/>
            </w:tcBorders>
            <w:noWrap w:val="0"/>
            <w:tcMar>
              <w:top w:w="0" w:type="dxa"/>
              <w:left w:w="0" w:type="dxa"/>
              <w:bottom w:w="0" w:type="dxa"/>
              <w:right w:w="0" w:type="dxa"/>
            </w:tcMar>
            <w:vAlign w:val="center"/>
          </w:tcPr>
          <w:p w14:paraId="07EF667A">
            <w:pPr>
              <w:pStyle w:val="21"/>
              <w:spacing w:after="0" w:afterAutospacing="0"/>
              <w:jc w:val="both"/>
              <w:rPr>
                <w:rFonts w:ascii="Liberation Serif" w:hAnsi="Liberation Serif" w:cs="Liberation Serif"/>
                <w:color w:val="000000"/>
              </w:rPr>
            </w:pPr>
          </w:p>
        </w:tc>
        <w:tc>
          <w:tcPr>
            <w:tcW w:w="1071" w:type="dxa"/>
            <w:tcBorders>
              <w:top w:val="nil"/>
              <w:left w:val="nil"/>
              <w:bottom w:val="nil"/>
              <w:right w:val="nil"/>
            </w:tcBorders>
            <w:noWrap w:val="0"/>
            <w:tcMar>
              <w:top w:w="0" w:type="dxa"/>
              <w:left w:w="0" w:type="dxa"/>
              <w:bottom w:w="0" w:type="dxa"/>
              <w:right w:w="0" w:type="dxa"/>
            </w:tcMar>
            <w:vAlign w:val="center"/>
          </w:tcPr>
          <w:p w14:paraId="50E77973">
            <w:pPr>
              <w:pStyle w:val="21"/>
              <w:spacing w:after="0" w:afterAutospacing="0"/>
              <w:jc w:val="both"/>
              <w:rPr>
                <w:rFonts w:ascii="Liberation Serif" w:hAnsi="Liberation Serif" w:cs="Liberation Serif"/>
                <w:color w:val="000000"/>
              </w:rPr>
            </w:pPr>
          </w:p>
        </w:tc>
        <w:tc>
          <w:tcPr>
            <w:tcW w:w="1173" w:type="dxa"/>
            <w:tcBorders>
              <w:top w:val="nil"/>
              <w:left w:val="nil"/>
              <w:bottom w:val="nil"/>
              <w:right w:val="nil"/>
            </w:tcBorders>
            <w:noWrap w:val="0"/>
            <w:tcMar>
              <w:top w:w="0" w:type="dxa"/>
              <w:left w:w="0" w:type="dxa"/>
              <w:bottom w:w="0" w:type="dxa"/>
              <w:right w:w="0" w:type="dxa"/>
            </w:tcMar>
            <w:vAlign w:val="center"/>
          </w:tcPr>
          <w:p w14:paraId="0DE233C0">
            <w:pPr>
              <w:pStyle w:val="21"/>
              <w:spacing w:after="0" w:afterAutospacing="0"/>
              <w:jc w:val="both"/>
              <w:rPr>
                <w:rFonts w:ascii="Liberation Serif" w:hAnsi="Liberation Serif" w:cs="Liberation Serif"/>
                <w:color w:val="000000"/>
              </w:rPr>
            </w:pPr>
          </w:p>
        </w:tc>
        <w:tc>
          <w:tcPr>
            <w:tcW w:w="1914" w:type="dxa"/>
            <w:tcBorders>
              <w:top w:val="nil"/>
              <w:left w:val="nil"/>
              <w:bottom w:val="nil"/>
              <w:right w:val="nil"/>
            </w:tcBorders>
            <w:noWrap w:val="0"/>
            <w:tcMar>
              <w:top w:w="0" w:type="dxa"/>
              <w:left w:w="0" w:type="dxa"/>
              <w:bottom w:w="0" w:type="dxa"/>
              <w:right w:w="0" w:type="dxa"/>
            </w:tcMar>
            <w:vAlign w:val="center"/>
          </w:tcPr>
          <w:p w14:paraId="16581F15">
            <w:pPr>
              <w:pStyle w:val="21"/>
              <w:spacing w:after="0" w:afterAutospacing="0"/>
              <w:jc w:val="both"/>
              <w:rPr>
                <w:rFonts w:ascii="Liberation Serif" w:hAnsi="Liberation Serif" w:cs="Liberation Serif"/>
                <w:color w:val="000000"/>
              </w:rPr>
            </w:pPr>
          </w:p>
        </w:tc>
        <w:tc>
          <w:tcPr>
            <w:tcW w:w="1346" w:type="dxa"/>
            <w:tcBorders>
              <w:top w:val="nil"/>
              <w:left w:val="nil"/>
              <w:bottom w:val="nil"/>
              <w:right w:val="nil"/>
            </w:tcBorders>
            <w:noWrap w:val="0"/>
            <w:tcMar>
              <w:top w:w="0" w:type="dxa"/>
              <w:left w:w="0" w:type="dxa"/>
              <w:bottom w:w="0" w:type="dxa"/>
              <w:right w:w="0" w:type="dxa"/>
            </w:tcMar>
            <w:vAlign w:val="center"/>
          </w:tcPr>
          <w:p w14:paraId="26BA18AF">
            <w:pPr>
              <w:pStyle w:val="21"/>
              <w:spacing w:after="0" w:afterAutospacing="0"/>
              <w:jc w:val="both"/>
              <w:rPr>
                <w:rFonts w:ascii="Liberation Serif" w:hAnsi="Liberation Serif" w:cs="Liberation Serif"/>
                <w:color w:val="000000"/>
              </w:rPr>
            </w:pPr>
          </w:p>
        </w:tc>
      </w:tr>
    </w:tbl>
    <w:p w14:paraId="6B167987">
      <w:pPr>
        <w:pStyle w:val="21"/>
        <w:spacing w:after="240" w:afterAutospacing="0" w:line="276" w:lineRule="auto"/>
        <w:jc w:val="both"/>
        <w:rPr>
          <w:rFonts w:ascii="Liberation Serif" w:hAnsi="Liberation Serif" w:cs="Liberation Serif"/>
          <w:color w:val="000000"/>
        </w:rPr>
      </w:pPr>
    </w:p>
    <w:p w14:paraId="525B32E2">
      <w:pPr>
        <w:ind w:firstLine="6000" w:firstLineChars="2500"/>
        <w:jc w:val="right"/>
        <w:rPr>
          <w:rFonts w:ascii="Liberation Serif" w:hAnsi="Liberation Serif" w:cs="Liberation Serif"/>
          <w:sz w:val="24"/>
          <w:szCs w:val="24"/>
        </w:rPr>
        <w:sectPr>
          <w:endnotePr>
            <w:numFmt w:val="decimal"/>
          </w:endnotePr>
          <w:pgSz w:w="16838" w:h="11906" w:orient="landscape"/>
          <w:pgMar w:top="767" w:right="510" w:bottom="499" w:left="510" w:header="720" w:footer="720" w:gutter="0"/>
          <w:cols w:space="720" w:num="1"/>
          <w:docGrid w:linePitch="212" w:charSpace="0"/>
        </w:sectPr>
      </w:pPr>
    </w:p>
    <w:p w14:paraId="51206F46">
      <w:pPr>
        <w:ind w:firstLine="6000" w:firstLineChars="2500"/>
        <w:jc w:val="right"/>
        <w:rPr>
          <w:rFonts w:ascii="Liberation Serif" w:hAnsi="Liberation Serif" w:cs="Liberation Serif"/>
          <w:sz w:val="24"/>
          <w:szCs w:val="24"/>
        </w:rPr>
        <w:sectPr>
          <w:endnotePr>
            <w:numFmt w:val="decimal"/>
          </w:endnotePr>
          <w:type w:val="continuous"/>
          <w:pgSz w:w="11906" w:h="16838"/>
          <w:pgMar w:top="510" w:right="499" w:bottom="510" w:left="1327" w:header="720" w:footer="720" w:gutter="0"/>
          <w:cols w:space="720" w:num="1"/>
          <w:docGrid w:linePitch="212" w:charSpace="0"/>
        </w:sectPr>
      </w:pPr>
    </w:p>
    <w:p w14:paraId="1D5D69AF">
      <w:pPr>
        <w:rPr>
          <w:rFonts w:ascii="Liberation Serif" w:hAnsi="Liberation Serif" w:eastAsia="Times New Roman" w:cs="Liberation Serif"/>
          <w:color w:val="000000"/>
          <w:sz w:val="24"/>
          <w:szCs w:val="24"/>
        </w:rPr>
      </w:pPr>
    </w:p>
    <w:p w14:paraId="42798F54">
      <w:pPr>
        <w:ind w:firstLine="6480" w:firstLineChars="2700"/>
        <w:jc w:val="both"/>
        <w:rPr>
          <w:rFonts w:ascii="Liberation Serif" w:hAnsi="Liberation Serif" w:cs="Liberation Serif"/>
          <w:sz w:val="24"/>
          <w:szCs w:val="24"/>
        </w:rPr>
      </w:pPr>
      <w:r>
        <w:rPr>
          <w:rFonts w:ascii="Liberation Serif" w:hAnsi="Liberation Serif" w:cs="Liberation Serif"/>
          <w:sz w:val="24"/>
          <w:szCs w:val="24"/>
        </w:rPr>
        <w:t>Приложение № 5</w:t>
      </w:r>
    </w:p>
    <w:p w14:paraId="6BD29019">
      <w:pPr>
        <w:ind w:firstLine="6480" w:firstLineChars="2700"/>
        <w:jc w:val="both"/>
        <w:rPr>
          <w:rFonts w:ascii="Liberation Serif" w:hAnsi="Liberation Serif" w:cs="Liberation Serif"/>
          <w:sz w:val="24"/>
          <w:szCs w:val="24"/>
        </w:rPr>
      </w:pPr>
      <w:r>
        <w:rPr>
          <w:rFonts w:ascii="Liberation Serif" w:hAnsi="Liberation Serif" w:cs="Liberation Serif"/>
          <w:sz w:val="24"/>
          <w:szCs w:val="24"/>
        </w:rPr>
        <w:t>к Положению</w:t>
      </w:r>
    </w:p>
    <w:p w14:paraId="00BD0BD0">
      <w:pPr>
        <w:jc w:val="right"/>
        <w:rPr>
          <w:rFonts w:ascii="Liberation Serif" w:hAnsi="Liberation Serif" w:cs="Liberation Serif"/>
          <w:sz w:val="24"/>
          <w:szCs w:val="24"/>
        </w:rPr>
      </w:pPr>
      <w:r>
        <w:rPr>
          <w:rFonts w:ascii="Liberation Serif" w:hAnsi="Liberation Serif" w:cs="Liberation Serif"/>
          <w:sz w:val="24"/>
          <w:szCs w:val="24"/>
        </w:rPr>
        <w:t>«Об организации похоронного дела</w:t>
      </w:r>
    </w:p>
    <w:p w14:paraId="3A1F4A3C">
      <w:pPr>
        <w:jc w:val="right"/>
        <w:rPr>
          <w:rFonts w:ascii="Liberation Serif" w:hAnsi="Liberation Serif" w:cs="Liberation Serif"/>
          <w:sz w:val="24"/>
          <w:szCs w:val="24"/>
        </w:rPr>
      </w:pPr>
      <w:r>
        <w:rPr>
          <w:rFonts w:ascii="Liberation Serif" w:hAnsi="Liberation Serif" w:cs="Liberation Serif"/>
          <w:sz w:val="24"/>
          <w:szCs w:val="24"/>
        </w:rPr>
        <w:t>и содержании мест захоронения на</w:t>
      </w:r>
    </w:p>
    <w:p w14:paraId="52B1D42B">
      <w:pPr>
        <w:pStyle w:val="27"/>
        <w:spacing w:line="221" w:lineRule="auto"/>
        <w:jc w:val="center"/>
        <w:rPr>
          <w:rFonts w:ascii="Liberation Serif" w:hAnsi="Liberation Serif" w:cs="Liberation Serif"/>
          <w:sz w:val="24"/>
          <w:szCs w:val="24"/>
        </w:rPr>
      </w:pP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территории Артинского</w:t>
      </w:r>
    </w:p>
    <w:p w14:paraId="4259F5A7">
      <w:pPr>
        <w:pStyle w:val="27"/>
        <w:spacing w:line="221" w:lineRule="auto"/>
        <w:jc w:val="center"/>
        <w:rPr>
          <w:rFonts w:ascii="Liberation Serif" w:hAnsi="Liberation Serif" w:cs="Liberation Serif"/>
          <w:b/>
          <w:i/>
          <w:color w:val="000000"/>
          <w:sz w:val="28"/>
          <w:szCs w:val="28"/>
        </w:rPr>
      </w:pP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муниципального округа»</w:t>
      </w:r>
    </w:p>
    <w:p w14:paraId="4DCE0E78">
      <w:pPr>
        <w:pStyle w:val="27"/>
        <w:jc w:val="right"/>
        <w:rPr>
          <w:rFonts w:ascii="Liberation Serif" w:hAnsi="Liberation Serif" w:cs="Liberation Serif"/>
          <w:color w:val="000000"/>
          <w:sz w:val="24"/>
          <w:szCs w:val="24"/>
        </w:rPr>
      </w:pPr>
    </w:p>
    <w:p w14:paraId="4B96FDCB">
      <w:pPr>
        <w:pStyle w:val="27"/>
        <w:jc w:val="right"/>
        <w:rPr>
          <w:rFonts w:ascii="Liberation Serif" w:hAnsi="Liberation Serif" w:cs="Liberation Serif"/>
          <w:color w:val="000000"/>
          <w:sz w:val="24"/>
          <w:szCs w:val="24"/>
        </w:rPr>
      </w:pPr>
      <w:r>
        <w:rPr>
          <w:rFonts w:ascii="Liberation Serif" w:hAnsi="Liberation Serif" w:cs="Liberation Serif"/>
          <w:color w:val="000000"/>
          <w:sz w:val="24"/>
          <w:szCs w:val="24"/>
        </w:rPr>
        <w:t>Форма</w:t>
      </w:r>
    </w:p>
    <w:p w14:paraId="22D684A4">
      <w:pPr>
        <w:pStyle w:val="27"/>
        <w:rPr>
          <w:rFonts w:ascii="Liberation Serif" w:hAnsi="Liberation Serif" w:cs="Liberation Serif"/>
          <w:color w:val="000000"/>
          <w:sz w:val="24"/>
          <w:szCs w:val="24"/>
        </w:rPr>
      </w:pPr>
    </w:p>
    <w:p w14:paraId="5523C5B6">
      <w:pPr>
        <w:pStyle w:val="27"/>
        <w:rPr>
          <w:rFonts w:ascii="Liberation Serif" w:hAnsi="Liberation Serif" w:cs="Liberation Serif"/>
          <w:color w:val="000000"/>
          <w:sz w:val="24"/>
          <w:szCs w:val="24"/>
        </w:rPr>
      </w:pPr>
    </w:p>
    <w:p w14:paraId="34FF5370">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КНИГА</w:t>
      </w:r>
    </w:p>
    <w:p w14:paraId="57139EB8">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РЕГИСТРАЦИИ УСТАНОВКИ НАМОГИЛЬНЫХ СООРУЖЕНИЙ</w:t>
      </w:r>
    </w:p>
    <w:p w14:paraId="4529CC7C">
      <w:pPr>
        <w:pStyle w:val="27"/>
        <w:rPr>
          <w:rFonts w:ascii="Liberation Serif" w:hAnsi="Liberation Serif" w:cs="Liberation Serif"/>
          <w:color w:val="000000"/>
          <w:sz w:val="24"/>
          <w:szCs w:val="24"/>
        </w:rPr>
      </w:pPr>
    </w:p>
    <w:tbl>
      <w:tblPr>
        <w:tblStyle w:val="11"/>
        <w:tblW w:w="1012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45"/>
        <w:gridCol w:w="1161"/>
        <w:gridCol w:w="1137"/>
        <w:gridCol w:w="1138"/>
        <w:gridCol w:w="1592"/>
        <w:gridCol w:w="1138"/>
        <w:gridCol w:w="1365"/>
        <w:gridCol w:w="2053"/>
      </w:tblGrid>
      <w:tr w14:paraId="195C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717" w:hRule="atLeast"/>
        </w:trPr>
        <w:tc>
          <w:tcPr>
            <w:tcW w:w="545" w:type="dxa"/>
            <w:noWrap w:val="0"/>
            <w:vAlign w:val="top"/>
          </w:tcPr>
          <w:p w14:paraId="4B369C68">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 п/п</w:t>
            </w:r>
          </w:p>
        </w:tc>
        <w:tc>
          <w:tcPr>
            <w:tcW w:w="1161" w:type="dxa"/>
            <w:noWrap w:val="0"/>
            <w:vAlign w:val="top"/>
          </w:tcPr>
          <w:p w14:paraId="7D132DFE">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Ф.И.О. захороненного (захороненной)</w:t>
            </w:r>
          </w:p>
        </w:tc>
        <w:tc>
          <w:tcPr>
            <w:tcW w:w="1137" w:type="dxa"/>
            <w:noWrap w:val="0"/>
            <w:vAlign w:val="top"/>
          </w:tcPr>
          <w:p w14:paraId="0551FCBA">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Документ изготовителя надгробия</w:t>
            </w:r>
          </w:p>
        </w:tc>
        <w:tc>
          <w:tcPr>
            <w:tcW w:w="1138" w:type="dxa"/>
            <w:noWrap w:val="0"/>
            <w:vAlign w:val="top"/>
          </w:tcPr>
          <w:p w14:paraId="53840BD0">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Дата установки</w:t>
            </w:r>
          </w:p>
        </w:tc>
        <w:tc>
          <w:tcPr>
            <w:tcW w:w="1592" w:type="dxa"/>
            <w:noWrap w:val="0"/>
            <w:vAlign w:val="top"/>
          </w:tcPr>
          <w:p w14:paraId="464AFD39">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Номер квартала (участка, сектора), могилы (ниши)</w:t>
            </w:r>
          </w:p>
        </w:tc>
        <w:tc>
          <w:tcPr>
            <w:tcW w:w="1138" w:type="dxa"/>
            <w:noWrap w:val="0"/>
            <w:vAlign w:val="top"/>
          </w:tcPr>
          <w:p w14:paraId="6A226D8E">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Материал и размеры надгробия</w:t>
            </w:r>
          </w:p>
        </w:tc>
        <w:tc>
          <w:tcPr>
            <w:tcW w:w="1365" w:type="dxa"/>
            <w:noWrap w:val="0"/>
            <w:vAlign w:val="top"/>
          </w:tcPr>
          <w:p w14:paraId="1FFC95D6">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Разрешение на установку намогильного сооружения</w:t>
            </w:r>
          </w:p>
        </w:tc>
        <w:tc>
          <w:tcPr>
            <w:tcW w:w="2053" w:type="dxa"/>
            <w:noWrap w:val="0"/>
            <w:vAlign w:val="top"/>
          </w:tcPr>
          <w:p w14:paraId="5F87E737">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Ф.И.О., адрес и телефон лица, ответственного за захоронение</w:t>
            </w:r>
          </w:p>
        </w:tc>
      </w:tr>
      <w:tr w14:paraId="0410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41" w:hRule="atLeast"/>
        </w:trPr>
        <w:tc>
          <w:tcPr>
            <w:tcW w:w="545" w:type="dxa"/>
            <w:noWrap w:val="0"/>
            <w:vAlign w:val="top"/>
          </w:tcPr>
          <w:p w14:paraId="24C33C24">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1</w:t>
            </w:r>
          </w:p>
        </w:tc>
        <w:tc>
          <w:tcPr>
            <w:tcW w:w="1161" w:type="dxa"/>
            <w:noWrap w:val="0"/>
            <w:vAlign w:val="top"/>
          </w:tcPr>
          <w:p w14:paraId="25231CAB">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2</w:t>
            </w:r>
          </w:p>
        </w:tc>
        <w:tc>
          <w:tcPr>
            <w:tcW w:w="1137" w:type="dxa"/>
            <w:noWrap w:val="0"/>
            <w:vAlign w:val="top"/>
          </w:tcPr>
          <w:p w14:paraId="5AB3C074">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3</w:t>
            </w:r>
          </w:p>
        </w:tc>
        <w:tc>
          <w:tcPr>
            <w:tcW w:w="1138" w:type="dxa"/>
            <w:noWrap w:val="0"/>
            <w:vAlign w:val="top"/>
          </w:tcPr>
          <w:p w14:paraId="25D2A71B">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4</w:t>
            </w:r>
          </w:p>
        </w:tc>
        <w:tc>
          <w:tcPr>
            <w:tcW w:w="1592" w:type="dxa"/>
            <w:noWrap w:val="0"/>
            <w:vAlign w:val="top"/>
          </w:tcPr>
          <w:p w14:paraId="156C3EF5">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5</w:t>
            </w:r>
          </w:p>
        </w:tc>
        <w:tc>
          <w:tcPr>
            <w:tcW w:w="1138" w:type="dxa"/>
            <w:noWrap w:val="0"/>
            <w:vAlign w:val="top"/>
          </w:tcPr>
          <w:p w14:paraId="21ADDDF5">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6</w:t>
            </w:r>
          </w:p>
        </w:tc>
        <w:tc>
          <w:tcPr>
            <w:tcW w:w="1365" w:type="dxa"/>
            <w:noWrap w:val="0"/>
            <w:vAlign w:val="top"/>
          </w:tcPr>
          <w:p w14:paraId="10946D7B">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7</w:t>
            </w:r>
          </w:p>
        </w:tc>
        <w:tc>
          <w:tcPr>
            <w:tcW w:w="2053" w:type="dxa"/>
            <w:noWrap w:val="0"/>
            <w:vAlign w:val="top"/>
          </w:tcPr>
          <w:p w14:paraId="6A8F0EAD">
            <w:pPr>
              <w:pStyle w:val="27"/>
              <w:jc w:val="center"/>
              <w:rPr>
                <w:rFonts w:ascii="Liberation Serif" w:hAnsi="Liberation Serif" w:cs="Liberation Serif"/>
                <w:color w:val="000000"/>
                <w:sz w:val="24"/>
                <w:szCs w:val="24"/>
              </w:rPr>
            </w:pPr>
            <w:r>
              <w:rPr>
                <w:rFonts w:ascii="Liberation Serif" w:hAnsi="Liberation Serif" w:cs="Liberation Serif"/>
                <w:color w:val="000000"/>
                <w:sz w:val="24"/>
                <w:szCs w:val="24"/>
              </w:rPr>
              <w:t>8</w:t>
            </w:r>
          </w:p>
        </w:tc>
      </w:tr>
      <w:tr w14:paraId="640F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41" w:hRule="atLeast"/>
        </w:trPr>
        <w:tc>
          <w:tcPr>
            <w:tcW w:w="545" w:type="dxa"/>
            <w:noWrap w:val="0"/>
            <w:vAlign w:val="top"/>
          </w:tcPr>
          <w:p w14:paraId="63940A59">
            <w:pPr>
              <w:pStyle w:val="27"/>
              <w:jc w:val="center"/>
              <w:rPr>
                <w:rFonts w:ascii="Liberation Serif" w:hAnsi="Liberation Serif" w:cs="Liberation Serif"/>
                <w:color w:val="000000"/>
                <w:sz w:val="24"/>
                <w:szCs w:val="24"/>
              </w:rPr>
            </w:pPr>
          </w:p>
        </w:tc>
        <w:tc>
          <w:tcPr>
            <w:tcW w:w="1161" w:type="dxa"/>
            <w:noWrap w:val="0"/>
            <w:vAlign w:val="top"/>
          </w:tcPr>
          <w:p w14:paraId="301DA185">
            <w:pPr>
              <w:pStyle w:val="27"/>
              <w:jc w:val="center"/>
              <w:rPr>
                <w:rFonts w:ascii="Liberation Serif" w:hAnsi="Liberation Serif" w:cs="Liberation Serif"/>
                <w:color w:val="000000"/>
                <w:sz w:val="24"/>
                <w:szCs w:val="24"/>
              </w:rPr>
            </w:pPr>
          </w:p>
        </w:tc>
        <w:tc>
          <w:tcPr>
            <w:tcW w:w="1137" w:type="dxa"/>
            <w:noWrap w:val="0"/>
            <w:vAlign w:val="top"/>
          </w:tcPr>
          <w:p w14:paraId="1D155C78">
            <w:pPr>
              <w:pStyle w:val="27"/>
              <w:jc w:val="center"/>
              <w:rPr>
                <w:rFonts w:ascii="Liberation Serif" w:hAnsi="Liberation Serif" w:cs="Liberation Serif"/>
                <w:color w:val="000000"/>
                <w:sz w:val="24"/>
                <w:szCs w:val="24"/>
              </w:rPr>
            </w:pPr>
          </w:p>
        </w:tc>
        <w:tc>
          <w:tcPr>
            <w:tcW w:w="1138" w:type="dxa"/>
            <w:noWrap w:val="0"/>
            <w:vAlign w:val="top"/>
          </w:tcPr>
          <w:p w14:paraId="2BA8F6AC">
            <w:pPr>
              <w:pStyle w:val="27"/>
              <w:jc w:val="center"/>
              <w:rPr>
                <w:rFonts w:ascii="Liberation Serif" w:hAnsi="Liberation Serif" w:cs="Liberation Serif"/>
                <w:color w:val="000000"/>
                <w:sz w:val="24"/>
                <w:szCs w:val="24"/>
              </w:rPr>
            </w:pPr>
          </w:p>
        </w:tc>
        <w:tc>
          <w:tcPr>
            <w:tcW w:w="1592" w:type="dxa"/>
            <w:noWrap w:val="0"/>
            <w:vAlign w:val="top"/>
          </w:tcPr>
          <w:p w14:paraId="76FCB257">
            <w:pPr>
              <w:pStyle w:val="27"/>
              <w:jc w:val="center"/>
              <w:rPr>
                <w:rFonts w:ascii="Liberation Serif" w:hAnsi="Liberation Serif" w:cs="Liberation Serif"/>
                <w:color w:val="000000"/>
                <w:sz w:val="24"/>
                <w:szCs w:val="24"/>
              </w:rPr>
            </w:pPr>
          </w:p>
        </w:tc>
        <w:tc>
          <w:tcPr>
            <w:tcW w:w="1138" w:type="dxa"/>
            <w:noWrap w:val="0"/>
            <w:vAlign w:val="top"/>
          </w:tcPr>
          <w:p w14:paraId="2F8F2D79">
            <w:pPr>
              <w:pStyle w:val="27"/>
              <w:jc w:val="center"/>
              <w:rPr>
                <w:rFonts w:ascii="Liberation Serif" w:hAnsi="Liberation Serif" w:cs="Liberation Serif"/>
                <w:color w:val="000000"/>
                <w:sz w:val="24"/>
                <w:szCs w:val="24"/>
              </w:rPr>
            </w:pPr>
          </w:p>
        </w:tc>
        <w:tc>
          <w:tcPr>
            <w:tcW w:w="1365" w:type="dxa"/>
            <w:noWrap w:val="0"/>
            <w:vAlign w:val="top"/>
          </w:tcPr>
          <w:p w14:paraId="6F5FA3F3">
            <w:pPr>
              <w:pStyle w:val="27"/>
              <w:jc w:val="center"/>
              <w:rPr>
                <w:rFonts w:ascii="Liberation Serif" w:hAnsi="Liberation Serif" w:cs="Liberation Serif"/>
                <w:color w:val="000000"/>
                <w:sz w:val="24"/>
                <w:szCs w:val="24"/>
              </w:rPr>
            </w:pPr>
          </w:p>
        </w:tc>
        <w:tc>
          <w:tcPr>
            <w:tcW w:w="2053" w:type="dxa"/>
            <w:noWrap w:val="0"/>
            <w:vAlign w:val="top"/>
          </w:tcPr>
          <w:p w14:paraId="3A2D34E5">
            <w:pPr>
              <w:pStyle w:val="27"/>
              <w:jc w:val="center"/>
              <w:rPr>
                <w:rFonts w:ascii="Liberation Serif" w:hAnsi="Liberation Serif" w:cs="Liberation Serif"/>
                <w:color w:val="000000"/>
                <w:sz w:val="24"/>
                <w:szCs w:val="24"/>
              </w:rPr>
            </w:pPr>
          </w:p>
        </w:tc>
      </w:tr>
    </w:tbl>
    <w:p w14:paraId="47816DBB">
      <w:pPr>
        <w:pStyle w:val="27"/>
        <w:rPr>
          <w:rFonts w:ascii="Liberation Serif" w:hAnsi="Liberation Serif" w:cs="Liberation Serif"/>
          <w:color w:val="000000"/>
          <w:sz w:val="24"/>
          <w:szCs w:val="24"/>
        </w:rPr>
      </w:pPr>
    </w:p>
    <w:p w14:paraId="2FDB98AF">
      <w:pPr>
        <w:pStyle w:val="27"/>
        <w:rPr>
          <w:rFonts w:ascii="Liberation Serif" w:hAnsi="Liberation Serif" w:cs="Liberation Serif"/>
          <w:sz w:val="24"/>
          <w:szCs w:val="24"/>
        </w:rPr>
      </w:pPr>
    </w:p>
    <w:p w14:paraId="05F8013B">
      <w:pPr>
        <w:pStyle w:val="27"/>
        <w:pBdr>
          <w:top w:val="single" w:color="auto" w:sz="6" w:space="0"/>
        </w:pBdr>
        <w:spacing w:before="100" w:after="100"/>
        <w:jc w:val="both"/>
        <w:rPr>
          <w:rFonts w:ascii="Liberation Serif" w:hAnsi="Liberation Serif" w:cs="Liberation Serif"/>
          <w:sz w:val="2"/>
          <w:szCs w:val="2"/>
        </w:rPr>
      </w:pPr>
    </w:p>
    <w:p w14:paraId="543337FC">
      <w:pPr>
        <w:rPr>
          <w:rFonts w:ascii="Liberation Serif" w:hAnsi="Liberation Serif" w:cs="Liberation Serif"/>
        </w:rPr>
      </w:pPr>
    </w:p>
    <w:p w14:paraId="1810D963">
      <w:pPr>
        <w:rPr>
          <w:rFonts w:ascii="Liberation Serif" w:hAnsi="Liberation Serif" w:eastAsia="Times New Roman" w:cs="Liberation Serif"/>
        </w:rPr>
      </w:pPr>
    </w:p>
    <w:p w14:paraId="37B61F4E">
      <w:pPr>
        <w:rPr>
          <w:rFonts w:ascii="Liberation Serif" w:hAnsi="Liberation Serif" w:eastAsia="Times New Roman" w:cs="Liberation Serif"/>
        </w:rPr>
      </w:pPr>
    </w:p>
    <w:p w14:paraId="3241E1D2">
      <w:pPr>
        <w:rPr>
          <w:rFonts w:ascii="Liberation Serif" w:hAnsi="Liberation Serif" w:eastAsia="Times New Roman" w:cs="Liberation Serif"/>
        </w:rPr>
      </w:pPr>
    </w:p>
    <w:p w14:paraId="37D3ECBB">
      <w:pPr>
        <w:rPr>
          <w:rFonts w:ascii="Liberation Serif" w:hAnsi="Liberation Serif" w:eastAsia="Times New Roman" w:cs="Liberation Serif"/>
        </w:rPr>
      </w:pPr>
    </w:p>
    <w:p w14:paraId="499E9F9B">
      <w:pPr>
        <w:rPr>
          <w:rFonts w:ascii="Liberation Serif" w:hAnsi="Liberation Serif" w:eastAsia="Times New Roman" w:cs="Liberation Serif"/>
        </w:rPr>
      </w:pPr>
    </w:p>
    <w:p w14:paraId="4EC94F14">
      <w:pPr>
        <w:rPr>
          <w:rFonts w:ascii="Liberation Serif" w:hAnsi="Liberation Serif" w:eastAsia="Times New Roman" w:cs="Liberation Serif"/>
        </w:rPr>
      </w:pPr>
    </w:p>
    <w:p w14:paraId="3DD5D3A2">
      <w:pPr>
        <w:rPr>
          <w:rFonts w:ascii="Liberation Serif" w:hAnsi="Liberation Serif" w:eastAsia="Times New Roman" w:cs="Liberation Serif"/>
        </w:rPr>
      </w:pPr>
    </w:p>
    <w:p w14:paraId="1671D2BE">
      <w:pPr>
        <w:rPr>
          <w:rFonts w:ascii="Liberation Serif" w:hAnsi="Liberation Serif" w:eastAsia="Times New Roman" w:cs="Liberation Serif"/>
        </w:rPr>
      </w:pPr>
    </w:p>
    <w:p w14:paraId="501D395C">
      <w:pPr>
        <w:rPr>
          <w:rFonts w:ascii="Liberation Serif" w:hAnsi="Liberation Serif" w:eastAsia="Times New Roman" w:cs="Liberation Serif"/>
        </w:rPr>
      </w:pPr>
    </w:p>
    <w:p w14:paraId="4B8349F0">
      <w:pPr>
        <w:rPr>
          <w:rFonts w:ascii="Liberation Serif" w:hAnsi="Liberation Serif" w:eastAsia="Times New Roman" w:cs="Liberation Serif"/>
        </w:rPr>
      </w:pPr>
    </w:p>
    <w:p w14:paraId="13908D42">
      <w:pPr>
        <w:rPr>
          <w:rFonts w:ascii="Liberation Serif" w:hAnsi="Liberation Serif" w:eastAsia="Times New Roman" w:cs="Liberation Serif"/>
        </w:rPr>
      </w:pPr>
    </w:p>
    <w:p w14:paraId="1D010098">
      <w:pPr>
        <w:rPr>
          <w:rFonts w:ascii="Liberation Serif" w:hAnsi="Liberation Serif" w:eastAsia="Times New Roman" w:cs="Liberation Serif"/>
        </w:rPr>
      </w:pPr>
    </w:p>
    <w:p w14:paraId="05AB65D2">
      <w:pPr>
        <w:rPr>
          <w:rFonts w:ascii="Liberation Serif" w:hAnsi="Liberation Serif" w:eastAsia="Times New Roman" w:cs="Liberation Serif"/>
        </w:rPr>
      </w:pPr>
    </w:p>
    <w:p w14:paraId="097249E2">
      <w:pPr>
        <w:rPr>
          <w:rFonts w:ascii="Liberation Serif" w:hAnsi="Liberation Serif" w:eastAsia="Times New Roman" w:cs="Liberation Serif"/>
        </w:rPr>
      </w:pPr>
    </w:p>
    <w:p w14:paraId="7CBA703F">
      <w:pPr>
        <w:rPr>
          <w:rFonts w:ascii="Liberation Serif" w:hAnsi="Liberation Serif" w:eastAsia="Times New Roman" w:cs="Liberation Serif"/>
        </w:rPr>
      </w:pPr>
    </w:p>
    <w:p w14:paraId="6F8DD926">
      <w:pPr>
        <w:rPr>
          <w:rFonts w:ascii="Liberation Serif" w:hAnsi="Liberation Serif" w:eastAsia="Times New Roman" w:cs="Liberation Serif"/>
        </w:rPr>
      </w:pPr>
    </w:p>
    <w:p w14:paraId="3CA5790E">
      <w:pPr>
        <w:rPr>
          <w:rFonts w:ascii="Liberation Serif" w:hAnsi="Liberation Serif" w:eastAsia="Times New Roman" w:cs="Liberation Serif"/>
        </w:rPr>
      </w:pPr>
    </w:p>
    <w:p w14:paraId="0ABBED34">
      <w:pPr>
        <w:rPr>
          <w:rFonts w:ascii="Liberation Serif" w:hAnsi="Liberation Serif" w:eastAsia="Times New Roman" w:cs="Liberation Serif"/>
        </w:rPr>
      </w:pPr>
    </w:p>
    <w:p w14:paraId="50F82436">
      <w:pPr>
        <w:rPr>
          <w:rFonts w:ascii="Liberation Serif" w:hAnsi="Liberation Serif" w:eastAsia="Times New Roman" w:cs="Liberation Serif"/>
        </w:rPr>
      </w:pPr>
    </w:p>
    <w:p w14:paraId="21A7B65F">
      <w:pPr>
        <w:rPr>
          <w:rFonts w:ascii="Liberation Serif" w:hAnsi="Liberation Serif" w:eastAsia="Times New Roman" w:cs="Liberation Serif"/>
        </w:rPr>
      </w:pPr>
    </w:p>
    <w:p w14:paraId="0D26DDFF">
      <w:pPr>
        <w:rPr>
          <w:rFonts w:ascii="Liberation Serif" w:hAnsi="Liberation Serif" w:eastAsia="Times New Roman" w:cs="Liberation Serif"/>
        </w:rPr>
      </w:pPr>
    </w:p>
    <w:p w14:paraId="3396068E">
      <w:pPr>
        <w:rPr>
          <w:rFonts w:ascii="Liberation Serif" w:hAnsi="Liberation Serif" w:eastAsia="Times New Roman" w:cs="Liberation Serif"/>
        </w:rPr>
      </w:pPr>
    </w:p>
    <w:p w14:paraId="37AD4D4C">
      <w:pPr>
        <w:rPr>
          <w:rFonts w:ascii="Liberation Serif" w:hAnsi="Liberation Serif" w:eastAsia="Times New Roman" w:cs="Liberation Serif"/>
        </w:rPr>
      </w:pPr>
    </w:p>
    <w:p w14:paraId="5B14D32D">
      <w:pPr>
        <w:rPr>
          <w:rFonts w:ascii="Liberation Serif" w:hAnsi="Liberation Serif" w:eastAsia="Times New Roman" w:cs="Liberation Serif"/>
        </w:rPr>
      </w:pPr>
    </w:p>
    <w:p w14:paraId="125BED33">
      <w:pPr>
        <w:pStyle w:val="27"/>
        <w:jc w:val="both"/>
        <w:rPr>
          <w:rFonts w:ascii="Liberation Serif" w:hAnsi="Liberation Serif" w:cs="Liberation Serif"/>
          <w:color w:val="000000"/>
          <w:sz w:val="24"/>
          <w:szCs w:val="24"/>
        </w:rPr>
      </w:pPr>
    </w:p>
    <w:p w14:paraId="2494BA0D">
      <w:pPr>
        <w:pStyle w:val="27"/>
        <w:jc w:val="right"/>
        <w:rPr>
          <w:rFonts w:ascii="Liberation Serif" w:hAnsi="Liberation Serif" w:cs="Liberation Serif"/>
          <w:color w:val="000000"/>
          <w:sz w:val="24"/>
          <w:szCs w:val="24"/>
        </w:rPr>
      </w:pPr>
    </w:p>
    <w:p w14:paraId="259A5607">
      <w:pPr>
        <w:ind w:firstLine="6480" w:firstLineChars="2700"/>
        <w:jc w:val="both"/>
        <w:rPr>
          <w:rFonts w:hint="default" w:ascii="Liberation Serif" w:hAnsi="Liberation Serif" w:cs="Liberation Serif"/>
          <w:sz w:val="24"/>
          <w:szCs w:val="24"/>
          <w:lang w:val="ru-RU"/>
        </w:rPr>
      </w:pPr>
      <w:r>
        <w:rPr>
          <w:rFonts w:ascii="Liberation Serif" w:hAnsi="Liberation Serif" w:cs="Liberation Serif"/>
          <w:sz w:val="24"/>
          <w:szCs w:val="24"/>
        </w:rPr>
        <w:t xml:space="preserve">Приложение № </w:t>
      </w:r>
      <w:r>
        <w:rPr>
          <w:rFonts w:hint="default" w:ascii="Liberation Serif" w:hAnsi="Liberation Serif" w:cs="Liberation Serif"/>
          <w:sz w:val="24"/>
          <w:szCs w:val="24"/>
          <w:lang w:val="ru-RU"/>
        </w:rPr>
        <w:t>6</w:t>
      </w:r>
    </w:p>
    <w:p w14:paraId="6CDCD53C">
      <w:pPr>
        <w:ind w:firstLine="6480" w:firstLineChars="2700"/>
        <w:jc w:val="both"/>
        <w:rPr>
          <w:rFonts w:ascii="Liberation Serif" w:hAnsi="Liberation Serif" w:cs="Liberation Serif"/>
          <w:sz w:val="24"/>
          <w:szCs w:val="24"/>
        </w:rPr>
      </w:pPr>
      <w:r>
        <w:rPr>
          <w:rFonts w:ascii="Liberation Serif" w:hAnsi="Liberation Serif" w:cs="Liberation Serif"/>
          <w:sz w:val="24"/>
          <w:szCs w:val="24"/>
        </w:rPr>
        <w:t>к Положению</w:t>
      </w:r>
    </w:p>
    <w:p w14:paraId="5ED4BEF6">
      <w:pPr>
        <w:jc w:val="right"/>
        <w:rPr>
          <w:rFonts w:ascii="Liberation Serif" w:hAnsi="Liberation Serif" w:cs="Liberation Serif"/>
          <w:sz w:val="24"/>
          <w:szCs w:val="24"/>
        </w:rPr>
      </w:pPr>
      <w:r>
        <w:rPr>
          <w:rFonts w:ascii="Liberation Serif" w:hAnsi="Liberation Serif" w:cs="Liberation Serif"/>
          <w:sz w:val="24"/>
          <w:szCs w:val="24"/>
        </w:rPr>
        <w:t>«Об организации похоронного дела</w:t>
      </w:r>
    </w:p>
    <w:p w14:paraId="08D86493">
      <w:pPr>
        <w:jc w:val="right"/>
        <w:rPr>
          <w:rFonts w:ascii="Liberation Serif" w:hAnsi="Liberation Serif" w:cs="Liberation Serif"/>
          <w:sz w:val="24"/>
          <w:szCs w:val="24"/>
        </w:rPr>
      </w:pPr>
      <w:r>
        <w:rPr>
          <w:rFonts w:ascii="Liberation Serif" w:hAnsi="Liberation Serif" w:cs="Liberation Serif"/>
          <w:sz w:val="24"/>
          <w:szCs w:val="24"/>
        </w:rPr>
        <w:t>и содержании мест захоронения на</w:t>
      </w:r>
    </w:p>
    <w:p w14:paraId="5617F321">
      <w:pPr>
        <w:pStyle w:val="27"/>
        <w:spacing w:line="221" w:lineRule="auto"/>
        <w:jc w:val="center"/>
        <w:rPr>
          <w:rFonts w:ascii="Liberation Serif" w:hAnsi="Liberation Serif" w:cs="Liberation Serif"/>
          <w:sz w:val="24"/>
          <w:szCs w:val="24"/>
        </w:rPr>
      </w:pP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территории Артинского</w:t>
      </w:r>
    </w:p>
    <w:p w14:paraId="275A21BF">
      <w:pPr>
        <w:pStyle w:val="27"/>
        <w:spacing w:line="221" w:lineRule="auto"/>
        <w:jc w:val="center"/>
        <w:rPr>
          <w:rFonts w:ascii="Liberation Serif" w:hAnsi="Liberation Serif" w:cs="Liberation Serif"/>
          <w:b/>
          <w:i/>
          <w:color w:val="000000"/>
          <w:sz w:val="28"/>
          <w:szCs w:val="28"/>
        </w:rPr>
      </w:pP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муниципального округа»</w:t>
      </w:r>
    </w:p>
    <w:p w14:paraId="203391D1">
      <w:pPr>
        <w:pStyle w:val="27"/>
        <w:jc w:val="right"/>
        <w:rPr>
          <w:rFonts w:ascii="Liberation Serif" w:hAnsi="Liberation Serif" w:cs="Liberation Serif"/>
          <w:sz w:val="24"/>
          <w:szCs w:val="24"/>
        </w:rPr>
      </w:pPr>
    </w:p>
    <w:p w14:paraId="68C3DA78">
      <w:pPr>
        <w:pStyle w:val="27"/>
        <w:jc w:val="right"/>
        <w:rPr>
          <w:rFonts w:ascii="Liberation Serif" w:hAnsi="Liberation Serif" w:cs="Liberation Serif"/>
          <w:sz w:val="22"/>
          <w:szCs w:val="22"/>
        </w:rPr>
      </w:pPr>
      <w:r>
        <w:rPr>
          <w:rFonts w:ascii="Liberation Serif" w:hAnsi="Liberation Serif" w:cs="Liberation Serif"/>
          <w:color w:val="000000"/>
          <w:sz w:val="24"/>
          <w:szCs w:val="24"/>
        </w:rPr>
        <w:t>Форма</w:t>
      </w:r>
    </w:p>
    <w:p w14:paraId="2F76CBF9">
      <w:pPr>
        <w:pStyle w:val="27"/>
        <w:jc w:val="right"/>
        <w:rPr>
          <w:rFonts w:ascii="Liberation Serif" w:hAnsi="Liberation Serif" w:cs="Liberation Serif"/>
          <w:sz w:val="22"/>
          <w:szCs w:val="22"/>
        </w:rPr>
      </w:pPr>
    </w:p>
    <w:p w14:paraId="17D4D1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p>
    <w:p w14:paraId="5183A3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1.</w:t>
      </w:r>
    </w:p>
    <w:p w14:paraId="661E9A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УДОСТОВЕРЕНИЕ (ПАСПОРТ) ЗАХОРОНЕНИЯ №_____</w:t>
      </w:r>
    </w:p>
    <w:p w14:paraId="0EC8F0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от ____________________г.</w:t>
      </w:r>
    </w:p>
    <w:p w14:paraId="323F5E3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ОРГАНИЗАЦИЯ, ВЫДАВШАЯ ПАСПОРТ</w:t>
      </w:r>
    </w:p>
    <w:p w14:paraId="5713FBE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w:t>
      </w:r>
    </w:p>
    <w:p w14:paraId="6551137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w:t>
      </w:r>
    </w:p>
    <w:p w14:paraId="3FD8584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w:t>
      </w:r>
    </w:p>
    <w:p w14:paraId="3C17B03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w:t>
      </w:r>
    </w:p>
    <w:p w14:paraId="49BD8B4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p>
    <w:p w14:paraId="329522C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ПОЛУЧАТЕЛЬ УДОСТОВЕРЕНИЯ  (ПАСПОРТА)/ЗАЯВИТЕЛЬ</w:t>
      </w:r>
    </w:p>
    <w:p w14:paraId="12329C0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 (Ф.И.О., адрес проживания (регистрации)</w:t>
      </w:r>
    </w:p>
    <w:p w14:paraId="75FA13A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w:t>
      </w:r>
    </w:p>
    <w:p w14:paraId="058FE5A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w:t>
      </w:r>
    </w:p>
    <w:p w14:paraId="138BEE3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АНКЕТНЫЕ ДАННЫЕ УСОПШЕГО/УСОПШИХ</w:t>
      </w:r>
    </w:p>
    <w:p w14:paraId="75DFF5F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 (Ф.И.О., даты рождения и смерти) __________________________________________________________________________________________</w:t>
      </w:r>
    </w:p>
    <w:p w14:paraId="1AD1202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w:t>
      </w:r>
    </w:p>
    <w:p w14:paraId="3E12100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w:t>
      </w:r>
    </w:p>
    <w:p w14:paraId="6C89848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 xml:space="preserve">             </w:t>
      </w:r>
      <w:r>
        <w:rPr>
          <w:rFonts w:ascii="Liberation Serif" w:hAnsi="Liberation Serif" w:cs="Liberation Serif"/>
          <w:sz w:val="22"/>
          <w:szCs w:val="22"/>
        </w:rPr>
        <w:tab/>
      </w:r>
      <w:r>
        <w:rPr>
          <w:rFonts w:ascii="Liberation Serif" w:hAnsi="Liberation Serif" w:cs="Liberation Serif"/>
          <w:sz w:val="22"/>
          <w:szCs w:val="22"/>
        </w:rPr>
        <w:t xml:space="preserve">    ЗАХОРОНЕНИЕ</w:t>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 xml:space="preserve">  _________________________________________</w:t>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 xml:space="preserve">        (место захоронения)</w:t>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 xml:space="preserve">                _________________________________________</w:t>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 xml:space="preserve">                               _________________________________________</w:t>
      </w:r>
    </w:p>
    <w:p w14:paraId="0322863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ab/>
      </w:r>
      <w:r>
        <w:rPr>
          <w:rFonts w:ascii="Liberation Serif" w:hAnsi="Liberation Serif" w:cs="Liberation Serif"/>
          <w:sz w:val="22"/>
          <w:szCs w:val="22"/>
        </w:rPr>
        <w:t>фото захоронения</w:t>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 xml:space="preserve">       </w:t>
      </w:r>
      <w:r>
        <w:rPr>
          <w:rFonts w:ascii="Liberation Serif" w:hAnsi="Liberation Serif" w:cs="Liberation Serif"/>
          <w:sz w:val="22"/>
          <w:szCs w:val="22"/>
        </w:rPr>
        <w:tab/>
      </w:r>
      <w:r>
        <w:rPr>
          <w:rFonts w:ascii="Liberation Serif" w:hAnsi="Liberation Serif" w:cs="Liberation Serif"/>
          <w:sz w:val="22"/>
          <w:szCs w:val="22"/>
        </w:rPr>
        <w:t xml:space="preserve">       ДОПОЛНИТЕЛЬНАЯ ИНФОРМАЦИЯ</w:t>
      </w:r>
    </w:p>
    <w:p w14:paraId="07BECD7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w:t>
      </w:r>
    </w:p>
    <w:p w14:paraId="1E6A911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rFonts w:ascii="Liberation Serif" w:hAnsi="Liberation Serif" w:cs="Liberation Serif"/>
          <w:sz w:val="22"/>
          <w:szCs w:val="22"/>
        </w:rPr>
      </w:pP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 xml:space="preserve">_________________________________________ </w:t>
      </w:r>
    </w:p>
    <w:p w14:paraId="78BE3F3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 xml:space="preserve">                                                   ________________________________________                  </w:t>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 xml:space="preserve">_________________________________________ </w:t>
      </w:r>
    </w:p>
    <w:p w14:paraId="61D853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rFonts w:ascii="Liberation Serif" w:hAnsi="Liberation Serif"/>
          <w:sz w:val="22"/>
          <w:szCs w:val="22"/>
        </w:rPr>
      </w:pPr>
      <w:r>
        <w:rPr>
          <w:rFonts w:ascii="Liberation Serif" w:hAnsi="Liberation Serif" w:cs="Liberation Serif"/>
          <w:sz w:val="22"/>
          <w:szCs w:val="22"/>
        </w:rPr>
        <w:t xml:space="preserve">                                                   ________________________________________</w:t>
      </w:r>
      <w:r>
        <w:rPr>
          <w:rFonts w:ascii="Liberation Serif" w:hAnsi="Liberation Serif" w:cs="Liberation Serif"/>
          <w:sz w:val="22"/>
          <w:szCs w:val="22"/>
        </w:rPr>
        <w:tab/>
      </w:r>
      <w:r>
        <w:rPr>
          <w:rFonts w:ascii="Liberation Serif" w:hAnsi="Liberation Serif" w:cs="Liberation Serif"/>
          <w:sz w:val="22"/>
          <w:szCs w:val="22"/>
        </w:rPr>
        <w:t xml:space="preserve"> </w:t>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ab/>
      </w:r>
      <w:r>
        <w:rPr>
          <w:rFonts w:ascii="Liberation Serif" w:hAnsi="Liberation Serif" w:cs="Liberation Serif"/>
          <w:sz w:val="22"/>
          <w:szCs w:val="22"/>
        </w:rPr>
        <w:t xml:space="preserve">        </w:t>
      </w:r>
      <w:r>
        <w:rPr>
          <w:rFonts w:ascii="Liberation Serif" w:hAnsi="Liberation Serif"/>
          <w:sz w:val="22"/>
          <w:szCs w:val="22"/>
        </w:rPr>
        <w:t>_________________________________________</w:t>
      </w:r>
    </w:p>
    <w:p w14:paraId="2C0C5A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rFonts w:ascii="Liberation Serif" w:hAnsi="Liberation Serif"/>
          <w:sz w:val="22"/>
          <w:szCs w:val="22"/>
        </w:rPr>
      </w:pPr>
      <w:r>
        <w:rPr>
          <w:rFonts w:ascii="Liberation Serif" w:hAnsi="Liberation Serif"/>
          <w:sz w:val="22"/>
          <w:szCs w:val="22"/>
        </w:rPr>
        <w:t>(подпись, расшифровка)</w:t>
      </w:r>
    </w:p>
    <w:p w14:paraId="1A6F04B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rFonts w:ascii="Liberation Serif" w:hAnsi="Liberation Serif" w:cs="Liberation Serif"/>
          <w:sz w:val="22"/>
          <w:szCs w:val="22"/>
        </w:rPr>
      </w:pPr>
      <w:r>
        <w:rPr>
          <w:rFonts w:ascii="Liberation Serif" w:hAnsi="Liberation Serif"/>
          <w:sz w:val="22"/>
          <w:szCs w:val="22"/>
        </w:rPr>
        <w:t xml:space="preserve">М.П.         </w:t>
      </w:r>
    </w:p>
    <w:p w14:paraId="4D0655D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p>
    <w:p w14:paraId="4115165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p>
    <w:p w14:paraId="78437E2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p>
    <w:p w14:paraId="658362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2.</w:t>
      </w:r>
    </w:p>
    <w:p w14:paraId="27B30C8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УДОСТОВЕРЕНИЕ (ПАСПОРТ) ЗАХОРОНЕНИЯ №_____</w:t>
      </w:r>
    </w:p>
    <w:p w14:paraId="206417F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от ____________________ г.</w:t>
      </w:r>
    </w:p>
    <w:p w14:paraId="1D08E78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w:t>
      </w:r>
    </w:p>
    <w:p w14:paraId="5C942B0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___________________________________________________________________________________________</w:t>
      </w:r>
    </w:p>
    <w:p w14:paraId="276DFD5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___________________________________________________________________________________________</w:t>
      </w:r>
    </w:p>
    <w:p w14:paraId="52128E7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Liberation Serif" w:hAnsi="Liberation Serif" w:cs="Liberation Serif"/>
          <w:sz w:val="22"/>
          <w:szCs w:val="22"/>
        </w:rPr>
      </w:pPr>
      <w:r>
        <w:rPr>
          <w:rFonts w:ascii="Liberation Serif" w:hAnsi="Liberation Serif" w:cs="Liberation Serif"/>
          <w:sz w:val="22"/>
          <w:szCs w:val="22"/>
        </w:rPr>
        <w:t xml:space="preserve"> (адрес, наименование кладбища, № участка, секции, захоронения, размеры и координаты захоронения)</w:t>
      </w:r>
    </w:p>
    <w:p w14:paraId="0FB681E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______________________________________________________________________________________________________________________________________________________________________________________</w:t>
      </w:r>
    </w:p>
    <w:p w14:paraId="77858B0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карта-схема кладбища с местом расположения захоронения</w:t>
      </w:r>
    </w:p>
    <w:p w14:paraId="3A54F6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right"/>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w:t>
      </w:r>
    </w:p>
    <w:p w14:paraId="36C386E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overflowPunct/>
        <w:autoSpaceDE/>
        <w:autoSpaceDN/>
        <w:adjustRightInd/>
        <w:jc w:val="right"/>
        <w:textAlignment w:val="auto"/>
        <w:rPr>
          <w:rFonts w:ascii="Liberation Serif" w:hAnsi="Liberation Serif" w:cs="Liberation Serif"/>
          <w:sz w:val="22"/>
          <w:szCs w:val="22"/>
        </w:rPr>
      </w:pPr>
      <w:r>
        <w:rPr>
          <w:rFonts w:ascii="Liberation Serif" w:hAnsi="Liberation Serif" w:cs="Liberation Serif"/>
          <w:sz w:val="22"/>
          <w:szCs w:val="22"/>
        </w:rPr>
        <w:t>(подпись, расшифровка)</w:t>
      </w:r>
    </w:p>
    <w:p w14:paraId="41E3F4F8">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overflowPunct/>
        <w:autoSpaceDE/>
        <w:autoSpaceDN/>
        <w:adjustRightInd/>
        <w:jc w:val="right"/>
        <w:textAlignment w:val="auto"/>
        <w:rPr>
          <w:rFonts w:ascii="Liberation Serif" w:hAnsi="Liberation Serif" w:cs="Liberation Serif"/>
          <w:sz w:val="22"/>
          <w:szCs w:val="22"/>
        </w:rPr>
      </w:pPr>
      <w:r>
        <w:rPr>
          <w:rFonts w:ascii="Liberation Serif" w:hAnsi="Liberation Serif" w:cs="Liberation Serif"/>
          <w:sz w:val="22"/>
          <w:szCs w:val="22"/>
        </w:rPr>
        <w:t xml:space="preserve">М.П.                              </w:t>
      </w:r>
    </w:p>
    <w:p w14:paraId="76B582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 xml:space="preserve">       </w:t>
      </w:r>
    </w:p>
    <w:p w14:paraId="2D91C18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p>
    <w:p w14:paraId="464214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p>
    <w:p w14:paraId="7BBF4BD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3.</w:t>
      </w:r>
    </w:p>
    <w:p w14:paraId="635646A2">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УДОСТОВЕРЕНИЕ (ПАСПОРТ) ЗАХОРОНЕНИЯ №_____</w:t>
      </w:r>
    </w:p>
    <w:p w14:paraId="331B309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от ____________________ г.</w:t>
      </w:r>
    </w:p>
    <w:p w14:paraId="316A06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textAlignment w:val="auto"/>
        <w:rPr>
          <w:rFonts w:ascii="Liberation Serif" w:hAnsi="Liberation Serif" w:cs="Liberation Serif"/>
          <w:sz w:val="22"/>
          <w:szCs w:val="22"/>
        </w:rPr>
      </w:pPr>
      <w:r>
        <w:rPr>
          <w:rFonts w:ascii="Liberation Serif" w:hAnsi="Liberation Serif" w:cs="Liberation Serif"/>
          <w:sz w:val="22"/>
          <w:szCs w:val="22"/>
        </w:rPr>
        <w:t>АНКЕТНЫЕ ДАННЫЕ УСОПШЕГО/УСОПШИХ</w:t>
      </w:r>
    </w:p>
    <w:p w14:paraId="0DCB48A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 (Ф.И.О., даты рождения и смерти)</w:t>
      </w:r>
    </w:p>
    <w:p w14:paraId="211BAA7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w:t>
      </w:r>
    </w:p>
    <w:p w14:paraId="765BE7F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w:t>
      </w:r>
    </w:p>
    <w:p w14:paraId="52777BC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p>
    <w:p w14:paraId="44C6B18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 (Ф.И.О., даты рождения и смерти)</w:t>
      </w:r>
    </w:p>
    <w:p w14:paraId="7BC29ED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w:t>
      </w:r>
    </w:p>
    <w:p w14:paraId="7DF3CCB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w:t>
      </w:r>
    </w:p>
    <w:p w14:paraId="7BE520F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p>
    <w:p w14:paraId="727C2D2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 (Ф.И.О., даты рождения и смерти)</w:t>
      </w:r>
    </w:p>
    <w:p w14:paraId="0FECC33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w:t>
      </w:r>
    </w:p>
    <w:p w14:paraId="3D1CA62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w:t>
      </w:r>
    </w:p>
    <w:p w14:paraId="4CE7860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p>
    <w:p w14:paraId="4735438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  (Ф.И.О., даты рождения и смерти)</w:t>
      </w:r>
    </w:p>
    <w:p w14:paraId="16BA687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w:t>
      </w:r>
    </w:p>
    <w:p w14:paraId="13986939">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w:t>
      </w:r>
    </w:p>
    <w:p w14:paraId="5FB0EBA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p>
    <w:p w14:paraId="6E7E882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__________________________________________________________________________________________ (Ф.И.О., даты рождения и смерти)</w:t>
      </w:r>
    </w:p>
    <w:p w14:paraId="03054BE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w:t>
      </w:r>
    </w:p>
    <w:p w14:paraId="2F44BE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_________________________________________________________________________________________</w:t>
      </w:r>
    </w:p>
    <w:p w14:paraId="0625000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p>
    <w:p w14:paraId="41B601B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______________________________________________</w:t>
      </w:r>
    </w:p>
    <w:p w14:paraId="4EA80E9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 xml:space="preserve">(подпись, расшифровка)     </w:t>
      </w:r>
    </w:p>
    <w:p w14:paraId="346B5A0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p>
    <w:p w14:paraId="4C465CE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cs="Liberation Serif"/>
          <w:sz w:val="22"/>
          <w:szCs w:val="22"/>
        </w:rPr>
      </w:pPr>
      <w:r>
        <w:rPr>
          <w:rFonts w:ascii="Liberation Serif" w:hAnsi="Liberation Serif" w:cs="Liberation Serif"/>
          <w:sz w:val="22"/>
          <w:szCs w:val="22"/>
        </w:rPr>
        <w:t xml:space="preserve">М.П.               </w:t>
      </w:r>
    </w:p>
    <w:p w14:paraId="405A485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rPr>
          <w:rFonts w:ascii="Liberation Serif" w:hAnsi="Liberation Serif" w:eastAsia="Times New Roman" w:cs="Liberation Serif"/>
          <w:color w:val="22272F"/>
          <w:sz w:val="23"/>
          <w:szCs w:val="23"/>
        </w:rPr>
      </w:pPr>
      <w:r>
        <w:rPr>
          <w:rFonts w:ascii="Liberation Serif" w:hAnsi="Liberation Serif" w:eastAsia="Times New Roman" w:cs="Liberation Serif"/>
          <w:color w:val="22272F"/>
          <w:sz w:val="23"/>
          <w:szCs w:val="23"/>
        </w:rPr>
        <w:t xml:space="preserve">                                  </w:t>
      </w:r>
    </w:p>
    <w:p w14:paraId="69E9DD81">
      <w:pPr>
        <w:ind w:left="-851" w:hanging="709"/>
        <w:jc w:val="center"/>
        <w:outlineLvl w:val="1"/>
        <w:rPr>
          <w:rFonts w:ascii="Liberation Serif" w:hAnsi="Liberation Serif" w:eastAsia="Times New Roman" w:cs="Liberation Serif"/>
          <w:color w:val="22272F"/>
          <w:sz w:val="23"/>
          <w:szCs w:val="23"/>
        </w:rPr>
      </w:pPr>
      <w:r>
        <w:rPr>
          <w:rFonts w:ascii="Liberation Serif" w:hAnsi="Liberation Serif" w:eastAsia="Times New Roman" w:cs="Liberation Serif"/>
          <w:color w:val="22272F"/>
          <w:sz w:val="23"/>
          <w:szCs w:val="23"/>
        </w:rPr>
        <w:t> </w:t>
      </w:r>
    </w:p>
    <w:p w14:paraId="3DC5D76A">
      <w:pPr>
        <w:ind w:left="-851" w:hanging="709"/>
        <w:jc w:val="center"/>
        <w:outlineLvl w:val="1"/>
        <w:rPr>
          <w:rFonts w:ascii="Liberation Serif" w:hAnsi="Liberation Serif" w:eastAsia="Times New Roman" w:cs="Liberation Serif"/>
          <w:color w:val="22272F"/>
          <w:sz w:val="23"/>
          <w:szCs w:val="23"/>
        </w:rPr>
      </w:pPr>
    </w:p>
    <w:p w14:paraId="3ACFEB86">
      <w:pPr>
        <w:ind w:left="-851" w:hanging="709"/>
        <w:jc w:val="center"/>
        <w:outlineLvl w:val="1"/>
        <w:rPr>
          <w:rFonts w:ascii="Liberation Serif" w:hAnsi="Liberation Serif" w:eastAsia="Times New Roman" w:cs="Liberation Serif"/>
          <w:color w:val="22272F"/>
          <w:sz w:val="23"/>
          <w:szCs w:val="23"/>
        </w:rPr>
      </w:pPr>
    </w:p>
    <w:p w14:paraId="19AE50B6">
      <w:pPr>
        <w:ind w:left="-851" w:hanging="709"/>
        <w:jc w:val="center"/>
        <w:outlineLvl w:val="1"/>
        <w:rPr>
          <w:rFonts w:ascii="Liberation Serif" w:hAnsi="Liberation Serif" w:eastAsia="Times New Roman" w:cs="Liberation Serif"/>
          <w:color w:val="22272F"/>
          <w:sz w:val="23"/>
          <w:szCs w:val="23"/>
        </w:rPr>
      </w:pPr>
    </w:p>
    <w:p w14:paraId="42CA2302">
      <w:pPr>
        <w:ind w:left="-851" w:hanging="709"/>
        <w:jc w:val="center"/>
        <w:outlineLvl w:val="1"/>
        <w:rPr>
          <w:rFonts w:ascii="Liberation Serif" w:hAnsi="Liberation Serif" w:eastAsia="Times New Roman" w:cs="Liberation Serif"/>
          <w:color w:val="22272F"/>
          <w:sz w:val="23"/>
          <w:szCs w:val="23"/>
        </w:rPr>
      </w:pPr>
    </w:p>
    <w:p w14:paraId="266323F9">
      <w:pPr>
        <w:ind w:left="-851" w:hanging="709"/>
        <w:jc w:val="center"/>
        <w:outlineLvl w:val="1"/>
        <w:rPr>
          <w:rFonts w:ascii="Liberation Serif" w:hAnsi="Liberation Serif" w:eastAsia="Times New Roman" w:cs="Liberation Serif"/>
          <w:color w:val="22272F"/>
          <w:sz w:val="23"/>
          <w:szCs w:val="23"/>
        </w:rPr>
      </w:pPr>
    </w:p>
    <w:p w14:paraId="202456D9">
      <w:pPr>
        <w:ind w:left="-851" w:hanging="709"/>
        <w:jc w:val="center"/>
        <w:outlineLvl w:val="1"/>
        <w:rPr>
          <w:rFonts w:ascii="Liberation Serif" w:hAnsi="Liberation Serif" w:eastAsia="Times New Roman" w:cs="Liberation Serif"/>
          <w:color w:val="22272F"/>
          <w:sz w:val="23"/>
          <w:szCs w:val="23"/>
        </w:rPr>
      </w:pPr>
    </w:p>
    <w:p w14:paraId="7C2FA3CB">
      <w:pPr>
        <w:ind w:left="-851" w:hanging="709"/>
        <w:jc w:val="center"/>
        <w:outlineLvl w:val="1"/>
        <w:rPr>
          <w:rFonts w:ascii="Liberation Serif" w:hAnsi="Liberation Serif" w:eastAsia="Times New Roman" w:cs="Liberation Serif"/>
          <w:color w:val="22272F"/>
          <w:sz w:val="23"/>
          <w:szCs w:val="23"/>
        </w:rPr>
      </w:pPr>
    </w:p>
    <w:p w14:paraId="5B78CAD8">
      <w:pPr>
        <w:ind w:left="-851" w:hanging="709"/>
        <w:jc w:val="center"/>
        <w:outlineLvl w:val="1"/>
        <w:rPr>
          <w:rFonts w:ascii="Liberation Serif" w:hAnsi="Liberation Serif" w:eastAsia="Times New Roman" w:cs="Liberation Serif"/>
          <w:color w:val="22272F"/>
          <w:sz w:val="23"/>
          <w:szCs w:val="23"/>
        </w:rPr>
      </w:pPr>
    </w:p>
    <w:p w14:paraId="6A7850AD">
      <w:pPr>
        <w:ind w:left="-851" w:hanging="709"/>
        <w:jc w:val="center"/>
        <w:outlineLvl w:val="1"/>
        <w:rPr>
          <w:rFonts w:ascii="Liberation Serif" w:hAnsi="Liberation Serif" w:eastAsia="Times New Roman" w:cs="Liberation Serif"/>
          <w:color w:val="22272F"/>
          <w:sz w:val="23"/>
          <w:szCs w:val="23"/>
        </w:rPr>
      </w:pPr>
    </w:p>
    <w:p w14:paraId="0B071177">
      <w:pPr>
        <w:ind w:left="-851" w:hanging="709"/>
        <w:jc w:val="center"/>
        <w:outlineLvl w:val="1"/>
        <w:rPr>
          <w:rFonts w:ascii="Liberation Serif" w:hAnsi="Liberation Serif" w:eastAsia="Times New Roman" w:cs="Liberation Serif"/>
          <w:color w:val="22272F"/>
          <w:sz w:val="23"/>
          <w:szCs w:val="23"/>
        </w:rPr>
      </w:pPr>
    </w:p>
    <w:p w14:paraId="1176122E">
      <w:pPr>
        <w:ind w:left="-851" w:hanging="709"/>
        <w:jc w:val="center"/>
        <w:outlineLvl w:val="1"/>
        <w:rPr>
          <w:rFonts w:ascii="Liberation Serif" w:hAnsi="Liberation Serif" w:eastAsia="Times New Roman" w:cs="Liberation Serif"/>
          <w:color w:val="22272F"/>
          <w:sz w:val="23"/>
          <w:szCs w:val="23"/>
        </w:rPr>
      </w:pPr>
    </w:p>
    <w:p w14:paraId="77EA4E15">
      <w:pPr>
        <w:ind w:left="-851" w:hanging="709"/>
        <w:jc w:val="center"/>
        <w:outlineLvl w:val="1"/>
        <w:rPr>
          <w:rFonts w:ascii="Liberation Serif" w:hAnsi="Liberation Serif" w:eastAsia="Times New Roman" w:cs="Liberation Serif"/>
          <w:color w:val="22272F"/>
          <w:sz w:val="23"/>
          <w:szCs w:val="23"/>
        </w:rPr>
      </w:pPr>
    </w:p>
    <w:p w14:paraId="1218DEAB">
      <w:pPr>
        <w:ind w:left="-851" w:hanging="709"/>
        <w:jc w:val="center"/>
        <w:outlineLvl w:val="1"/>
        <w:rPr>
          <w:rFonts w:ascii="Liberation Serif" w:hAnsi="Liberation Serif" w:eastAsia="Times New Roman" w:cs="Liberation Serif"/>
          <w:color w:val="22272F"/>
          <w:sz w:val="23"/>
          <w:szCs w:val="23"/>
        </w:rPr>
      </w:pPr>
    </w:p>
    <w:p w14:paraId="465BC8AB">
      <w:pPr>
        <w:ind w:left="-851" w:hanging="709"/>
        <w:jc w:val="center"/>
        <w:outlineLvl w:val="1"/>
        <w:rPr>
          <w:rFonts w:ascii="Liberation Serif" w:hAnsi="Liberation Serif" w:eastAsia="Times New Roman" w:cs="Liberation Serif"/>
          <w:color w:val="22272F"/>
          <w:sz w:val="23"/>
          <w:szCs w:val="23"/>
        </w:rPr>
      </w:pPr>
    </w:p>
    <w:p w14:paraId="538BF296">
      <w:pPr>
        <w:ind w:left="-851" w:hanging="709"/>
        <w:jc w:val="center"/>
        <w:outlineLvl w:val="1"/>
        <w:rPr>
          <w:rFonts w:ascii="Liberation Serif" w:hAnsi="Liberation Serif" w:eastAsia="Times New Roman" w:cs="Liberation Serif"/>
          <w:color w:val="22272F"/>
          <w:sz w:val="23"/>
          <w:szCs w:val="23"/>
        </w:rPr>
      </w:pPr>
    </w:p>
    <w:p w14:paraId="4954731D">
      <w:pPr>
        <w:ind w:left="-851" w:hanging="709"/>
        <w:jc w:val="center"/>
        <w:outlineLvl w:val="1"/>
        <w:rPr>
          <w:rFonts w:ascii="Liberation Serif" w:hAnsi="Liberation Serif" w:eastAsia="Times New Roman" w:cs="Liberation Serif"/>
          <w:color w:val="22272F"/>
          <w:sz w:val="23"/>
          <w:szCs w:val="23"/>
        </w:rPr>
      </w:pPr>
    </w:p>
    <w:p w14:paraId="48FD6027">
      <w:pPr>
        <w:ind w:left="-851" w:hanging="709"/>
        <w:jc w:val="center"/>
        <w:outlineLvl w:val="1"/>
        <w:rPr>
          <w:rFonts w:ascii="Liberation Serif" w:hAnsi="Liberation Serif" w:eastAsia="Times New Roman" w:cs="Liberation Serif"/>
          <w:color w:val="22272F"/>
          <w:sz w:val="23"/>
          <w:szCs w:val="23"/>
        </w:rPr>
      </w:pPr>
    </w:p>
    <w:p w14:paraId="5D9404B6">
      <w:pPr>
        <w:ind w:left="-851" w:hanging="709"/>
        <w:jc w:val="center"/>
        <w:outlineLvl w:val="1"/>
        <w:rPr>
          <w:rFonts w:ascii="Liberation Serif" w:hAnsi="Liberation Serif" w:eastAsia="Times New Roman" w:cs="Liberation Serif"/>
          <w:color w:val="22272F"/>
          <w:sz w:val="23"/>
          <w:szCs w:val="23"/>
        </w:rPr>
      </w:pPr>
    </w:p>
    <w:p w14:paraId="46722743">
      <w:pPr>
        <w:ind w:left="-851" w:hanging="709"/>
        <w:jc w:val="center"/>
        <w:outlineLvl w:val="1"/>
        <w:rPr>
          <w:rFonts w:ascii="Liberation Serif" w:hAnsi="Liberation Serif" w:eastAsia="Times New Roman" w:cs="Liberation Serif"/>
          <w:color w:val="22272F"/>
          <w:sz w:val="23"/>
          <w:szCs w:val="23"/>
        </w:rPr>
      </w:pPr>
    </w:p>
    <w:p w14:paraId="05BB246F">
      <w:pPr>
        <w:ind w:left="-851" w:hanging="709"/>
        <w:jc w:val="center"/>
        <w:outlineLvl w:val="1"/>
        <w:rPr>
          <w:rFonts w:ascii="Liberation Serif" w:hAnsi="Liberation Serif" w:eastAsia="Times New Roman" w:cs="Liberation Serif"/>
          <w:color w:val="22272F"/>
          <w:sz w:val="23"/>
          <w:szCs w:val="23"/>
        </w:rPr>
      </w:pPr>
    </w:p>
    <w:p w14:paraId="2669FC85">
      <w:pPr>
        <w:ind w:left="-851" w:hanging="709"/>
        <w:jc w:val="center"/>
        <w:outlineLvl w:val="1"/>
        <w:rPr>
          <w:rFonts w:ascii="Liberation Serif" w:hAnsi="Liberation Serif" w:eastAsia="Times New Roman" w:cs="Liberation Serif"/>
          <w:color w:val="22272F"/>
          <w:sz w:val="23"/>
          <w:szCs w:val="23"/>
        </w:rPr>
      </w:pPr>
    </w:p>
    <w:p w14:paraId="117111AB">
      <w:pPr>
        <w:ind w:left="-851" w:hanging="709"/>
        <w:jc w:val="center"/>
        <w:outlineLvl w:val="1"/>
        <w:rPr>
          <w:rFonts w:ascii="Liberation Serif" w:hAnsi="Liberation Serif" w:eastAsia="Times New Roman" w:cs="Liberation Serif"/>
          <w:color w:val="22272F"/>
          <w:sz w:val="23"/>
          <w:szCs w:val="23"/>
        </w:rPr>
      </w:pPr>
    </w:p>
    <w:p w14:paraId="5FCB96FD">
      <w:pPr>
        <w:widowControl/>
        <w:jc w:val="both"/>
        <w:rPr>
          <w:rFonts w:ascii="Liberation Serif" w:hAnsi="Liberation Serif" w:cs="Liberation Serif"/>
          <w:b/>
          <w:color w:val="000000"/>
        </w:rPr>
      </w:pPr>
    </w:p>
    <w:p w14:paraId="2BD15175">
      <w:pPr>
        <w:widowControl/>
        <w:jc w:val="center"/>
        <w:rPr>
          <w:rFonts w:ascii="Liberation Serif" w:hAnsi="Liberation Serif" w:cs="Liberation Serif"/>
          <w:b/>
          <w:color w:val="000000"/>
        </w:rPr>
      </w:pPr>
    </w:p>
    <w:p w14:paraId="12B897E2">
      <w:pPr>
        <w:ind w:firstLine="6480" w:firstLineChars="2700"/>
        <w:jc w:val="both"/>
        <w:rPr>
          <w:rFonts w:hint="default" w:ascii="Liberation Serif" w:hAnsi="Liberation Serif" w:cs="Liberation Serif"/>
          <w:sz w:val="24"/>
          <w:szCs w:val="24"/>
          <w:lang w:val="ru-RU"/>
        </w:rPr>
      </w:pPr>
      <w:r>
        <w:rPr>
          <w:rFonts w:ascii="Liberation Serif" w:hAnsi="Liberation Serif" w:cs="Liberation Serif"/>
          <w:sz w:val="24"/>
          <w:szCs w:val="24"/>
        </w:rPr>
        <w:t xml:space="preserve">Приложение № </w:t>
      </w:r>
      <w:r>
        <w:rPr>
          <w:rFonts w:hint="default" w:ascii="Liberation Serif" w:hAnsi="Liberation Serif" w:cs="Liberation Serif"/>
          <w:sz w:val="24"/>
          <w:szCs w:val="24"/>
          <w:lang w:val="ru-RU"/>
        </w:rPr>
        <w:t>7</w:t>
      </w:r>
    </w:p>
    <w:p w14:paraId="490F9A07">
      <w:pPr>
        <w:ind w:firstLine="6480" w:firstLineChars="2700"/>
        <w:jc w:val="both"/>
        <w:rPr>
          <w:rFonts w:ascii="Liberation Serif" w:hAnsi="Liberation Serif" w:cs="Liberation Serif"/>
          <w:sz w:val="24"/>
          <w:szCs w:val="24"/>
        </w:rPr>
      </w:pPr>
      <w:r>
        <w:rPr>
          <w:rFonts w:ascii="Liberation Serif" w:hAnsi="Liberation Serif" w:cs="Liberation Serif"/>
          <w:sz w:val="24"/>
          <w:szCs w:val="24"/>
        </w:rPr>
        <w:t>к Положению</w:t>
      </w:r>
    </w:p>
    <w:p w14:paraId="3B7FE109">
      <w:pPr>
        <w:jc w:val="right"/>
        <w:rPr>
          <w:rFonts w:ascii="Liberation Serif" w:hAnsi="Liberation Serif" w:cs="Liberation Serif"/>
          <w:sz w:val="24"/>
          <w:szCs w:val="24"/>
        </w:rPr>
      </w:pPr>
      <w:r>
        <w:rPr>
          <w:rFonts w:ascii="Liberation Serif" w:hAnsi="Liberation Serif" w:cs="Liberation Serif"/>
          <w:sz w:val="24"/>
          <w:szCs w:val="24"/>
        </w:rPr>
        <w:t>«Об организации похоронного дела</w:t>
      </w:r>
    </w:p>
    <w:p w14:paraId="7BA57451">
      <w:pPr>
        <w:jc w:val="right"/>
        <w:rPr>
          <w:rFonts w:ascii="Liberation Serif" w:hAnsi="Liberation Serif" w:cs="Liberation Serif"/>
          <w:sz w:val="24"/>
          <w:szCs w:val="24"/>
        </w:rPr>
      </w:pPr>
      <w:r>
        <w:rPr>
          <w:rFonts w:ascii="Liberation Serif" w:hAnsi="Liberation Serif" w:cs="Liberation Serif"/>
          <w:sz w:val="24"/>
          <w:szCs w:val="24"/>
        </w:rPr>
        <w:t>и содержании мест захоронения на</w:t>
      </w:r>
    </w:p>
    <w:p w14:paraId="109DCEC4">
      <w:pPr>
        <w:pStyle w:val="27"/>
        <w:spacing w:line="221" w:lineRule="auto"/>
        <w:jc w:val="center"/>
        <w:rPr>
          <w:rFonts w:ascii="Liberation Serif" w:hAnsi="Liberation Serif" w:cs="Liberation Serif"/>
          <w:sz w:val="24"/>
          <w:szCs w:val="24"/>
        </w:rPr>
      </w:pP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территории Артинского</w:t>
      </w:r>
    </w:p>
    <w:p w14:paraId="35DF6FB1">
      <w:pPr>
        <w:pStyle w:val="27"/>
        <w:spacing w:line="221" w:lineRule="auto"/>
        <w:jc w:val="center"/>
        <w:rPr>
          <w:rFonts w:ascii="Liberation Serif" w:hAnsi="Liberation Serif" w:cs="Liberation Serif"/>
          <w:b/>
          <w:i/>
          <w:color w:val="000000"/>
          <w:sz w:val="28"/>
          <w:szCs w:val="28"/>
        </w:rPr>
      </w:pPr>
      <w:r>
        <w:rPr>
          <w:rFonts w:hint="default" w:ascii="Liberation Serif" w:hAnsi="Liberation Serif" w:cs="Liberation Serif"/>
          <w:sz w:val="24"/>
          <w:szCs w:val="24"/>
          <w:lang w:val="ru-RU"/>
        </w:rPr>
        <w:t xml:space="preserve">                                             </w:t>
      </w:r>
      <w:r>
        <w:rPr>
          <w:rFonts w:ascii="Liberation Serif" w:hAnsi="Liberation Serif" w:cs="Liberation Serif"/>
          <w:sz w:val="24"/>
          <w:szCs w:val="24"/>
        </w:rPr>
        <w:t>муниципального округа»</w:t>
      </w:r>
    </w:p>
    <w:p w14:paraId="4761329D">
      <w:pPr>
        <w:pStyle w:val="27"/>
        <w:jc w:val="right"/>
        <w:rPr>
          <w:rFonts w:ascii="Liberation Serif" w:hAnsi="Liberation Serif" w:cs="Liberation Serif"/>
          <w:sz w:val="24"/>
          <w:szCs w:val="24"/>
        </w:rPr>
      </w:pPr>
    </w:p>
    <w:p w14:paraId="212EC0A2">
      <w:pPr>
        <w:pStyle w:val="27"/>
        <w:jc w:val="right"/>
        <w:rPr>
          <w:rFonts w:ascii="Liberation Serif" w:hAnsi="Liberation Serif" w:cs="Liberation Serif"/>
        </w:rPr>
      </w:pPr>
      <w:r>
        <w:rPr>
          <w:rFonts w:ascii="Liberation Serif" w:hAnsi="Liberation Serif" w:cs="Liberation Serif"/>
          <w:color w:val="000000"/>
          <w:sz w:val="24"/>
          <w:szCs w:val="24"/>
        </w:rPr>
        <w:t>Форма</w:t>
      </w:r>
    </w:p>
    <w:p w14:paraId="2CB93ADB">
      <w:pPr>
        <w:pStyle w:val="21"/>
        <w:jc w:val="center"/>
        <w:rPr>
          <w:rFonts w:ascii="Liberation Serif" w:hAnsi="Liberation Serif" w:cs="Liberation Serif"/>
        </w:rPr>
      </w:pPr>
      <w:r>
        <w:rPr>
          <w:rFonts w:ascii="Liberation Serif" w:hAnsi="Liberation Serif" w:cs="Liberation Serif"/>
          <w:color w:val="000000"/>
          <w:lang w:val="ru"/>
        </w:rPr>
        <w:t>АКТ СОГЛАСОВАНИ</w:t>
      </w:r>
      <w:r>
        <w:rPr>
          <w:rFonts w:ascii="Liberation Serif" w:hAnsi="Liberation Serif" w:cs="Liberation Serif"/>
          <w:color w:val="000000"/>
        </w:rPr>
        <w:t>Я</w:t>
      </w:r>
      <w:r>
        <w:rPr>
          <w:rFonts w:ascii="Liberation Serif" w:hAnsi="Liberation Serif" w:cs="Liberation Serif"/>
          <w:color w:val="000000"/>
          <w:lang w:val="ru"/>
        </w:rPr>
        <w:t xml:space="preserve"> О ПРЕДОСТАВЛЕНИИ (РЕЗЕРВИРОВАНИИ) ЗЕМЕЛЬНОГО УЧАСТКА ДЛЯ СЕМЕЙНОГО ЗАХОРОНЕНИЯ</w:t>
      </w:r>
    </w:p>
    <w:p w14:paraId="59AFF027">
      <w:pPr>
        <w:pStyle w:val="21"/>
        <w:spacing w:after="0" w:afterAutospacing="0" w:line="276" w:lineRule="auto"/>
        <w:jc w:val="center"/>
        <w:rPr>
          <w:rFonts w:ascii="Liberation Serif" w:hAnsi="Liberation Serif" w:cs="Liberation Serif"/>
          <w:color w:val="000000"/>
        </w:rPr>
      </w:pPr>
      <w:r>
        <w:rPr>
          <w:rFonts w:ascii="Liberation Serif" w:hAnsi="Liberation Serif" w:cs="Liberation Serif"/>
          <w:color w:val="1A1A1A"/>
          <w:lang w:val="ru" w:eastAsia="zh-CN" w:bidi="ar"/>
        </w:rPr>
        <w:t>_________________________________________ АДМИНИСТРАЦИЯ</w:t>
      </w:r>
    </w:p>
    <w:p w14:paraId="680B37BE">
      <w:pPr>
        <w:pStyle w:val="21"/>
        <w:spacing w:after="0" w:afterAutospacing="0" w:line="276" w:lineRule="auto"/>
        <w:jc w:val="center"/>
        <w:rPr>
          <w:rFonts w:ascii="Liberation Serif" w:hAnsi="Liberation Serif" w:cs="Liberation Serif"/>
          <w:color w:val="000000"/>
        </w:rPr>
      </w:pPr>
      <w:r>
        <w:rPr>
          <w:rFonts w:ascii="Liberation Serif" w:hAnsi="Liberation Serif" w:cs="Liberation Serif"/>
          <w:color w:val="1A1A1A"/>
          <w:lang w:val="ru" w:eastAsia="zh-CN" w:bidi="ar"/>
        </w:rPr>
        <w:t>АДМИНИСТРАЦИИ АРТИНСКОГО МУНИЦИПАЛЬНОГО ОКРУГА</w:t>
      </w:r>
    </w:p>
    <w:p w14:paraId="3723D8B4">
      <w:pPr>
        <w:pStyle w:val="21"/>
        <w:keepNext w:val="0"/>
        <w:keepLines w:val="0"/>
        <w:pageBreakBefore w:val="0"/>
        <w:widowControl/>
        <w:kinsoku/>
        <w:wordWrap/>
        <w:overflowPunct/>
        <w:topLinePunct w:val="0"/>
        <w:autoSpaceDE/>
        <w:autoSpaceDN/>
        <w:bidi w:val="0"/>
        <w:adjustRightInd/>
        <w:snapToGrid/>
        <w:spacing w:after="0" w:afterAutospacing="0" w:line="240" w:lineRule="auto"/>
        <w:jc w:val="center"/>
        <w:textAlignment w:val="auto"/>
        <w:rPr>
          <w:rFonts w:ascii="Liberation Serif" w:hAnsi="Liberation Serif" w:cs="Liberation Serif"/>
          <w:color w:val="000000"/>
        </w:rPr>
      </w:pPr>
      <w:r>
        <w:rPr>
          <w:rFonts w:ascii="Liberation Serif" w:hAnsi="Liberation Serif" w:cs="Liberation Serif"/>
          <w:color w:val="1A1A1A"/>
          <w:sz w:val="30"/>
          <w:szCs w:val="30"/>
          <w:lang w:val="ru" w:eastAsia="zh-CN" w:bidi="ar"/>
        </w:rPr>
        <w:t>Акт</w:t>
      </w:r>
    </w:p>
    <w:p w14:paraId="60CCF079">
      <w:pPr>
        <w:pStyle w:val="21"/>
        <w:keepNext w:val="0"/>
        <w:keepLines w:val="0"/>
        <w:pageBreakBefore w:val="0"/>
        <w:widowControl/>
        <w:kinsoku/>
        <w:wordWrap/>
        <w:overflowPunct/>
        <w:topLinePunct w:val="0"/>
        <w:autoSpaceDE/>
        <w:autoSpaceDN/>
        <w:bidi w:val="0"/>
        <w:adjustRightInd/>
        <w:snapToGrid/>
        <w:spacing w:after="0" w:afterAutospacing="0" w:line="240" w:lineRule="auto"/>
        <w:ind w:right="280" w:rightChars="100"/>
        <w:jc w:val="center"/>
        <w:textAlignment w:val="auto"/>
        <w:rPr>
          <w:rFonts w:ascii="Liberation Serif" w:hAnsi="Liberation Serif" w:cs="Liberation Serif"/>
          <w:color w:val="000000"/>
        </w:rPr>
      </w:pPr>
      <w:r>
        <w:rPr>
          <w:rFonts w:ascii="Liberation Serif" w:hAnsi="Liberation Serif" w:cs="Liberation Serif"/>
          <w:color w:val="1A1A1A"/>
          <w:sz w:val="28"/>
          <w:szCs w:val="28"/>
          <w:lang w:val="ru" w:eastAsia="zh-CN" w:bidi="ar"/>
        </w:rPr>
        <w:t>предварительного согласования предоставления (резервирования) участка земли для создания семейного захоронения</w:t>
      </w:r>
    </w:p>
    <w:p w14:paraId="19A81774">
      <w:pPr>
        <w:pStyle w:val="21"/>
        <w:ind w:right="280" w:rightChars="100"/>
        <w:rPr>
          <w:rFonts w:ascii="Liberation Serif" w:hAnsi="Liberation Serif" w:cs="Liberation Serif"/>
        </w:rPr>
      </w:pPr>
      <w:r>
        <w:rPr>
          <w:rFonts w:ascii="Liberation Serif" w:hAnsi="Liberation Serif" w:cs="Liberation Serif"/>
          <w:color w:val="000000"/>
          <w:lang w:val="ru"/>
        </w:rPr>
        <w:t>«__»___________ 20___ г.</w:t>
      </w:r>
    </w:p>
    <w:p w14:paraId="30781C40">
      <w:pPr>
        <w:pStyle w:val="21"/>
        <w:spacing w:after="0" w:afterAutospacing="0" w:line="276" w:lineRule="auto"/>
        <w:ind w:right="280" w:rightChars="100"/>
        <w:jc w:val="both"/>
        <w:rPr>
          <w:rFonts w:ascii="Liberation Serif" w:hAnsi="Liberation Serif" w:cs="Liberation Serif"/>
          <w:color w:val="1A1A1A"/>
          <w:sz w:val="16"/>
          <w:szCs w:val="16"/>
          <w:lang w:val="ru" w:eastAsia="zh-CN" w:bidi="ar"/>
        </w:rPr>
      </w:pPr>
      <w:r>
        <w:rPr>
          <w:rFonts w:ascii="Liberation Serif" w:hAnsi="Liberation Serif" w:cs="Liberation Serif"/>
          <w:color w:val="1A1A1A"/>
          <w:lang w:val="ru" w:eastAsia="zh-CN" w:bidi="ar"/>
        </w:rPr>
        <w:t>На основании заявления ______________________________________________________</w:t>
      </w:r>
      <w:r>
        <w:rPr>
          <w:rFonts w:ascii="Liberation Serif" w:hAnsi="Liberation Serif" w:cs="Liberation Serif"/>
          <w:color w:val="1A1A1A"/>
          <w:sz w:val="16"/>
          <w:szCs w:val="16"/>
          <w:lang w:val="ru" w:eastAsia="zh-CN" w:bidi="ar"/>
        </w:rPr>
        <w:t xml:space="preserve"> (Ф.И.О., дата рождения заявителя)</w:t>
      </w:r>
    </w:p>
    <w:p w14:paraId="5FC85A71">
      <w:pPr>
        <w:pStyle w:val="21"/>
        <w:spacing w:after="0" w:afterAutospacing="0" w:line="276" w:lineRule="auto"/>
        <w:ind w:right="280" w:rightChars="100"/>
        <w:jc w:val="both"/>
        <w:rPr>
          <w:rFonts w:ascii="Liberation Serif" w:hAnsi="Liberation Serif" w:cs="Liberation Serif"/>
          <w:color w:val="000000"/>
        </w:rPr>
      </w:pPr>
      <w:r>
        <w:rPr>
          <w:rFonts w:ascii="Liberation Serif" w:hAnsi="Liberation Serif" w:cs="Liberation Serif"/>
          <w:color w:val="1A1A1A"/>
          <w:lang w:val="ru" w:eastAsia="zh-CN" w:bidi="ar"/>
        </w:rPr>
        <w:t>__________________________________________________________</w:t>
      </w:r>
      <w:r>
        <w:rPr>
          <w:rFonts w:ascii="Liberation Serif" w:hAnsi="Liberation Serif" w:cs="Liberation Serif"/>
          <w:color w:val="1A1A1A"/>
          <w:lang w:eastAsia="zh-CN" w:bidi="ar"/>
        </w:rPr>
        <w:t>_______________________</w:t>
      </w:r>
      <w:r>
        <w:rPr>
          <w:rFonts w:ascii="Liberation Serif" w:hAnsi="Liberation Serif" w:cs="Liberation Serif"/>
          <w:color w:val="1A1A1A"/>
          <w:lang w:val="ru" w:eastAsia="zh-CN" w:bidi="ar"/>
        </w:rPr>
        <w:t xml:space="preserve"> о предоставлении </w:t>
      </w:r>
    </w:p>
    <w:p w14:paraId="0CC2BE38">
      <w:pPr>
        <w:pStyle w:val="21"/>
        <w:spacing w:after="0" w:afterAutospacing="0" w:line="276" w:lineRule="auto"/>
        <w:ind w:right="280" w:rightChars="100"/>
        <w:jc w:val="both"/>
        <w:rPr>
          <w:rFonts w:ascii="Liberation Serif" w:hAnsi="Liberation Serif" w:cs="Liberation Serif"/>
          <w:color w:val="000000"/>
        </w:rPr>
      </w:pPr>
      <w:r>
        <w:rPr>
          <w:rFonts w:ascii="Liberation Serif" w:hAnsi="Liberation Serif" w:cs="Liberation Serif"/>
          <w:color w:val="1A1A1A"/>
          <w:lang w:val="ru" w:eastAsia="zh-CN" w:bidi="ar"/>
        </w:rPr>
        <w:t>(резервировании) земельного участка для семейного захоронения на территории _____________________________</w:t>
      </w:r>
      <w:r>
        <w:rPr>
          <w:rFonts w:hint="default" w:ascii="Liberation Serif" w:hAnsi="Liberation Serif" w:cs="Liberation Serif"/>
          <w:color w:val="1A1A1A"/>
          <w:lang w:val="ru-RU" w:eastAsia="zh-CN" w:bidi="ar"/>
        </w:rPr>
        <w:t>___________________________________</w:t>
      </w:r>
      <w:r>
        <w:rPr>
          <w:rFonts w:ascii="Liberation Serif" w:hAnsi="Liberation Serif" w:cs="Liberation Serif"/>
          <w:color w:val="1A1A1A"/>
          <w:lang w:val="ru" w:eastAsia="zh-CN" w:bidi="ar"/>
        </w:rPr>
        <w:t xml:space="preserve"> кладбища</w:t>
      </w:r>
    </w:p>
    <w:p w14:paraId="26BD94B3">
      <w:pPr>
        <w:pStyle w:val="21"/>
        <w:spacing w:after="0" w:afterAutospacing="0" w:line="276" w:lineRule="auto"/>
        <w:ind w:right="280" w:rightChars="100"/>
        <w:jc w:val="both"/>
        <w:rPr>
          <w:rFonts w:ascii="Liberation Serif" w:hAnsi="Liberation Serif" w:cs="Liberation Serif"/>
          <w:color w:val="1A1A1A"/>
          <w:lang w:val="ru" w:eastAsia="zh-CN" w:bidi="ar"/>
        </w:rPr>
      </w:pPr>
      <w:r>
        <w:rPr>
          <w:rFonts w:ascii="Liberation Serif" w:hAnsi="Liberation Serif" w:cs="Liberation Serif"/>
          <w:color w:val="1A1A1A"/>
          <w:lang w:val="ru" w:eastAsia="zh-CN" w:bidi="ar"/>
        </w:rPr>
        <w:t>определено и согласовано с заявителем следующее местонахождение и данные участка:</w:t>
      </w:r>
    </w:p>
    <w:p w14:paraId="424CD9A9">
      <w:pPr>
        <w:pStyle w:val="21"/>
        <w:spacing w:after="0" w:afterAutospacing="0" w:line="276" w:lineRule="auto"/>
        <w:ind w:right="280" w:rightChars="100"/>
        <w:jc w:val="both"/>
        <w:rPr>
          <w:rFonts w:ascii="Liberation Serif" w:hAnsi="Liberation Serif" w:cs="Liberation Serif"/>
          <w:color w:val="000000"/>
        </w:rPr>
      </w:pPr>
      <w:r>
        <w:rPr>
          <w:rFonts w:ascii="Liberation Serif" w:hAnsi="Liberation Serif" w:cs="Liberation Serif"/>
          <w:color w:val="1A1A1A"/>
          <w:lang w:val="ru" w:eastAsia="zh-CN" w:bidi="ar"/>
        </w:rPr>
        <w:t>наименование кладбища _____________________________________________________</w:t>
      </w:r>
    </w:p>
    <w:p w14:paraId="6D342C86">
      <w:pPr>
        <w:pStyle w:val="21"/>
        <w:spacing w:after="0" w:afterAutospacing="0" w:line="276" w:lineRule="auto"/>
        <w:ind w:right="280" w:rightChars="100"/>
        <w:jc w:val="both"/>
        <w:rPr>
          <w:rFonts w:ascii="Liberation Serif" w:hAnsi="Liberation Serif" w:cs="Liberation Serif"/>
          <w:color w:val="000000"/>
        </w:rPr>
      </w:pPr>
      <w:r>
        <w:rPr>
          <w:rFonts w:ascii="Liberation Serif" w:hAnsi="Liberation Serif" w:cs="Liberation Serif"/>
          <w:color w:val="1A1A1A"/>
          <w:sz w:val="28"/>
          <w:szCs w:val="28"/>
          <w:lang w:val="ru" w:eastAsia="zh-CN" w:bidi="ar"/>
        </w:rPr>
        <w:t xml:space="preserve">№ </w:t>
      </w:r>
      <w:r>
        <w:rPr>
          <w:rFonts w:ascii="Liberation Serif" w:hAnsi="Liberation Serif" w:cs="Liberation Serif"/>
          <w:color w:val="1A1A1A"/>
          <w:lang w:val="ru" w:eastAsia="zh-CN" w:bidi="ar"/>
        </w:rPr>
        <w:t>участка кладбища______ координаты участка________________________________</w:t>
      </w:r>
    </w:p>
    <w:p w14:paraId="6B56A77D">
      <w:pPr>
        <w:pStyle w:val="21"/>
        <w:spacing w:after="0" w:afterAutospacing="0" w:line="276" w:lineRule="auto"/>
        <w:ind w:right="280" w:rightChars="100"/>
        <w:jc w:val="both"/>
        <w:rPr>
          <w:rFonts w:ascii="Liberation Serif" w:hAnsi="Liberation Serif" w:cs="Liberation Serif"/>
          <w:color w:val="000000"/>
        </w:rPr>
      </w:pPr>
      <w:r>
        <w:rPr>
          <w:rFonts w:ascii="Liberation Serif" w:hAnsi="Liberation Serif" w:cs="Liberation Serif"/>
          <w:color w:val="1A1A1A"/>
          <w:lang w:val="ru" w:eastAsia="zh-CN" w:bidi="ar"/>
        </w:rPr>
        <w:t>Размер земельного участка ______________________ м. Площадь _____________ кв.м.</w:t>
      </w:r>
    </w:p>
    <w:p w14:paraId="0842B259">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280" w:rightChars="100"/>
        <w:jc w:val="both"/>
        <w:textAlignment w:val="auto"/>
        <w:rPr>
          <w:rFonts w:ascii="Liberation Serif" w:hAnsi="Liberation Serif" w:cs="Liberation Serif"/>
          <w:color w:val="1A1A1A"/>
          <w:lang w:val="ru" w:eastAsia="zh-CN" w:bidi="ar"/>
        </w:rPr>
      </w:pPr>
      <w:r>
        <w:rPr>
          <w:rFonts w:ascii="Liberation Serif" w:hAnsi="Liberation Serif" w:cs="Liberation Serif"/>
          <w:color w:val="1A1A1A"/>
          <w:lang w:val="ru" w:eastAsia="zh-CN" w:bidi="ar"/>
        </w:rPr>
        <w:t>Условия использования: _____________________________________________________</w:t>
      </w:r>
    </w:p>
    <w:p w14:paraId="382C0C8F">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280" w:rightChars="100"/>
        <w:jc w:val="both"/>
        <w:textAlignment w:val="auto"/>
        <w:rPr>
          <w:rFonts w:ascii="Liberation Serif" w:hAnsi="Liberation Serif" w:cs="Liberation Serif"/>
          <w:color w:val="000000"/>
        </w:rPr>
      </w:pPr>
      <w:r>
        <w:rPr>
          <w:rFonts w:ascii="Liberation Serif" w:hAnsi="Liberation Serif" w:cs="Liberation Serif"/>
          <w:color w:val="1A1A1A"/>
          <w:sz w:val="16"/>
          <w:szCs w:val="16"/>
          <w:lang w:val="ru" w:eastAsia="zh-CN" w:bidi="ar"/>
        </w:rPr>
        <w:t>(под непосредственное или будущее захоронение (резервирование)</w:t>
      </w:r>
    </w:p>
    <w:p w14:paraId="7906A1CC">
      <w:pPr>
        <w:pStyle w:val="21"/>
        <w:spacing w:after="0" w:afterAutospacing="0" w:line="276" w:lineRule="auto"/>
        <w:ind w:right="280" w:rightChars="100"/>
        <w:jc w:val="both"/>
        <w:rPr>
          <w:rFonts w:ascii="Liberation Serif" w:hAnsi="Liberation Serif" w:cs="Liberation Serif"/>
          <w:color w:val="000000"/>
        </w:rPr>
      </w:pPr>
      <w:r>
        <w:rPr>
          <w:rFonts w:ascii="Liberation Serif" w:hAnsi="Liberation Serif" w:cs="Liberation Serif"/>
          <w:color w:val="1A1A1A"/>
          <w:lang w:val="ru" w:eastAsia="zh-CN" w:bidi="ar"/>
        </w:rPr>
        <w:t>За площадь в _____ кв.м., превышающую бесплатно предоставляемый земельный участок площадью 8 кв.м., а при резервировании за всю площадь участка заявитель в течение дня обязуется оплатить в бюджет Артинского муниципального округа сумму в размере_______________________________________________________________руб.</w:t>
      </w:r>
    </w:p>
    <w:p w14:paraId="6A7D5AD8">
      <w:pPr>
        <w:pStyle w:val="21"/>
        <w:spacing w:after="0" w:afterAutospacing="0" w:line="276" w:lineRule="auto"/>
        <w:jc w:val="both"/>
        <w:rPr>
          <w:rFonts w:ascii="Liberation Serif" w:hAnsi="Liberation Serif" w:cs="Liberation Serif"/>
          <w:color w:val="000000"/>
        </w:rPr>
      </w:pPr>
      <w:r>
        <w:rPr>
          <w:rFonts w:ascii="Liberation Serif" w:hAnsi="Liberation Serif" w:cs="Liberation Serif"/>
          <w:color w:val="1A1A1A"/>
          <w:lang w:val="ru" w:eastAsia="zh-CN" w:bidi="ar"/>
        </w:rPr>
        <w:t>Дата составления акта ______________________________________________________</w:t>
      </w:r>
    </w:p>
    <w:p w14:paraId="68769899">
      <w:pPr>
        <w:pStyle w:val="21"/>
        <w:spacing w:after="0" w:afterAutospacing="0" w:line="276" w:lineRule="auto"/>
        <w:jc w:val="both"/>
        <w:rPr>
          <w:rFonts w:ascii="Liberation Serif" w:hAnsi="Liberation Serif" w:cs="Liberation Serif"/>
          <w:color w:val="000000"/>
        </w:rPr>
      </w:pPr>
      <w:r>
        <w:rPr>
          <w:rFonts w:ascii="Liberation Serif" w:hAnsi="Liberation Serif" w:cs="Liberation Serif"/>
          <w:color w:val="1A1A1A"/>
          <w:lang w:val="ru" w:eastAsia="zh-CN" w:bidi="ar"/>
        </w:rPr>
        <w:t>Акт составлен в 2 экз.</w:t>
      </w:r>
    </w:p>
    <w:p w14:paraId="6681898B">
      <w:pPr>
        <w:pStyle w:val="21"/>
        <w:keepNext w:val="0"/>
        <w:keepLines w:val="0"/>
        <w:pageBreakBefore w:val="0"/>
        <w:kinsoku/>
        <w:wordWrap/>
        <w:topLinePunct w:val="0"/>
        <w:bidi w:val="0"/>
        <w:snapToGrid/>
        <w:spacing w:before="0" w:beforeAutospacing="0" w:after="0" w:afterAutospacing="0" w:line="240" w:lineRule="auto"/>
        <w:jc w:val="both"/>
        <w:rPr>
          <w:rFonts w:ascii="Liberation Serif" w:hAnsi="Liberation Serif" w:cs="Liberation Serif"/>
          <w:color w:val="1A1A1A"/>
          <w:lang w:val="ru" w:eastAsia="zh-CN" w:bidi="ar"/>
        </w:rPr>
      </w:pPr>
      <w:r>
        <w:rPr>
          <w:rFonts w:ascii="Liberation Serif" w:hAnsi="Liberation Serif" w:cs="Liberation Serif"/>
          <w:color w:val="1A1A1A"/>
          <w:lang w:val="ru" w:eastAsia="zh-CN" w:bidi="ar"/>
        </w:rPr>
        <w:t>Глава ____________ _______________________________________________________</w:t>
      </w:r>
    </w:p>
    <w:p w14:paraId="614278BF">
      <w:pPr>
        <w:pStyle w:val="21"/>
        <w:keepNext w:val="0"/>
        <w:keepLines w:val="0"/>
        <w:pageBreakBefore w:val="0"/>
        <w:kinsoku/>
        <w:wordWrap/>
        <w:topLinePunct w:val="0"/>
        <w:bidi w:val="0"/>
        <w:snapToGrid/>
        <w:spacing w:before="0" w:beforeAutospacing="0" w:after="0" w:afterAutospacing="0" w:line="240" w:lineRule="auto"/>
        <w:jc w:val="both"/>
        <w:rPr>
          <w:rFonts w:ascii="Liberation Serif" w:hAnsi="Liberation Serif" w:cs="Liberation Serif"/>
          <w:color w:val="000000"/>
        </w:rPr>
      </w:pPr>
      <w:r>
        <w:rPr>
          <w:rFonts w:ascii="Liberation Serif" w:hAnsi="Liberation Serif" w:cs="Liberation Serif"/>
          <w:color w:val="1A1A1A"/>
          <w:sz w:val="16"/>
          <w:szCs w:val="16"/>
          <w:lang w:val="ru" w:eastAsia="zh-CN" w:bidi="ar"/>
        </w:rPr>
        <w:t>(подпись)</w:t>
      </w:r>
      <w:r>
        <w:rPr>
          <w:rFonts w:ascii="Liberation Serif" w:hAnsi="Liberation Serif" w:cs="Liberation Serif"/>
          <w:color w:val="1A1A1A"/>
          <w:sz w:val="22"/>
          <w:szCs w:val="22"/>
          <w:lang w:val="ru" w:eastAsia="zh-CN" w:bidi="ar"/>
        </w:rPr>
        <w:t xml:space="preserve"> </w:t>
      </w:r>
      <w:r>
        <w:rPr>
          <w:rFonts w:ascii="Liberation Serif" w:hAnsi="Liberation Serif" w:cs="Liberation Serif"/>
          <w:color w:val="1A1A1A"/>
          <w:sz w:val="16"/>
          <w:szCs w:val="16"/>
          <w:lang w:val="ru" w:eastAsia="zh-CN" w:bidi="ar"/>
        </w:rPr>
        <w:t>(Ф.И.О.)</w:t>
      </w:r>
    </w:p>
    <w:p w14:paraId="54669CCF">
      <w:pPr>
        <w:keepNext w:val="0"/>
        <w:keepLines w:val="0"/>
        <w:pageBreakBefore w:val="0"/>
        <w:kinsoku/>
        <w:wordWrap/>
        <w:topLinePunct w:val="0"/>
        <w:bidi w:val="0"/>
        <w:snapToGrid/>
        <w:spacing w:beforeAutospacing="0" w:line="240" w:lineRule="auto"/>
        <w:ind w:left="-851" w:hanging="709"/>
        <w:jc w:val="center"/>
        <w:outlineLvl w:val="1"/>
        <w:rPr>
          <w:rFonts w:ascii="Liberation Serif" w:hAnsi="Liberation Serif" w:eastAsia="Times New Roman" w:cs="Liberation Serif"/>
          <w:color w:val="22272F"/>
          <w:sz w:val="23"/>
          <w:szCs w:val="23"/>
        </w:rPr>
        <w:sectPr>
          <w:endnotePr>
            <w:numFmt w:val="decimal"/>
          </w:endnotePr>
          <w:type w:val="continuous"/>
          <w:pgSz w:w="11906" w:h="16838"/>
          <w:pgMar w:top="510" w:right="499" w:bottom="510" w:left="1327" w:header="720" w:footer="720" w:gutter="0"/>
          <w:cols w:space="720" w:num="1"/>
          <w:docGrid w:linePitch="212" w:charSpace="0"/>
        </w:sectPr>
      </w:pPr>
      <w:r>
        <w:rPr>
          <w:rFonts w:ascii="Liberation Serif" w:hAnsi="Liberation Serif" w:eastAsia="Times New Roman" w:cs="Liberation Serif"/>
          <w:color w:val="22272F"/>
          <w:sz w:val="23"/>
          <w:szCs w:val="23"/>
        </w:rPr>
        <w:t> </w:t>
      </w:r>
    </w:p>
    <w:p w14:paraId="21030F44">
      <w:pPr>
        <w:keepNext w:val="0"/>
        <w:keepLines w:val="0"/>
        <w:pageBreakBefore w:val="0"/>
        <w:kinsoku/>
        <w:wordWrap/>
        <w:topLinePunct w:val="0"/>
        <w:bidi w:val="0"/>
        <w:snapToGrid/>
        <w:spacing w:beforeAutospacing="0" w:line="240" w:lineRule="auto"/>
        <w:ind w:left="-851" w:hanging="709"/>
        <w:jc w:val="center"/>
        <w:outlineLvl w:val="1"/>
        <w:rPr>
          <w:rFonts w:ascii="Liberation Serif" w:hAnsi="Liberation Serif" w:eastAsia="Times New Roman" w:cs="Liberation Serif"/>
          <w:color w:val="22272F"/>
          <w:sz w:val="23"/>
          <w:szCs w:val="23"/>
        </w:rPr>
      </w:pPr>
    </w:p>
    <w:p w14:paraId="10C426D1">
      <w:pPr>
        <w:ind w:left="-851" w:hanging="709"/>
        <w:jc w:val="center"/>
        <w:outlineLvl w:val="1"/>
        <w:rPr>
          <w:rFonts w:ascii="Liberation Serif" w:hAnsi="Liberation Serif" w:eastAsia="Times New Roman" w:cs="Liberation Serif"/>
          <w:color w:val="22272F"/>
          <w:sz w:val="23"/>
          <w:szCs w:val="23"/>
        </w:rPr>
      </w:pPr>
    </w:p>
    <w:p w14:paraId="0B3A0CF5">
      <w:pPr>
        <w:widowControl/>
        <w:jc w:val="both"/>
        <w:rPr>
          <w:rFonts w:ascii="Liberation Serif" w:hAnsi="Liberation Serif" w:cs="Liberation Serif"/>
          <w:b/>
          <w:color w:val="000000"/>
        </w:rPr>
      </w:pPr>
    </w:p>
    <w:p w14:paraId="347DF841">
      <w:pPr>
        <w:ind w:firstLine="12240" w:firstLineChars="5100"/>
        <w:jc w:val="both"/>
        <w:rPr>
          <w:rFonts w:hint="default" w:ascii="Liberation Serif" w:hAnsi="Liberation Serif" w:cs="Liberation Serif"/>
          <w:sz w:val="24"/>
          <w:szCs w:val="24"/>
          <w:lang w:val="ru-RU"/>
        </w:rPr>
      </w:pPr>
      <w:r>
        <w:rPr>
          <w:rFonts w:ascii="Liberation Serif" w:hAnsi="Liberation Serif" w:cs="Liberation Serif"/>
          <w:sz w:val="24"/>
          <w:szCs w:val="24"/>
        </w:rPr>
        <w:t xml:space="preserve">Приложение № </w:t>
      </w:r>
      <w:r>
        <w:rPr>
          <w:rFonts w:hint="default" w:ascii="Liberation Serif" w:hAnsi="Liberation Serif" w:cs="Liberation Serif"/>
          <w:sz w:val="24"/>
          <w:szCs w:val="24"/>
          <w:lang w:val="ru-RU"/>
        </w:rPr>
        <w:t>8</w:t>
      </w:r>
    </w:p>
    <w:p w14:paraId="4DE1EE57">
      <w:pPr>
        <w:ind w:firstLine="12240" w:firstLineChars="5100"/>
        <w:jc w:val="both"/>
        <w:rPr>
          <w:rFonts w:ascii="Liberation Serif" w:hAnsi="Liberation Serif" w:cs="Liberation Serif"/>
          <w:sz w:val="24"/>
          <w:szCs w:val="24"/>
        </w:rPr>
      </w:pPr>
      <w:r>
        <w:rPr>
          <w:rFonts w:ascii="Liberation Serif" w:hAnsi="Liberation Serif" w:cs="Liberation Serif"/>
          <w:sz w:val="24"/>
          <w:szCs w:val="24"/>
        </w:rPr>
        <w:t>к Положению</w:t>
      </w:r>
    </w:p>
    <w:p w14:paraId="1A594E3C">
      <w:pPr>
        <w:jc w:val="right"/>
        <w:rPr>
          <w:rFonts w:ascii="Liberation Serif" w:hAnsi="Liberation Serif" w:cs="Liberation Serif"/>
          <w:sz w:val="24"/>
          <w:szCs w:val="24"/>
        </w:rPr>
      </w:pPr>
      <w:r>
        <w:rPr>
          <w:rFonts w:ascii="Liberation Serif" w:hAnsi="Liberation Serif" w:cs="Liberation Serif"/>
          <w:sz w:val="24"/>
          <w:szCs w:val="24"/>
        </w:rPr>
        <w:t>«Об организации похоронного дела</w:t>
      </w:r>
    </w:p>
    <w:p w14:paraId="45830454">
      <w:pPr>
        <w:jc w:val="right"/>
        <w:rPr>
          <w:rFonts w:ascii="Liberation Serif" w:hAnsi="Liberation Serif" w:cs="Liberation Serif"/>
          <w:sz w:val="24"/>
          <w:szCs w:val="24"/>
        </w:rPr>
      </w:pPr>
      <w:r>
        <w:rPr>
          <w:rFonts w:ascii="Liberation Serif" w:hAnsi="Liberation Serif" w:cs="Liberation Serif"/>
          <w:sz w:val="24"/>
          <w:szCs w:val="24"/>
        </w:rPr>
        <w:t>и содержании мест захоронения на</w:t>
      </w:r>
    </w:p>
    <w:p w14:paraId="3B380A50">
      <w:pPr>
        <w:pStyle w:val="27"/>
        <w:spacing w:line="221" w:lineRule="auto"/>
        <w:jc w:val="center"/>
        <w:rPr>
          <w:rFonts w:ascii="Liberation Serif" w:hAnsi="Liberation Serif" w:cs="Liberation Serif"/>
          <w:sz w:val="24"/>
          <w:szCs w:val="24"/>
        </w:rPr>
      </w:pPr>
      <w:r>
        <w:rPr>
          <w:rFonts w:hint="default" w:ascii="Liberation Serif" w:hAnsi="Liberation Serif" w:cs="Liberation Serif"/>
          <w:sz w:val="24"/>
          <w:szCs w:val="24"/>
          <w:lang w:val="ru-RU"/>
        </w:rPr>
        <w:t xml:space="preserve">                                            </w:t>
      </w:r>
      <w:r>
        <w:rPr>
          <w:rFonts w:hint="default" w:ascii="Liberation Serif" w:hAnsi="Liberation Serif" w:cs="Liberation Serif"/>
          <w:sz w:val="24"/>
          <w:szCs w:val="24"/>
          <w:lang w:val="en-US"/>
        </w:rPr>
        <w:t xml:space="preserve">                                                </w:t>
      </w:r>
      <w:r>
        <w:rPr>
          <w:rFonts w:ascii="Liberation Serif" w:hAnsi="Liberation Serif" w:cs="Liberation Serif"/>
          <w:sz w:val="24"/>
          <w:szCs w:val="24"/>
        </w:rPr>
        <w:t>территории Артинского</w:t>
      </w:r>
    </w:p>
    <w:p w14:paraId="0D08688E">
      <w:pPr>
        <w:pStyle w:val="27"/>
        <w:spacing w:line="221" w:lineRule="auto"/>
        <w:jc w:val="center"/>
        <w:rPr>
          <w:rFonts w:ascii="Liberation Serif" w:hAnsi="Liberation Serif" w:cs="Liberation Serif"/>
          <w:b/>
          <w:i/>
          <w:color w:val="000000"/>
          <w:sz w:val="28"/>
          <w:szCs w:val="28"/>
        </w:rPr>
      </w:pPr>
      <w:r>
        <w:rPr>
          <w:rFonts w:hint="default" w:ascii="Liberation Serif" w:hAnsi="Liberation Serif" w:cs="Liberation Serif"/>
          <w:sz w:val="24"/>
          <w:szCs w:val="24"/>
          <w:lang w:val="ru-RU"/>
        </w:rPr>
        <w:t xml:space="preserve">                                             </w:t>
      </w:r>
      <w:r>
        <w:rPr>
          <w:rFonts w:hint="default" w:ascii="Liberation Serif" w:hAnsi="Liberation Serif" w:cs="Liberation Serif"/>
          <w:sz w:val="24"/>
          <w:szCs w:val="24"/>
          <w:lang w:val="en-US"/>
        </w:rPr>
        <w:t xml:space="preserve">                                                </w:t>
      </w:r>
      <w:r>
        <w:rPr>
          <w:rFonts w:ascii="Liberation Serif" w:hAnsi="Liberation Serif" w:cs="Liberation Serif"/>
          <w:sz w:val="24"/>
          <w:szCs w:val="24"/>
        </w:rPr>
        <w:t>муниципального округа»</w:t>
      </w:r>
    </w:p>
    <w:p w14:paraId="2C8FD28F">
      <w:pPr>
        <w:spacing w:beforeLines="0" w:afterLines="0"/>
        <w:jc w:val="center"/>
        <w:rPr>
          <w:rFonts w:hint="default" w:ascii="Liberation Serif" w:hAnsi="Liberation Serif" w:eastAsia="Liberation Serif"/>
          <w:sz w:val="24"/>
          <w:szCs w:val="24"/>
          <w:lang w:val="en-US"/>
        </w:rPr>
      </w:pPr>
      <w:r>
        <w:rPr>
          <w:rFonts w:hint="default" w:ascii="Liberation Serif" w:hAnsi="Liberation Serif" w:eastAsia="Liberation Serif"/>
          <w:sz w:val="24"/>
          <w:szCs w:val="24"/>
          <w:lang w:val="en-US"/>
        </w:rPr>
        <w:t xml:space="preserve">                                                        </w:t>
      </w:r>
    </w:p>
    <w:p w14:paraId="324C9999">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lang w:val="en-US"/>
        </w:rPr>
        <w:t xml:space="preserve">                                                                                                               </w:t>
      </w:r>
      <w:r>
        <w:rPr>
          <w:rFonts w:hint="default" w:ascii="Liberation Serif" w:hAnsi="Liberation Serif" w:eastAsia="Liberation Serif"/>
          <w:sz w:val="24"/>
          <w:szCs w:val="24"/>
        </w:rPr>
        <w:t>Форма</w:t>
      </w:r>
    </w:p>
    <w:p w14:paraId="75B45A66">
      <w:pPr>
        <w:spacing w:beforeLines="0" w:afterLines="0"/>
        <w:jc w:val="right"/>
        <w:outlineLvl w:val="0"/>
        <w:rPr>
          <w:rFonts w:hint="default" w:ascii="Liberation Serif" w:hAnsi="Liberation Serif" w:eastAsia="Liberation Serif"/>
          <w:sz w:val="24"/>
          <w:szCs w:val="24"/>
        </w:rPr>
      </w:pPr>
    </w:p>
    <w:p w14:paraId="20213F92">
      <w:pPr>
        <w:spacing w:beforeLines="0" w:afterLines="0"/>
        <w:jc w:val="both"/>
        <w:rPr>
          <w:rFonts w:hint="default" w:ascii="Liberation Serif" w:hAnsi="Liberation Serif" w:eastAsia="Liberation Serif"/>
          <w:sz w:val="24"/>
          <w:szCs w:val="24"/>
        </w:rPr>
      </w:pPr>
      <w:r>
        <w:rPr>
          <w:rFonts w:hint="default" w:ascii="Liberation Serif" w:hAnsi="Liberation Serif" w:eastAsia="Liberation Serif"/>
          <w:sz w:val="24"/>
          <w:szCs w:val="24"/>
          <w:lang w:val="en-US"/>
        </w:rPr>
        <w:t xml:space="preserve">                                                                                                             </w:t>
      </w:r>
    </w:p>
    <w:p w14:paraId="5795F581">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lang w:val="ru-RU"/>
        </w:rPr>
        <w:t>Книга регистрации</w:t>
      </w:r>
      <w:r>
        <w:rPr>
          <w:rFonts w:hint="default" w:ascii="Liberation Serif" w:hAnsi="Liberation Serif" w:eastAsia="Liberation Serif"/>
          <w:sz w:val="24"/>
          <w:szCs w:val="24"/>
          <w:highlight w:val="none"/>
          <w:lang w:val="ru-RU"/>
        </w:rPr>
        <w:t xml:space="preserve"> </w:t>
      </w:r>
      <w:r>
        <w:rPr>
          <w:rFonts w:hint="default" w:ascii="Liberation Serif" w:hAnsi="Liberation Serif" w:eastAsia="Liberation Serif"/>
          <w:sz w:val="24"/>
          <w:szCs w:val="24"/>
          <w:highlight w:val="none"/>
        </w:rPr>
        <w:t>се</w:t>
      </w:r>
      <w:r>
        <w:rPr>
          <w:rFonts w:hint="default" w:ascii="Liberation Serif" w:hAnsi="Liberation Serif" w:eastAsia="Liberation Serif"/>
          <w:sz w:val="24"/>
          <w:szCs w:val="24"/>
        </w:rPr>
        <w:t>мейных (родовых) захоронений</w:t>
      </w:r>
    </w:p>
    <w:p w14:paraId="2E0E3426">
      <w:pPr>
        <w:spacing w:beforeLines="0" w:afterLines="0"/>
        <w:rPr>
          <w:rFonts w:hint="default" w:ascii="Liberation Serif" w:hAnsi="Liberation Serif" w:eastAsia="Liberation Serif"/>
          <w:sz w:val="24"/>
          <w:szCs w:val="24"/>
        </w:rPr>
      </w:pPr>
    </w:p>
    <w:tbl>
      <w:tblPr>
        <w:tblStyle w:val="11"/>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1373"/>
        <w:gridCol w:w="1118"/>
        <w:gridCol w:w="1091"/>
        <w:gridCol w:w="1159"/>
        <w:gridCol w:w="1432"/>
        <w:gridCol w:w="1800"/>
        <w:gridCol w:w="1882"/>
        <w:gridCol w:w="1459"/>
        <w:gridCol w:w="2086"/>
        <w:gridCol w:w="1691"/>
      </w:tblGrid>
      <w:tr w14:paraId="7AB82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73" w:type="dxa"/>
            <w:tcBorders>
              <w:top w:val="single" w:color="auto" w:sz="4" w:space="0"/>
              <w:left w:val="single" w:color="auto" w:sz="4" w:space="0"/>
              <w:bottom w:val="single" w:color="auto" w:sz="4" w:space="0"/>
              <w:right w:val="single" w:color="auto" w:sz="4" w:space="0"/>
              <w:tl2br w:val="nil"/>
              <w:tr2bl w:val="nil"/>
            </w:tcBorders>
            <w:noWrap w:val="0"/>
            <w:vAlign w:val="top"/>
          </w:tcPr>
          <w:p w14:paraId="1FE1CEF7">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rPr>
              <w:t>Регистрационный номер</w:t>
            </w: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top"/>
          </w:tcPr>
          <w:p w14:paraId="369053EC">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rPr>
              <w:t>Наименование кладбища</w:t>
            </w: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top"/>
          </w:tcPr>
          <w:p w14:paraId="36FC6A74">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rPr>
              <w:t>Размер участка</w:t>
            </w:r>
          </w:p>
        </w:tc>
        <w:tc>
          <w:tcPr>
            <w:tcW w:w="1159" w:type="dxa"/>
            <w:tcBorders>
              <w:top w:val="single" w:color="auto" w:sz="4" w:space="0"/>
              <w:left w:val="single" w:color="auto" w:sz="4" w:space="0"/>
              <w:bottom w:val="single" w:color="auto" w:sz="4" w:space="0"/>
              <w:right w:val="single" w:color="auto" w:sz="4" w:space="0"/>
              <w:tl2br w:val="nil"/>
              <w:tr2bl w:val="nil"/>
            </w:tcBorders>
            <w:noWrap w:val="0"/>
            <w:vAlign w:val="top"/>
          </w:tcPr>
          <w:p w14:paraId="75CE0B64">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rPr>
              <w:t>Место расположения участка</w:t>
            </w: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top"/>
          </w:tcPr>
          <w:p w14:paraId="36A44A6A">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rPr>
              <w:t>Дата внесения в реестр записи</w:t>
            </w:r>
          </w:p>
        </w:tc>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14:paraId="02EBF4D7">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rPr>
              <w:t>Номер удостоверения о семейном (родовом) захоронении</w:t>
            </w:r>
          </w:p>
        </w:tc>
        <w:tc>
          <w:tcPr>
            <w:tcW w:w="1882" w:type="dxa"/>
            <w:tcBorders>
              <w:top w:val="single" w:color="auto" w:sz="4" w:space="0"/>
              <w:left w:val="single" w:color="auto" w:sz="4" w:space="0"/>
              <w:bottom w:val="single" w:color="auto" w:sz="4" w:space="0"/>
              <w:right w:val="single" w:color="auto" w:sz="4" w:space="0"/>
              <w:tl2br w:val="nil"/>
              <w:tr2bl w:val="nil"/>
            </w:tcBorders>
            <w:noWrap w:val="0"/>
            <w:vAlign w:val="top"/>
          </w:tcPr>
          <w:p w14:paraId="77226023">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rPr>
              <w:t>Дата выдачи удостоверения о семейном (родовом) захоронении</w:t>
            </w:r>
          </w:p>
        </w:tc>
        <w:tc>
          <w:tcPr>
            <w:tcW w:w="1459" w:type="dxa"/>
            <w:tcBorders>
              <w:top w:val="single" w:color="auto" w:sz="4" w:space="0"/>
              <w:left w:val="single" w:color="auto" w:sz="4" w:space="0"/>
              <w:bottom w:val="single" w:color="auto" w:sz="4" w:space="0"/>
              <w:right w:val="single" w:color="auto" w:sz="4" w:space="0"/>
              <w:tl2br w:val="nil"/>
              <w:tr2bl w:val="nil"/>
            </w:tcBorders>
            <w:noWrap w:val="0"/>
            <w:vAlign w:val="top"/>
          </w:tcPr>
          <w:p w14:paraId="51B89A13">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rPr>
              <w:t>Номер изменения записи</w:t>
            </w:r>
          </w:p>
        </w:tc>
        <w:tc>
          <w:tcPr>
            <w:tcW w:w="2086" w:type="dxa"/>
            <w:tcBorders>
              <w:top w:val="single" w:color="auto" w:sz="4" w:space="0"/>
              <w:left w:val="single" w:color="auto" w:sz="4" w:space="0"/>
              <w:bottom w:val="single" w:color="auto" w:sz="4" w:space="0"/>
              <w:right w:val="single" w:color="auto" w:sz="4" w:space="0"/>
              <w:tl2br w:val="nil"/>
              <w:tr2bl w:val="nil"/>
            </w:tcBorders>
            <w:noWrap w:val="0"/>
            <w:vAlign w:val="top"/>
          </w:tcPr>
          <w:p w14:paraId="7E45871D">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lang w:val="ru-RU"/>
              </w:rPr>
              <w:t xml:space="preserve">ФИО </w:t>
            </w:r>
            <w:r>
              <w:rPr>
                <w:rFonts w:hint="default" w:ascii="Liberation Serif" w:hAnsi="Liberation Serif" w:eastAsia="Liberation Serif"/>
                <w:sz w:val="24"/>
                <w:szCs w:val="24"/>
              </w:rPr>
              <w:t>лица</w:t>
            </w:r>
            <w:r>
              <w:rPr>
                <w:rFonts w:hint="default" w:ascii="Liberation Serif" w:hAnsi="Liberation Serif" w:eastAsia="Liberation Serif"/>
                <w:sz w:val="24"/>
                <w:szCs w:val="24"/>
                <w:lang w:val="ru-RU"/>
              </w:rPr>
              <w:t xml:space="preserve"> (заявителя)</w:t>
            </w:r>
            <w:r>
              <w:rPr>
                <w:rFonts w:hint="default" w:ascii="Liberation Serif" w:hAnsi="Liberation Serif" w:eastAsia="Liberation Serif"/>
                <w:sz w:val="24"/>
                <w:szCs w:val="24"/>
              </w:rPr>
              <w:t>,</w:t>
            </w:r>
            <w:r>
              <w:rPr>
                <w:rFonts w:hint="default" w:ascii="Liberation Serif" w:hAnsi="Liberation Serif" w:eastAsia="Liberation Serif"/>
                <w:sz w:val="24"/>
                <w:szCs w:val="24"/>
                <w:lang w:val="ru-RU"/>
              </w:rPr>
              <w:t xml:space="preserve"> на которое региструруется семейное захоронение</w:t>
            </w:r>
            <w:r>
              <w:rPr>
                <w:rFonts w:hint="default" w:ascii="Liberation Serif" w:hAnsi="Liberation Serif" w:eastAsia="Liberation Serif"/>
                <w:sz w:val="24"/>
                <w:szCs w:val="24"/>
              </w:rPr>
              <w:t xml:space="preserve"> </w:t>
            </w:r>
          </w:p>
        </w:tc>
        <w:tc>
          <w:tcPr>
            <w:tcW w:w="1691" w:type="dxa"/>
            <w:tcBorders>
              <w:top w:val="single" w:color="auto" w:sz="4" w:space="0"/>
              <w:left w:val="single" w:color="auto" w:sz="4" w:space="0"/>
              <w:bottom w:val="single" w:color="auto" w:sz="4" w:space="0"/>
              <w:right w:val="single" w:color="auto" w:sz="4" w:space="0"/>
              <w:tl2br w:val="nil"/>
              <w:tr2bl w:val="nil"/>
            </w:tcBorders>
            <w:noWrap w:val="0"/>
            <w:vAlign w:val="top"/>
          </w:tcPr>
          <w:p w14:paraId="05870BFD">
            <w:pPr>
              <w:spacing w:beforeLines="0" w:afterLines="0"/>
              <w:jc w:val="center"/>
              <w:rPr>
                <w:rFonts w:hint="default" w:ascii="Liberation Serif" w:hAnsi="Liberation Serif" w:eastAsia="Liberation Serif"/>
                <w:sz w:val="24"/>
                <w:szCs w:val="24"/>
              </w:rPr>
            </w:pPr>
            <w:r>
              <w:rPr>
                <w:rFonts w:hint="default" w:ascii="Liberation Serif" w:hAnsi="Liberation Serif" w:eastAsia="Liberation Serif"/>
                <w:sz w:val="24"/>
                <w:szCs w:val="24"/>
              </w:rPr>
              <w:t>Подпись лица, внесшего запись в Реестр</w:t>
            </w:r>
          </w:p>
        </w:tc>
      </w:tr>
      <w:tr w14:paraId="1EFA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1373" w:type="dxa"/>
            <w:tcBorders>
              <w:top w:val="single" w:color="auto" w:sz="4" w:space="0"/>
              <w:left w:val="single" w:color="auto" w:sz="4" w:space="0"/>
              <w:bottom w:val="single" w:color="auto" w:sz="4" w:space="0"/>
              <w:right w:val="single" w:color="auto" w:sz="4" w:space="0"/>
              <w:tl2br w:val="nil"/>
              <w:tr2bl w:val="nil"/>
            </w:tcBorders>
            <w:noWrap w:val="0"/>
            <w:vAlign w:val="top"/>
          </w:tcPr>
          <w:p w14:paraId="2B3947D4">
            <w:pPr>
              <w:spacing w:beforeLines="0" w:afterLines="0"/>
              <w:jc w:val="left"/>
              <w:rPr>
                <w:rFonts w:hint="default" w:ascii="Liberation Serif" w:hAnsi="Liberation Serif" w:eastAsia="Liberation Serif"/>
                <w:sz w:val="24"/>
                <w:szCs w:val="24"/>
              </w:rPr>
            </w:pPr>
          </w:p>
        </w:tc>
        <w:tc>
          <w:tcPr>
            <w:tcW w:w="1118" w:type="dxa"/>
            <w:tcBorders>
              <w:top w:val="single" w:color="auto" w:sz="4" w:space="0"/>
              <w:left w:val="single" w:color="auto" w:sz="4" w:space="0"/>
              <w:bottom w:val="single" w:color="auto" w:sz="4" w:space="0"/>
              <w:right w:val="single" w:color="auto" w:sz="4" w:space="0"/>
              <w:tl2br w:val="nil"/>
              <w:tr2bl w:val="nil"/>
            </w:tcBorders>
            <w:noWrap w:val="0"/>
            <w:vAlign w:val="top"/>
          </w:tcPr>
          <w:p w14:paraId="1B6F61DE">
            <w:pPr>
              <w:spacing w:beforeLines="0" w:afterLines="0"/>
              <w:jc w:val="left"/>
              <w:rPr>
                <w:rFonts w:hint="default" w:ascii="Liberation Serif" w:hAnsi="Liberation Serif" w:eastAsia="Liberation Serif"/>
                <w:sz w:val="24"/>
                <w:szCs w:val="24"/>
              </w:rPr>
            </w:pPr>
          </w:p>
        </w:tc>
        <w:tc>
          <w:tcPr>
            <w:tcW w:w="1091" w:type="dxa"/>
            <w:tcBorders>
              <w:top w:val="single" w:color="auto" w:sz="4" w:space="0"/>
              <w:left w:val="single" w:color="auto" w:sz="4" w:space="0"/>
              <w:bottom w:val="single" w:color="auto" w:sz="4" w:space="0"/>
              <w:right w:val="single" w:color="auto" w:sz="4" w:space="0"/>
              <w:tl2br w:val="nil"/>
              <w:tr2bl w:val="nil"/>
            </w:tcBorders>
            <w:noWrap w:val="0"/>
            <w:vAlign w:val="top"/>
          </w:tcPr>
          <w:p w14:paraId="66E80F21">
            <w:pPr>
              <w:spacing w:beforeLines="0" w:afterLines="0"/>
              <w:jc w:val="left"/>
              <w:rPr>
                <w:rFonts w:hint="default" w:ascii="Liberation Serif" w:hAnsi="Liberation Serif" w:eastAsia="Liberation Serif"/>
                <w:sz w:val="24"/>
                <w:szCs w:val="24"/>
              </w:rPr>
            </w:pPr>
          </w:p>
        </w:tc>
        <w:tc>
          <w:tcPr>
            <w:tcW w:w="1159" w:type="dxa"/>
            <w:tcBorders>
              <w:top w:val="single" w:color="auto" w:sz="4" w:space="0"/>
              <w:left w:val="single" w:color="auto" w:sz="4" w:space="0"/>
              <w:bottom w:val="single" w:color="auto" w:sz="4" w:space="0"/>
              <w:right w:val="single" w:color="auto" w:sz="4" w:space="0"/>
              <w:tl2br w:val="nil"/>
              <w:tr2bl w:val="nil"/>
            </w:tcBorders>
            <w:noWrap w:val="0"/>
            <w:vAlign w:val="top"/>
          </w:tcPr>
          <w:p w14:paraId="4ACE84AB">
            <w:pPr>
              <w:spacing w:beforeLines="0" w:afterLines="0"/>
              <w:jc w:val="left"/>
              <w:rPr>
                <w:rFonts w:hint="default" w:ascii="Liberation Serif" w:hAnsi="Liberation Serif" w:eastAsia="Liberation Serif"/>
                <w:sz w:val="24"/>
                <w:szCs w:val="24"/>
              </w:rPr>
            </w:pPr>
          </w:p>
        </w:tc>
        <w:tc>
          <w:tcPr>
            <w:tcW w:w="1432" w:type="dxa"/>
            <w:tcBorders>
              <w:top w:val="single" w:color="auto" w:sz="4" w:space="0"/>
              <w:left w:val="single" w:color="auto" w:sz="4" w:space="0"/>
              <w:bottom w:val="single" w:color="auto" w:sz="4" w:space="0"/>
              <w:right w:val="single" w:color="auto" w:sz="4" w:space="0"/>
              <w:tl2br w:val="nil"/>
              <w:tr2bl w:val="nil"/>
            </w:tcBorders>
            <w:noWrap w:val="0"/>
            <w:vAlign w:val="top"/>
          </w:tcPr>
          <w:p w14:paraId="21777203">
            <w:pPr>
              <w:spacing w:beforeLines="0" w:afterLines="0"/>
              <w:jc w:val="left"/>
              <w:rPr>
                <w:rFonts w:hint="default" w:ascii="Liberation Serif" w:hAnsi="Liberation Serif" w:eastAsia="Liberation Serif"/>
                <w:sz w:val="24"/>
                <w:szCs w:val="24"/>
              </w:rPr>
            </w:pPr>
          </w:p>
        </w:tc>
        <w:tc>
          <w:tcPr>
            <w:tcW w:w="1800" w:type="dxa"/>
            <w:tcBorders>
              <w:top w:val="single" w:color="auto" w:sz="4" w:space="0"/>
              <w:left w:val="single" w:color="auto" w:sz="4" w:space="0"/>
              <w:bottom w:val="single" w:color="auto" w:sz="4" w:space="0"/>
              <w:right w:val="single" w:color="auto" w:sz="4" w:space="0"/>
              <w:tl2br w:val="nil"/>
              <w:tr2bl w:val="nil"/>
            </w:tcBorders>
            <w:noWrap w:val="0"/>
            <w:vAlign w:val="top"/>
          </w:tcPr>
          <w:p w14:paraId="558E5D50">
            <w:pPr>
              <w:spacing w:beforeLines="0" w:afterLines="0"/>
              <w:jc w:val="left"/>
              <w:rPr>
                <w:rFonts w:hint="default" w:ascii="Liberation Serif" w:hAnsi="Liberation Serif" w:eastAsia="Liberation Serif"/>
                <w:sz w:val="24"/>
                <w:szCs w:val="24"/>
              </w:rPr>
            </w:pPr>
          </w:p>
        </w:tc>
        <w:tc>
          <w:tcPr>
            <w:tcW w:w="1882" w:type="dxa"/>
            <w:tcBorders>
              <w:top w:val="single" w:color="auto" w:sz="4" w:space="0"/>
              <w:left w:val="single" w:color="auto" w:sz="4" w:space="0"/>
              <w:bottom w:val="single" w:color="auto" w:sz="4" w:space="0"/>
              <w:right w:val="single" w:color="auto" w:sz="4" w:space="0"/>
              <w:tl2br w:val="nil"/>
              <w:tr2bl w:val="nil"/>
            </w:tcBorders>
            <w:noWrap w:val="0"/>
            <w:vAlign w:val="top"/>
          </w:tcPr>
          <w:p w14:paraId="3200AF7D">
            <w:pPr>
              <w:spacing w:beforeLines="0" w:afterLines="0"/>
              <w:jc w:val="left"/>
              <w:rPr>
                <w:rFonts w:hint="default" w:ascii="Liberation Serif" w:hAnsi="Liberation Serif" w:eastAsia="Liberation Serif"/>
                <w:sz w:val="24"/>
                <w:szCs w:val="24"/>
              </w:rPr>
            </w:pPr>
          </w:p>
        </w:tc>
        <w:tc>
          <w:tcPr>
            <w:tcW w:w="1459" w:type="dxa"/>
            <w:tcBorders>
              <w:top w:val="single" w:color="auto" w:sz="4" w:space="0"/>
              <w:left w:val="single" w:color="auto" w:sz="4" w:space="0"/>
              <w:bottom w:val="single" w:color="auto" w:sz="4" w:space="0"/>
              <w:right w:val="single" w:color="auto" w:sz="4" w:space="0"/>
              <w:tl2br w:val="nil"/>
              <w:tr2bl w:val="nil"/>
            </w:tcBorders>
            <w:noWrap w:val="0"/>
            <w:vAlign w:val="top"/>
          </w:tcPr>
          <w:p w14:paraId="6C16D8ED">
            <w:pPr>
              <w:spacing w:beforeLines="0" w:afterLines="0"/>
              <w:jc w:val="left"/>
              <w:rPr>
                <w:rFonts w:hint="default" w:ascii="Liberation Serif" w:hAnsi="Liberation Serif" w:eastAsia="Liberation Serif"/>
                <w:sz w:val="24"/>
                <w:szCs w:val="24"/>
              </w:rPr>
            </w:pPr>
          </w:p>
        </w:tc>
        <w:tc>
          <w:tcPr>
            <w:tcW w:w="2086" w:type="dxa"/>
            <w:tcBorders>
              <w:top w:val="single" w:color="auto" w:sz="4" w:space="0"/>
              <w:left w:val="single" w:color="auto" w:sz="4" w:space="0"/>
              <w:bottom w:val="single" w:color="auto" w:sz="4" w:space="0"/>
              <w:right w:val="single" w:color="auto" w:sz="4" w:space="0"/>
              <w:tl2br w:val="nil"/>
              <w:tr2bl w:val="nil"/>
            </w:tcBorders>
            <w:noWrap w:val="0"/>
            <w:vAlign w:val="top"/>
          </w:tcPr>
          <w:p w14:paraId="7955FA31">
            <w:pPr>
              <w:spacing w:beforeLines="0" w:afterLines="0"/>
              <w:jc w:val="left"/>
              <w:rPr>
                <w:rFonts w:hint="default" w:ascii="Liberation Serif" w:hAnsi="Liberation Serif" w:eastAsia="Liberation Serif"/>
                <w:sz w:val="24"/>
                <w:szCs w:val="24"/>
              </w:rPr>
            </w:pPr>
          </w:p>
        </w:tc>
        <w:tc>
          <w:tcPr>
            <w:tcW w:w="1691" w:type="dxa"/>
            <w:tcBorders>
              <w:top w:val="single" w:color="auto" w:sz="4" w:space="0"/>
              <w:left w:val="single" w:color="auto" w:sz="4" w:space="0"/>
              <w:bottom w:val="single" w:color="auto" w:sz="4" w:space="0"/>
              <w:right w:val="single" w:color="auto" w:sz="4" w:space="0"/>
              <w:tl2br w:val="nil"/>
              <w:tr2bl w:val="nil"/>
            </w:tcBorders>
            <w:noWrap w:val="0"/>
            <w:vAlign w:val="top"/>
          </w:tcPr>
          <w:p w14:paraId="099E9DF1">
            <w:pPr>
              <w:spacing w:beforeLines="0" w:afterLines="0"/>
              <w:jc w:val="left"/>
              <w:rPr>
                <w:rFonts w:hint="default" w:ascii="Liberation Serif" w:hAnsi="Liberation Serif" w:eastAsia="Liberation Serif"/>
                <w:sz w:val="24"/>
                <w:szCs w:val="24"/>
              </w:rPr>
            </w:pPr>
          </w:p>
        </w:tc>
      </w:tr>
    </w:tbl>
    <w:p w14:paraId="568FA7AD">
      <w:pPr>
        <w:spacing w:beforeLines="0" w:afterLines="0"/>
        <w:rPr>
          <w:rFonts w:hint="default" w:ascii="Liberation Serif" w:hAnsi="Liberation Serif" w:eastAsia="Liberation Serif"/>
          <w:sz w:val="24"/>
          <w:szCs w:val="24"/>
        </w:rPr>
      </w:pPr>
    </w:p>
    <w:p w14:paraId="6A1BBB22">
      <w:pPr>
        <w:spacing w:beforeLines="0" w:afterLines="0"/>
        <w:jc w:val="both"/>
        <w:rPr>
          <w:rFonts w:hint="default" w:ascii="Courier New" w:hAnsi="Courier New"/>
          <w:sz w:val="20"/>
          <w:szCs w:val="24"/>
          <w:lang w:val="ru-RU"/>
        </w:rPr>
      </w:pPr>
      <w:r>
        <w:rPr>
          <w:rFonts w:hint="default" w:ascii="Courier New" w:hAnsi="Courier New"/>
          <w:sz w:val="20"/>
          <w:szCs w:val="24"/>
        </w:rPr>
        <w:t>Изменения N _____________ к регистрационному номеру __________ изменяющиеся</w:t>
      </w:r>
      <w:r>
        <w:rPr>
          <w:rFonts w:hint="default" w:ascii="Courier New" w:hAnsi="Courier New"/>
          <w:sz w:val="20"/>
          <w:szCs w:val="24"/>
          <w:lang w:val="ru-RU"/>
        </w:rPr>
        <w:t xml:space="preserve"> с</w:t>
      </w:r>
      <w:r>
        <w:rPr>
          <w:rFonts w:hint="default" w:ascii="Courier New" w:hAnsi="Courier New"/>
          <w:sz w:val="20"/>
          <w:szCs w:val="24"/>
        </w:rPr>
        <w:t>ведения:___________________________________</w:t>
      </w:r>
      <w:r>
        <w:rPr>
          <w:rFonts w:hint="default" w:ascii="Courier New" w:hAnsi="Courier New"/>
          <w:sz w:val="20"/>
          <w:szCs w:val="24"/>
          <w:lang w:val="ru-RU"/>
        </w:rPr>
        <w:t>________</w:t>
      </w:r>
    </w:p>
    <w:p w14:paraId="54A2B4A4">
      <w:pPr>
        <w:spacing w:beforeLines="0" w:afterLines="0"/>
        <w:jc w:val="left"/>
        <w:rPr>
          <w:rFonts w:hint="default" w:ascii="Courier New" w:hAnsi="Courier New"/>
          <w:sz w:val="20"/>
          <w:szCs w:val="24"/>
        </w:rPr>
      </w:pPr>
      <w:r>
        <w:rPr>
          <w:rFonts w:hint="default" w:ascii="Courier New" w:hAnsi="Courier New"/>
          <w:sz w:val="20"/>
          <w:szCs w:val="24"/>
        </w:rPr>
        <w:t>Изменения N _____________ к регистрационному номеру __________ изменяющиеся</w:t>
      </w:r>
      <w:r>
        <w:rPr>
          <w:rFonts w:hint="default" w:ascii="Courier New" w:hAnsi="Courier New"/>
          <w:sz w:val="20"/>
          <w:szCs w:val="24"/>
          <w:lang w:val="ru-RU"/>
        </w:rPr>
        <w:t xml:space="preserve"> </w:t>
      </w:r>
      <w:r>
        <w:rPr>
          <w:rFonts w:hint="default" w:ascii="Courier New" w:hAnsi="Courier New"/>
          <w:sz w:val="20"/>
          <w:szCs w:val="24"/>
        </w:rPr>
        <w:t>сведения:</w:t>
      </w:r>
      <w:r>
        <w:rPr>
          <w:rFonts w:hint="default" w:ascii="Courier New" w:hAnsi="Courier New"/>
          <w:sz w:val="20"/>
          <w:szCs w:val="24"/>
          <w:lang w:val="ru-RU"/>
        </w:rPr>
        <w:t>____________________________________________</w:t>
      </w:r>
      <w:r>
        <w:rPr>
          <w:rFonts w:hint="default" w:ascii="Courier New" w:hAnsi="Courier New"/>
          <w:sz w:val="20"/>
          <w:szCs w:val="24"/>
        </w:rPr>
        <w:t xml:space="preserve"> __________________________________________________________________________________________________________________________________</w:t>
      </w:r>
    </w:p>
    <w:p w14:paraId="4E34E9E6">
      <w:pPr>
        <w:spacing w:beforeLines="0" w:afterLines="0"/>
        <w:jc w:val="left"/>
        <w:rPr>
          <w:rFonts w:hint="default" w:ascii="Courier New" w:hAnsi="Courier New"/>
          <w:sz w:val="20"/>
          <w:szCs w:val="24"/>
          <w:lang w:val="ru-RU"/>
        </w:rPr>
      </w:pPr>
      <w:r>
        <w:rPr>
          <w:rFonts w:hint="default" w:ascii="Courier New" w:hAnsi="Courier New"/>
          <w:sz w:val="20"/>
          <w:szCs w:val="24"/>
        </w:rPr>
        <w:t>Изменения N _____________ к регистрационному номеру __________ изменяющиеся</w:t>
      </w:r>
      <w:r>
        <w:rPr>
          <w:rFonts w:hint="default" w:ascii="Courier New" w:hAnsi="Courier New"/>
          <w:sz w:val="20"/>
          <w:szCs w:val="24"/>
          <w:lang w:val="ru-RU"/>
        </w:rPr>
        <w:t xml:space="preserve"> </w:t>
      </w:r>
      <w:r>
        <w:rPr>
          <w:rFonts w:hint="default" w:ascii="Courier New" w:hAnsi="Courier New"/>
          <w:sz w:val="20"/>
          <w:szCs w:val="24"/>
        </w:rPr>
        <w:t>сведения: ________________________________</w:t>
      </w:r>
      <w:r>
        <w:rPr>
          <w:rFonts w:hint="default" w:ascii="Courier New" w:hAnsi="Courier New"/>
          <w:sz w:val="20"/>
          <w:szCs w:val="24"/>
          <w:lang w:val="ru-RU"/>
        </w:rPr>
        <w:t>____________</w:t>
      </w:r>
    </w:p>
    <w:p w14:paraId="5C0BE02D">
      <w:pPr>
        <w:spacing w:beforeLines="0" w:afterLines="0"/>
        <w:jc w:val="left"/>
        <w:rPr>
          <w:rFonts w:hint="default" w:ascii="Courier New" w:hAnsi="Courier New"/>
          <w:sz w:val="20"/>
          <w:szCs w:val="24"/>
          <w:lang w:val="ru-RU"/>
        </w:rPr>
      </w:pPr>
      <w:r>
        <w:rPr>
          <w:rFonts w:hint="default" w:ascii="Courier New" w:hAnsi="Courier New"/>
          <w:sz w:val="20"/>
          <w:szCs w:val="24"/>
        </w:rPr>
        <w:t>___________________________________________________________________________</w:t>
      </w:r>
      <w:r>
        <w:rPr>
          <w:rFonts w:hint="default" w:ascii="Courier New" w:hAnsi="Courier New"/>
          <w:sz w:val="20"/>
          <w:szCs w:val="24"/>
          <w:lang w:val="ru-RU"/>
        </w:rPr>
        <w:t>_______________________________________________________</w:t>
      </w:r>
    </w:p>
    <w:p w14:paraId="6EDA76A1">
      <w:pPr>
        <w:spacing w:beforeLines="0" w:afterLines="0"/>
        <w:jc w:val="left"/>
        <w:rPr>
          <w:rFonts w:hint="default" w:ascii="Courier New" w:hAnsi="Courier New"/>
          <w:sz w:val="20"/>
          <w:szCs w:val="24"/>
        </w:rPr>
      </w:pPr>
      <w:r>
        <w:rPr>
          <w:rFonts w:hint="default" w:ascii="Courier New" w:hAnsi="Courier New"/>
          <w:sz w:val="20"/>
          <w:szCs w:val="24"/>
        </w:rPr>
        <w:t>___________________________________________________________________________</w:t>
      </w:r>
    </w:p>
    <w:p w14:paraId="301B43B7">
      <w:pPr>
        <w:spacing w:beforeLines="0" w:afterLines="0"/>
        <w:jc w:val="left"/>
        <w:rPr>
          <w:rFonts w:hint="default" w:ascii="Courier New" w:hAnsi="Courier New"/>
          <w:sz w:val="20"/>
          <w:szCs w:val="24"/>
          <w:lang w:val="ru-RU"/>
        </w:rPr>
      </w:pPr>
      <w:r>
        <w:rPr>
          <w:rFonts w:hint="default" w:ascii="Courier New" w:hAnsi="Courier New"/>
          <w:sz w:val="20"/>
          <w:szCs w:val="24"/>
        </w:rPr>
        <w:t>Изменения N _____________ к регистрационному номеру __________ изменяющиеся</w:t>
      </w:r>
      <w:r>
        <w:rPr>
          <w:rFonts w:hint="default" w:ascii="Courier New" w:hAnsi="Courier New"/>
          <w:sz w:val="20"/>
          <w:szCs w:val="24"/>
          <w:lang w:val="ru-RU"/>
        </w:rPr>
        <w:t xml:space="preserve"> </w:t>
      </w:r>
      <w:r>
        <w:rPr>
          <w:rFonts w:hint="default" w:ascii="Courier New" w:hAnsi="Courier New"/>
          <w:sz w:val="20"/>
          <w:szCs w:val="24"/>
        </w:rPr>
        <w:t>сведения:</w:t>
      </w:r>
      <w:r>
        <w:rPr>
          <w:rFonts w:hint="default" w:ascii="Courier New" w:hAnsi="Courier New"/>
          <w:sz w:val="20"/>
          <w:szCs w:val="24"/>
          <w:lang w:val="ru-RU"/>
        </w:rPr>
        <w:t xml:space="preserve"> ____________________________________________</w:t>
      </w:r>
      <w:r>
        <w:rPr>
          <w:rFonts w:hint="default" w:ascii="Courier New" w:hAnsi="Courier New"/>
          <w:sz w:val="20"/>
          <w:szCs w:val="24"/>
        </w:rPr>
        <w:t xml:space="preserve"> _________________________________________________________________</w:t>
      </w:r>
      <w:r>
        <w:rPr>
          <w:rFonts w:hint="default" w:ascii="Courier New" w:hAnsi="Courier New"/>
          <w:sz w:val="20"/>
          <w:szCs w:val="24"/>
          <w:lang w:val="ru-RU"/>
        </w:rPr>
        <w:t>_________________________________________________________________</w:t>
      </w:r>
    </w:p>
    <w:p w14:paraId="4BC36B0D">
      <w:pPr>
        <w:spacing w:beforeLines="0" w:afterLines="0"/>
        <w:jc w:val="left"/>
        <w:rPr>
          <w:rFonts w:ascii="Liberation Serif" w:hAnsi="Liberation Serif" w:cs="Liberation Serif"/>
          <w:b/>
          <w:color w:val="000000"/>
        </w:rPr>
      </w:pPr>
    </w:p>
    <w:p w14:paraId="7D8036C6">
      <w:pPr>
        <w:spacing w:beforeLines="0" w:afterLines="0"/>
        <w:jc w:val="left"/>
        <w:rPr>
          <w:rFonts w:ascii="Liberation Serif" w:hAnsi="Liberation Serif" w:cs="Liberation Serif"/>
          <w:b/>
          <w:color w:val="000000"/>
        </w:rPr>
      </w:pPr>
    </w:p>
    <w:p w14:paraId="64DC690F">
      <w:pPr>
        <w:spacing w:beforeLines="0" w:afterLines="0"/>
        <w:jc w:val="left"/>
        <w:rPr>
          <w:rFonts w:ascii="Liberation Serif" w:hAnsi="Liberation Serif" w:cs="Liberation Serif"/>
          <w:b/>
          <w:color w:val="000000"/>
        </w:rPr>
        <w:sectPr>
          <w:endnotePr>
            <w:numFmt w:val="decimal"/>
          </w:endnotePr>
          <w:pgSz w:w="16838" w:h="11906" w:orient="landscape"/>
          <w:pgMar w:top="487" w:right="510" w:bottom="499" w:left="510" w:header="720" w:footer="720" w:gutter="0"/>
          <w:cols w:space="720" w:num="1"/>
          <w:docGrid w:linePitch="212" w:charSpace="0"/>
        </w:sectPr>
      </w:pPr>
      <w:bookmarkStart w:id="27" w:name="_GoBack"/>
      <w:bookmarkEnd w:id="27"/>
    </w:p>
    <w:p w14:paraId="11337451">
      <w:pPr>
        <w:rPr>
          <w:rFonts w:ascii="Liberation Serif" w:hAnsi="Liberation Serif" w:eastAsia="Times New Roman" w:cs="Liberation Serif"/>
          <w:color w:val="22272F"/>
          <w:sz w:val="16"/>
          <w:szCs w:val="16"/>
        </w:rPr>
      </w:pPr>
    </w:p>
    <w:sectPr>
      <w:endnotePr>
        <w:numFmt w:val="decimal"/>
      </w:endnotePr>
      <w:pgSz w:w="11906" w:h="16838"/>
      <w:pgMar w:top="510" w:right="499" w:bottom="510" w:left="487" w:header="720" w:footer="720" w:gutter="0"/>
      <w:cols w:space="720" w:num="1"/>
      <w:docGrid w:linePitch="2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Liberation Sans">
    <w:panose1 w:val="020B0604020202020204"/>
    <w:charset w:val="CC"/>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iberation Serif">
    <w:panose1 w:val="02020603050405020304"/>
    <w:charset w:val="CC"/>
    <w:family w:val="roman"/>
    <w:pitch w:val="default"/>
    <w:sig w:usb0="E0000AFF" w:usb1="500078FF" w:usb2="00000021" w:usb3="00000000" w:csb0="6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D495D"/>
    <w:multiLevelType w:val="singleLevel"/>
    <w:tmpl w:val="B77D495D"/>
    <w:lvl w:ilvl="0" w:tentative="0">
      <w:start w:val="3"/>
      <w:numFmt w:val="decimal"/>
      <w:suff w:val="space"/>
      <w:lvlText w:val="%1."/>
      <w:lvlJc w:val="left"/>
    </w:lvl>
  </w:abstractNum>
  <w:abstractNum w:abstractNumId="1">
    <w:nsid w:val="D38213B0"/>
    <w:multiLevelType w:val="singleLevel"/>
    <w:tmpl w:val="D38213B0"/>
    <w:lvl w:ilvl="0" w:tentative="0">
      <w:start w:val="1"/>
      <w:numFmt w:val="decimal"/>
      <w:suff w:val="space"/>
      <w:lvlText w:val="%1."/>
      <w:lvlJc w:val="left"/>
    </w:lvl>
  </w:abstractNum>
  <w:abstractNum w:abstractNumId="2">
    <w:nsid w:val="18D610E9"/>
    <w:multiLevelType w:val="multilevel"/>
    <w:tmpl w:val="18D610E9"/>
    <w:lvl w:ilvl="0" w:tentative="0">
      <w:start w:val="14"/>
      <w:numFmt w:val="decimal"/>
      <w:lvlText w:val="%1."/>
      <w:lvlJc w:val="left"/>
      <w:pPr>
        <w:tabs>
          <w:tab w:val="left" w:pos="1071"/>
        </w:tabs>
        <w:ind w:left="1071" w:hanging="360"/>
      </w:pPr>
      <w:rPr>
        <w:rFonts w:hint="default"/>
      </w:rPr>
    </w:lvl>
    <w:lvl w:ilvl="1" w:tentative="0">
      <w:start w:val="1"/>
      <w:numFmt w:val="lowerLetter"/>
      <w:lvlText w:val="%2."/>
      <w:lvlJc w:val="left"/>
      <w:pPr>
        <w:tabs>
          <w:tab w:val="left" w:pos="1791"/>
        </w:tabs>
        <w:ind w:left="1791" w:hanging="360"/>
      </w:pPr>
    </w:lvl>
    <w:lvl w:ilvl="2" w:tentative="0">
      <w:start w:val="1"/>
      <w:numFmt w:val="lowerRoman"/>
      <w:lvlText w:val="%3."/>
      <w:lvlJc w:val="right"/>
      <w:pPr>
        <w:tabs>
          <w:tab w:val="left" w:pos="2511"/>
        </w:tabs>
        <w:ind w:left="2511" w:hanging="180"/>
      </w:pPr>
    </w:lvl>
    <w:lvl w:ilvl="3" w:tentative="0">
      <w:start w:val="1"/>
      <w:numFmt w:val="decimal"/>
      <w:lvlText w:val="%4."/>
      <w:lvlJc w:val="left"/>
      <w:pPr>
        <w:tabs>
          <w:tab w:val="left" w:pos="3231"/>
        </w:tabs>
        <w:ind w:left="3231" w:hanging="360"/>
      </w:pPr>
    </w:lvl>
    <w:lvl w:ilvl="4" w:tentative="0">
      <w:start w:val="1"/>
      <w:numFmt w:val="lowerLetter"/>
      <w:lvlText w:val="%5."/>
      <w:lvlJc w:val="left"/>
      <w:pPr>
        <w:tabs>
          <w:tab w:val="left" w:pos="3951"/>
        </w:tabs>
        <w:ind w:left="3951" w:hanging="360"/>
      </w:pPr>
    </w:lvl>
    <w:lvl w:ilvl="5" w:tentative="0">
      <w:start w:val="1"/>
      <w:numFmt w:val="lowerRoman"/>
      <w:lvlText w:val="%6."/>
      <w:lvlJc w:val="right"/>
      <w:pPr>
        <w:tabs>
          <w:tab w:val="left" w:pos="4671"/>
        </w:tabs>
        <w:ind w:left="4671" w:hanging="180"/>
      </w:pPr>
    </w:lvl>
    <w:lvl w:ilvl="6" w:tentative="0">
      <w:start w:val="1"/>
      <w:numFmt w:val="decimal"/>
      <w:lvlText w:val="%7."/>
      <w:lvlJc w:val="left"/>
      <w:pPr>
        <w:tabs>
          <w:tab w:val="left" w:pos="5391"/>
        </w:tabs>
        <w:ind w:left="5391" w:hanging="360"/>
      </w:pPr>
    </w:lvl>
    <w:lvl w:ilvl="7" w:tentative="0">
      <w:start w:val="1"/>
      <w:numFmt w:val="lowerLetter"/>
      <w:lvlText w:val="%8."/>
      <w:lvlJc w:val="left"/>
      <w:pPr>
        <w:tabs>
          <w:tab w:val="left" w:pos="6111"/>
        </w:tabs>
        <w:ind w:left="6111" w:hanging="360"/>
      </w:pPr>
    </w:lvl>
    <w:lvl w:ilvl="8" w:tentative="0">
      <w:start w:val="1"/>
      <w:numFmt w:val="lowerRoman"/>
      <w:lvlText w:val="%9."/>
      <w:lvlJc w:val="right"/>
      <w:pPr>
        <w:tabs>
          <w:tab w:val="left" w:pos="6831"/>
        </w:tabs>
        <w:ind w:left="6831" w:hanging="180"/>
      </w:pPr>
    </w:lvl>
  </w:abstractNum>
  <w:abstractNum w:abstractNumId="3">
    <w:nsid w:val="27D12D6A"/>
    <w:multiLevelType w:val="multilevel"/>
    <w:tmpl w:val="27D12D6A"/>
    <w:lvl w:ilvl="0" w:tentative="0">
      <w:start w:val="1"/>
      <w:numFmt w:val="decimal"/>
      <w:lvlText w:val="%1."/>
      <w:lvlJc w:val="left"/>
      <w:pPr>
        <w:ind w:left="786" w:hanging="360"/>
      </w:pPr>
      <w:rPr>
        <w:rFonts w:hint="default" w:cs="Times New Roman"/>
      </w:rPr>
    </w:lvl>
    <w:lvl w:ilvl="1" w:tentative="0">
      <w:start w:val="1"/>
      <w:numFmt w:val="decimal"/>
      <w:isLgl/>
      <w:lvlText w:val="%2)"/>
      <w:lvlJc w:val="left"/>
      <w:pPr>
        <w:ind w:left="720" w:hanging="720"/>
      </w:pPr>
      <w:rPr>
        <w:rFonts w:ascii="Times New Roman" w:hAnsi="Times New Roman" w:eastAsia="Times New Roman" w:cs="Times New Roman"/>
      </w:rPr>
    </w:lvl>
    <w:lvl w:ilvl="2" w:tentative="0">
      <w:start w:val="1"/>
      <w:numFmt w:val="decimal"/>
      <w:isLgl/>
      <w:lvlText w:val="%1.%2.%3."/>
      <w:lvlJc w:val="left"/>
      <w:pPr>
        <w:ind w:left="1260" w:hanging="720"/>
      </w:pPr>
      <w:rPr>
        <w:rFonts w:hint="default" w:cs="Times New Roman"/>
      </w:rPr>
    </w:lvl>
    <w:lvl w:ilvl="3" w:tentative="0">
      <w:start w:val="1"/>
      <w:numFmt w:val="decimal"/>
      <w:isLgl/>
      <w:lvlText w:val="%1.%2.%3.%4."/>
      <w:lvlJc w:val="left"/>
      <w:pPr>
        <w:ind w:left="1620" w:hanging="1080"/>
      </w:pPr>
      <w:rPr>
        <w:rFonts w:hint="default" w:cs="Times New Roman"/>
      </w:rPr>
    </w:lvl>
    <w:lvl w:ilvl="4" w:tentative="0">
      <w:start w:val="1"/>
      <w:numFmt w:val="decimal"/>
      <w:isLgl/>
      <w:lvlText w:val="%1.%2.%3.%4.%5."/>
      <w:lvlJc w:val="left"/>
      <w:pPr>
        <w:ind w:left="1620" w:hanging="1080"/>
      </w:pPr>
      <w:rPr>
        <w:rFonts w:hint="default" w:cs="Times New Roman"/>
      </w:rPr>
    </w:lvl>
    <w:lvl w:ilvl="5" w:tentative="0">
      <w:start w:val="1"/>
      <w:numFmt w:val="decimal"/>
      <w:isLgl/>
      <w:lvlText w:val="%1.%2.%3.%4.%5.%6."/>
      <w:lvlJc w:val="left"/>
      <w:pPr>
        <w:ind w:left="1980" w:hanging="1440"/>
      </w:pPr>
      <w:rPr>
        <w:rFonts w:hint="default" w:cs="Times New Roman"/>
      </w:rPr>
    </w:lvl>
    <w:lvl w:ilvl="6" w:tentative="0">
      <w:start w:val="1"/>
      <w:numFmt w:val="decimal"/>
      <w:isLgl/>
      <w:lvlText w:val="%1.%2.%3.%4.%5.%6.%7."/>
      <w:lvlJc w:val="left"/>
      <w:pPr>
        <w:ind w:left="2340" w:hanging="1800"/>
      </w:pPr>
      <w:rPr>
        <w:rFonts w:hint="default" w:cs="Times New Roman"/>
      </w:rPr>
    </w:lvl>
    <w:lvl w:ilvl="7" w:tentative="0">
      <w:start w:val="1"/>
      <w:numFmt w:val="decimal"/>
      <w:isLgl/>
      <w:lvlText w:val="%1.%2.%3.%4.%5.%6.%7.%8."/>
      <w:lvlJc w:val="left"/>
      <w:pPr>
        <w:ind w:left="2340" w:hanging="1800"/>
      </w:pPr>
      <w:rPr>
        <w:rFonts w:hint="default" w:cs="Times New Roman"/>
      </w:rPr>
    </w:lvl>
    <w:lvl w:ilvl="8" w:tentative="0">
      <w:start w:val="1"/>
      <w:numFmt w:val="decimal"/>
      <w:isLgl/>
      <w:lvlText w:val="%1.%2.%3.%4.%5.%6.%7.%8.%9."/>
      <w:lvlJc w:val="left"/>
      <w:pPr>
        <w:ind w:left="2700" w:hanging="2160"/>
      </w:pPr>
      <w:rPr>
        <w:rFonts w:hint="default" w:cs="Times New Roman"/>
      </w:rPr>
    </w:lvl>
  </w:abstractNum>
  <w:abstractNum w:abstractNumId="4">
    <w:nsid w:val="3F9D3B44"/>
    <w:multiLevelType w:val="multilevel"/>
    <w:tmpl w:val="3F9D3B44"/>
    <w:lvl w:ilvl="0" w:tentative="0">
      <w:start w:val="8"/>
      <w:numFmt w:val="decimal"/>
      <w:lvlText w:val="%1."/>
      <w:lvlJc w:val="left"/>
      <w:pPr>
        <w:tabs>
          <w:tab w:val="left" w:pos="1071"/>
        </w:tabs>
        <w:ind w:left="1071" w:hanging="360"/>
      </w:pPr>
      <w:rPr>
        <w:rFonts w:hint="default"/>
      </w:rPr>
    </w:lvl>
    <w:lvl w:ilvl="1" w:tentative="0">
      <w:start w:val="1"/>
      <w:numFmt w:val="decimal"/>
      <w:lvlText w:val="%2)"/>
      <w:lvlJc w:val="left"/>
      <w:pPr>
        <w:tabs>
          <w:tab w:val="left" w:pos="1791"/>
        </w:tabs>
        <w:ind w:left="1791" w:hanging="360"/>
      </w:pPr>
      <w:rPr>
        <w:rFonts w:hint="default"/>
      </w:rPr>
    </w:lvl>
    <w:lvl w:ilvl="2" w:tentative="0">
      <w:start w:val="1"/>
      <w:numFmt w:val="lowerRoman"/>
      <w:lvlText w:val="%3."/>
      <w:lvlJc w:val="right"/>
      <w:pPr>
        <w:tabs>
          <w:tab w:val="left" w:pos="2511"/>
        </w:tabs>
        <w:ind w:left="2511" w:hanging="180"/>
      </w:pPr>
    </w:lvl>
    <w:lvl w:ilvl="3" w:tentative="0">
      <w:start w:val="1"/>
      <w:numFmt w:val="decimal"/>
      <w:lvlText w:val="%4."/>
      <w:lvlJc w:val="left"/>
      <w:pPr>
        <w:tabs>
          <w:tab w:val="left" w:pos="3231"/>
        </w:tabs>
        <w:ind w:left="3231" w:hanging="360"/>
      </w:pPr>
    </w:lvl>
    <w:lvl w:ilvl="4" w:tentative="0">
      <w:start w:val="1"/>
      <w:numFmt w:val="lowerLetter"/>
      <w:lvlText w:val="%5."/>
      <w:lvlJc w:val="left"/>
      <w:pPr>
        <w:tabs>
          <w:tab w:val="left" w:pos="3951"/>
        </w:tabs>
        <w:ind w:left="3951" w:hanging="360"/>
      </w:pPr>
    </w:lvl>
    <w:lvl w:ilvl="5" w:tentative="0">
      <w:start w:val="1"/>
      <w:numFmt w:val="lowerRoman"/>
      <w:lvlText w:val="%6."/>
      <w:lvlJc w:val="right"/>
      <w:pPr>
        <w:tabs>
          <w:tab w:val="left" w:pos="4671"/>
        </w:tabs>
        <w:ind w:left="4671" w:hanging="180"/>
      </w:pPr>
    </w:lvl>
    <w:lvl w:ilvl="6" w:tentative="0">
      <w:start w:val="1"/>
      <w:numFmt w:val="decimal"/>
      <w:lvlText w:val="%7."/>
      <w:lvlJc w:val="left"/>
      <w:pPr>
        <w:tabs>
          <w:tab w:val="left" w:pos="5391"/>
        </w:tabs>
        <w:ind w:left="5391" w:hanging="360"/>
      </w:pPr>
    </w:lvl>
    <w:lvl w:ilvl="7" w:tentative="0">
      <w:start w:val="1"/>
      <w:numFmt w:val="lowerLetter"/>
      <w:lvlText w:val="%8."/>
      <w:lvlJc w:val="left"/>
      <w:pPr>
        <w:tabs>
          <w:tab w:val="left" w:pos="6111"/>
        </w:tabs>
        <w:ind w:left="6111" w:hanging="360"/>
      </w:pPr>
    </w:lvl>
    <w:lvl w:ilvl="8" w:tentative="0">
      <w:start w:val="1"/>
      <w:numFmt w:val="lowerRoman"/>
      <w:lvlText w:val="%9."/>
      <w:lvlJc w:val="right"/>
      <w:pPr>
        <w:tabs>
          <w:tab w:val="left" w:pos="6831"/>
        </w:tabs>
        <w:ind w:left="6831" w:hanging="180"/>
      </w:pPr>
    </w:lvl>
  </w:abstractNum>
  <w:abstractNum w:abstractNumId="5">
    <w:nsid w:val="48B7545E"/>
    <w:multiLevelType w:val="multilevel"/>
    <w:tmpl w:val="48B7545E"/>
    <w:lvl w:ilvl="0" w:tentative="0">
      <w:start w:val="1"/>
      <w:numFmt w:val="decimal"/>
      <w:lvlText w:val="%1)"/>
      <w:lvlJc w:val="left"/>
      <w:pPr>
        <w:ind w:left="1159" w:hanging="450"/>
      </w:pPr>
      <w:rPr>
        <w:rFonts w:hint="default"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autoHyphenation/>
  <w:hyphenationZone w:val="357"/>
  <w:drawingGridHorizontalSpacing w:val="78"/>
  <w:drawingGridVerticalSpacing w:val="106"/>
  <w:displayHorizontalDrawingGridEvery w:val="1"/>
  <w:displayVerticalDrawingGridEvery w:val="1"/>
  <w:noPunctuationKerning w:val="1"/>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18E"/>
    <w:rsid w:val="00006AB8"/>
    <w:rsid w:val="00007782"/>
    <w:rsid w:val="00007E2C"/>
    <w:rsid w:val="00007EDF"/>
    <w:rsid w:val="00010448"/>
    <w:rsid w:val="00012AEF"/>
    <w:rsid w:val="000134C9"/>
    <w:rsid w:val="00025385"/>
    <w:rsid w:val="000269D7"/>
    <w:rsid w:val="000269EC"/>
    <w:rsid w:val="000308FB"/>
    <w:rsid w:val="00033FE4"/>
    <w:rsid w:val="0003424B"/>
    <w:rsid w:val="00036DA3"/>
    <w:rsid w:val="00036FE6"/>
    <w:rsid w:val="00037C75"/>
    <w:rsid w:val="000403FC"/>
    <w:rsid w:val="00041487"/>
    <w:rsid w:val="00042248"/>
    <w:rsid w:val="00044ADC"/>
    <w:rsid w:val="0005403E"/>
    <w:rsid w:val="00057A16"/>
    <w:rsid w:val="00060D94"/>
    <w:rsid w:val="00062680"/>
    <w:rsid w:val="00062688"/>
    <w:rsid w:val="00062926"/>
    <w:rsid w:val="00063A66"/>
    <w:rsid w:val="000648F9"/>
    <w:rsid w:val="00070CA9"/>
    <w:rsid w:val="00070D65"/>
    <w:rsid w:val="00072E63"/>
    <w:rsid w:val="000765B2"/>
    <w:rsid w:val="00076B0F"/>
    <w:rsid w:val="00080036"/>
    <w:rsid w:val="000839D4"/>
    <w:rsid w:val="00085C78"/>
    <w:rsid w:val="000869AE"/>
    <w:rsid w:val="00086C82"/>
    <w:rsid w:val="00087D05"/>
    <w:rsid w:val="00090227"/>
    <w:rsid w:val="000920DF"/>
    <w:rsid w:val="000955EA"/>
    <w:rsid w:val="000A1AB4"/>
    <w:rsid w:val="000A529B"/>
    <w:rsid w:val="000A7866"/>
    <w:rsid w:val="000B02B3"/>
    <w:rsid w:val="000B1AC2"/>
    <w:rsid w:val="000C1865"/>
    <w:rsid w:val="000C51C5"/>
    <w:rsid w:val="000C7A83"/>
    <w:rsid w:val="000D4922"/>
    <w:rsid w:val="000D6115"/>
    <w:rsid w:val="000D61AB"/>
    <w:rsid w:val="000D6A04"/>
    <w:rsid w:val="000E003E"/>
    <w:rsid w:val="000E11FA"/>
    <w:rsid w:val="000E13AA"/>
    <w:rsid w:val="000E13AF"/>
    <w:rsid w:val="000E1AF9"/>
    <w:rsid w:val="000E5075"/>
    <w:rsid w:val="000E52F3"/>
    <w:rsid w:val="000E59BB"/>
    <w:rsid w:val="000E6B82"/>
    <w:rsid w:val="000E70FD"/>
    <w:rsid w:val="000F01F4"/>
    <w:rsid w:val="000F3813"/>
    <w:rsid w:val="000F5A22"/>
    <w:rsid w:val="000F7E7C"/>
    <w:rsid w:val="001002AC"/>
    <w:rsid w:val="0010081F"/>
    <w:rsid w:val="00101D2F"/>
    <w:rsid w:val="001029F5"/>
    <w:rsid w:val="001057C7"/>
    <w:rsid w:val="00106CB5"/>
    <w:rsid w:val="00115155"/>
    <w:rsid w:val="001204F2"/>
    <w:rsid w:val="0012140F"/>
    <w:rsid w:val="001241E5"/>
    <w:rsid w:val="001267A8"/>
    <w:rsid w:val="00127677"/>
    <w:rsid w:val="00130DF9"/>
    <w:rsid w:val="00137279"/>
    <w:rsid w:val="00141655"/>
    <w:rsid w:val="00142B8A"/>
    <w:rsid w:val="00145010"/>
    <w:rsid w:val="00147688"/>
    <w:rsid w:val="001516A0"/>
    <w:rsid w:val="00153619"/>
    <w:rsid w:val="00154628"/>
    <w:rsid w:val="001549B0"/>
    <w:rsid w:val="00155ADD"/>
    <w:rsid w:val="00160588"/>
    <w:rsid w:val="00160F89"/>
    <w:rsid w:val="00164375"/>
    <w:rsid w:val="00166E76"/>
    <w:rsid w:val="001670B6"/>
    <w:rsid w:val="001737E0"/>
    <w:rsid w:val="00173F52"/>
    <w:rsid w:val="0018013A"/>
    <w:rsid w:val="00180DAB"/>
    <w:rsid w:val="00181B69"/>
    <w:rsid w:val="00182077"/>
    <w:rsid w:val="00183DCB"/>
    <w:rsid w:val="001859F7"/>
    <w:rsid w:val="00185BE5"/>
    <w:rsid w:val="00186502"/>
    <w:rsid w:val="00186F34"/>
    <w:rsid w:val="001870C1"/>
    <w:rsid w:val="00187B8A"/>
    <w:rsid w:val="00192AF2"/>
    <w:rsid w:val="00192C5A"/>
    <w:rsid w:val="001931E8"/>
    <w:rsid w:val="001947B9"/>
    <w:rsid w:val="00195AB4"/>
    <w:rsid w:val="001964C5"/>
    <w:rsid w:val="001A46F0"/>
    <w:rsid w:val="001A5227"/>
    <w:rsid w:val="001A5796"/>
    <w:rsid w:val="001A59F2"/>
    <w:rsid w:val="001A79D5"/>
    <w:rsid w:val="001B1DF5"/>
    <w:rsid w:val="001B1E43"/>
    <w:rsid w:val="001B41F7"/>
    <w:rsid w:val="001C0780"/>
    <w:rsid w:val="001C1AB6"/>
    <w:rsid w:val="001C25AA"/>
    <w:rsid w:val="001C2A67"/>
    <w:rsid w:val="001C47A1"/>
    <w:rsid w:val="001C54B0"/>
    <w:rsid w:val="001C5D39"/>
    <w:rsid w:val="001C66F8"/>
    <w:rsid w:val="001C6972"/>
    <w:rsid w:val="001D1C68"/>
    <w:rsid w:val="001D26D2"/>
    <w:rsid w:val="001D2890"/>
    <w:rsid w:val="001D78B7"/>
    <w:rsid w:val="001E0BE6"/>
    <w:rsid w:val="001E4AC3"/>
    <w:rsid w:val="001E7D55"/>
    <w:rsid w:val="001F1A97"/>
    <w:rsid w:val="001F426F"/>
    <w:rsid w:val="001F47DF"/>
    <w:rsid w:val="001F5904"/>
    <w:rsid w:val="001F6842"/>
    <w:rsid w:val="001F7E1B"/>
    <w:rsid w:val="00200BB0"/>
    <w:rsid w:val="0020289A"/>
    <w:rsid w:val="00203707"/>
    <w:rsid w:val="00206AEA"/>
    <w:rsid w:val="00212CE8"/>
    <w:rsid w:val="002141BF"/>
    <w:rsid w:val="0021597C"/>
    <w:rsid w:val="00217E9C"/>
    <w:rsid w:val="002202DB"/>
    <w:rsid w:val="002203C2"/>
    <w:rsid w:val="00223F78"/>
    <w:rsid w:val="00224B8D"/>
    <w:rsid w:val="0022551A"/>
    <w:rsid w:val="00227393"/>
    <w:rsid w:val="002310CF"/>
    <w:rsid w:val="00240F45"/>
    <w:rsid w:val="00242BAC"/>
    <w:rsid w:val="00244BC3"/>
    <w:rsid w:val="00250F43"/>
    <w:rsid w:val="00250FC6"/>
    <w:rsid w:val="002513FF"/>
    <w:rsid w:val="0025169B"/>
    <w:rsid w:val="00254F4B"/>
    <w:rsid w:val="00255096"/>
    <w:rsid w:val="002565A0"/>
    <w:rsid w:val="00260928"/>
    <w:rsid w:val="00262F5A"/>
    <w:rsid w:val="00263B29"/>
    <w:rsid w:val="002644B1"/>
    <w:rsid w:val="002667BC"/>
    <w:rsid w:val="002711F1"/>
    <w:rsid w:val="00271887"/>
    <w:rsid w:val="00272F08"/>
    <w:rsid w:val="00276A6C"/>
    <w:rsid w:val="00276A79"/>
    <w:rsid w:val="002819D8"/>
    <w:rsid w:val="00285779"/>
    <w:rsid w:val="0028635E"/>
    <w:rsid w:val="00286918"/>
    <w:rsid w:val="002929E0"/>
    <w:rsid w:val="00294BA2"/>
    <w:rsid w:val="0029530A"/>
    <w:rsid w:val="002956F1"/>
    <w:rsid w:val="002959E0"/>
    <w:rsid w:val="00296B12"/>
    <w:rsid w:val="00297921"/>
    <w:rsid w:val="00297D6F"/>
    <w:rsid w:val="002A099F"/>
    <w:rsid w:val="002A3023"/>
    <w:rsid w:val="002A5208"/>
    <w:rsid w:val="002A550D"/>
    <w:rsid w:val="002A683E"/>
    <w:rsid w:val="002B0A61"/>
    <w:rsid w:val="002B2288"/>
    <w:rsid w:val="002B2E2F"/>
    <w:rsid w:val="002B3C03"/>
    <w:rsid w:val="002B538C"/>
    <w:rsid w:val="002B7800"/>
    <w:rsid w:val="002C0547"/>
    <w:rsid w:val="002C08BB"/>
    <w:rsid w:val="002C1CB7"/>
    <w:rsid w:val="002C2C9D"/>
    <w:rsid w:val="002C599A"/>
    <w:rsid w:val="002C6A8F"/>
    <w:rsid w:val="002C7BCB"/>
    <w:rsid w:val="002D27E8"/>
    <w:rsid w:val="002D3BCE"/>
    <w:rsid w:val="002D6936"/>
    <w:rsid w:val="002D6E7A"/>
    <w:rsid w:val="002E0171"/>
    <w:rsid w:val="002E151C"/>
    <w:rsid w:val="002E6DB1"/>
    <w:rsid w:val="002F0C66"/>
    <w:rsid w:val="002F4591"/>
    <w:rsid w:val="002F5DCE"/>
    <w:rsid w:val="002F6353"/>
    <w:rsid w:val="002F6F1B"/>
    <w:rsid w:val="002F7DB2"/>
    <w:rsid w:val="003057DD"/>
    <w:rsid w:val="00305FA1"/>
    <w:rsid w:val="00311012"/>
    <w:rsid w:val="0031311C"/>
    <w:rsid w:val="00313F2F"/>
    <w:rsid w:val="003141EB"/>
    <w:rsid w:val="003148A6"/>
    <w:rsid w:val="00315610"/>
    <w:rsid w:val="00316F68"/>
    <w:rsid w:val="00323058"/>
    <w:rsid w:val="00323FBF"/>
    <w:rsid w:val="00324CB4"/>
    <w:rsid w:val="0032527E"/>
    <w:rsid w:val="0033127E"/>
    <w:rsid w:val="0033217F"/>
    <w:rsid w:val="00332635"/>
    <w:rsid w:val="0033312A"/>
    <w:rsid w:val="00335A68"/>
    <w:rsid w:val="0033612A"/>
    <w:rsid w:val="00336A84"/>
    <w:rsid w:val="003411E7"/>
    <w:rsid w:val="0034158E"/>
    <w:rsid w:val="00342098"/>
    <w:rsid w:val="00343EAA"/>
    <w:rsid w:val="0035078C"/>
    <w:rsid w:val="00351B3A"/>
    <w:rsid w:val="00352BC5"/>
    <w:rsid w:val="00356C38"/>
    <w:rsid w:val="00360FA9"/>
    <w:rsid w:val="0036104D"/>
    <w:rsid w:val="003627B9"/>
    <w:rsid w:val="0036411B"/>
    <w:rsid w:val="00364695"/>
    <w:rsid w:val="00364A34"/>
    <w:rsid w:val="00365DCD"/>
    <w:rsid w:val="00366366"/>
    <w:rsid w:val="00366B91"/>
    <w:rsid w:val="00366FC9"/>
    <w:rsid w:val="003677EE"/>
    <w:rsid w:val="003709B6"/>
    <w:rsid w:val="0037112D"/>
    <w:rsid w:val="00371400"/>
    <w:rsid w:val="003739BA"/>
    <w:rsid w:val="00373A99"/>
    <w:rsid w:val="00374D03"/>
    <w:rsid w:val="00375987"/>
    <w:rsid w:val="00384596"/>
    <w:rsid w:val="00385931"/>
    <w:rsid w:val="00385DE9"/>
    <w:rsid w:val="003878A1"/>
    <w:rsid w:val="00387A03"/>
    <w:rsid w:val="003908F3"/>
    <w:rsid w:val="00390D06"/>
    <w:rsid w:val="0039145B"/>
    <w:rsid w:val="003929F4"/>
    <w:rsid w:val="00392EC9"/>
    <w:rsid w:val="003937CC"/>
    <w:rsid w:val="003943C4"/>
    <w:rsid w:val="00394E23"/>
    <w:rsid w:val="0039535E"/>
    <w:rsid w:val="0039703C"/>
    <w:rsid w:val="00397087"/>
    <w:rsid w:val="003A1265"/>
    <w:rsid w:val="003A2B7F"/>
    <w:rsid w:val="003A692C"/>
    <w:rsid w:val="003A6C14"/>
    <w:rsid w:val="003A7C3E"/>
    <w:rsid w:val="003B2F4D"/>
    <w:rsid w:val="003C232D"/>
    <w:rsid w:val="003C3CE3"/>
    <w:rsid w:val="003C4046"/>
    <w:rsid w:val="003C55C3"/>
    <w:rsid w:val="003C7227"/>
    <w:rsid w:val="003D1D53"/>
    <w:rsid w:val="003D439C"/>
    <w:rsid w:val="003D56AC"/>
    <w:rsid w:val="003D5928"/>
    <w:rsid w:val="003D65CD"/>
    <w:rsid w:val="003D7940"/>
    <w:rsid w:val="003D7CBB"/>
    <w:rsid w:val="003E05CC"/>
    <w:rsid w:val="003E2A69"/>
    <w:rsid w:val="003E2AEC"/>
    <w:rsid w:val="003E3E93"/>
    <w:rsid w:val="003E5615"/>
    <w:rsid w:val="003E5FCC"/>
    <w:rsid w:val="003E73AB"/>
    <w:rsid w:val="003E7731"/>
    <w:rsid w:val="003F259D"/>
    <w:rsid w:val="003F27C0"/>
    <w:rsid w:val="003F7894"/>
    <w:rsid w:val="00401568"/>
    <w:rsid w:val="00403BD9"/>
    <w:rsid w:val="004059C8"/>
    <w:rsid w:val="00405F49"/>
    <w:rsid w:val="00406A20"/>
    <w:rsid w:val="004107FC"/>
    <w:rsid w:val="00410823"/>
    <w:rsid w:val="00410BE4"/>
    <w:rsid w:val="00410DFD"/>
    <w:rsid w:val="00413ABA"/>
    <w:rsid w:val="00416608"/>
    <w:rsid w:val="00417F39"/>
    <w:rsid w:val="00422282"/>
    <w:rsid w:val="0042336A"/>
    <w:rsid w:val="00425AD5"/>
    <w:rsid w:val="0042761B"/>
    <w:rsid w:val="004300C8"/>
    <w:rsid w:val="00433958"/>
    <w:rsid w:val="00440DA6"/>
    <w:rsid w:val="00441F19"/>
    <w:rsid w:val="00442F93"/>
    <w:rsid w:val="00443A80"/>
    <w:rsid w:val="004521DE"/>
    <w:rsid w:val="004521F6"/>
    <w:rsid w:val="004523FC"/>
    <w:rsid w:val="00455491"/>
    <w:rsid w:val="004562A7"/>
    <w:rsid w:val="00462BC6"/>
    <w:rsid w:val="004649E9"/>
    <w:rsid w:val="0046531F"/>
    <w:rsid w:val="004665CA"/>
    <w:rsid w:val="00470BD6"/>
    <w:rsid w:val="004717A4"/>
    <w:rsid w:val="004719AF"/>
    <w:rsid w:val="00476983"/>
    <w:rsid w:val="00477BC7"/>
    <w:rsid w:val="00477C06"/>
    <w:rsid w:val="00482C09"/>
    <w:rsid w:val="00484154"/>
    <w:rsid w:val="00485EB6"/>
    <w:rsid w:val="0048652C"/>
    <w:rsid w:val="004877E8"/>
    <w:rsid w:val="00487C15"/>
    <w:rsid w:val="004912AA"/>
    <w:rsid w:val="0049161D"/>
    <w:rsid w:val="004923CF"/>
    <w:rsid w:val="00493DE3"/>
    <w:rsid w:val="004947D0"/>
    <w:rsid w:val="004951E8"/>
    <w:rsid w:val="00497452"/>
    <w:rsid w:val="004A0950"/>
    <w:rsid w:val="004A11FE"/>
    <w:rsid w:val="004A2068"/>
    <w:rsid w:val="004A3326"/>
    <w:rsid w:val="004A3465"/>
    <w:rsid w:val="004A4752"/>
    <w:rsid w:val="004A6108"/>
    <w:rsid w:val="004B135E"/>
    <w:rsid w:val="004B162A"/>
    <w:rsid w:val="004B42B9"/>
    <w:rsid w:val="004B53C8"/>
    <w:rsid w:val="004B6585"/>
    <w:rsid w:val="004C14C4"/>
    <w:rsid w:val="004C397B"/>
    <w:rsid w:val="004C4185"/>
    <w:rsid w:val="004C59D1"/>
    <w:rsid w:val="004D0916"/>
    <w:rsid w:val="004D192F"/>
    <w:rsid w:val="004E1708"/>
    <w:rsid w:val="004E5C7B"/>
    <w:rsid w:val="004E6C28"/>
    <w:rsid w:val="004E78DD"/>
    <w:rsid w:val="004E7DA2"/>
    <w:rsid w:val="004E7DCB"/>
    <w:rsid w:val="004F176F"/>
    <w:rsid w:val="0050142E"/>
    <w:rsid w:val="005037E1"/>
    <w:rsid w:val="00503D0B"/>
    <w:rsid w:val="0050408D"/>
    <w:rsid w:val="00505482"/>
    <w:rsid w:val="005071C3"/>
    <w:rsid w:val="005135C8"/>
    <w:rsid w:val="00513C7A"/>
    <w:rsid w:val="005144AF"/>
    <w:rsid w:val="0051554B"/>
    <w:rsid w:val="00515A5C"/>
    <w:rsid w:val="00521DCB"/>
    <w:rsid w:val="005230E4"/>
    <w:rsid w:val="00524092"/>
    <w:rsid w:val="00524BE0"/>
    <w:rsid w:val="005265C9"/>
    <w:rsid w:val="00532547"/>
    <w:rsid w:val="0053350E"/>
    <w:rsid w:val="005339D8"/>
    <w:rsid w:val="00533E0B"/>
    <w:rsid w:val="005402C7"/>
    <w:rsid w:val="005414D2"/>
    <w:rsid w:val="00541918"/>
    <w:rsid w:val="0054277B"/>
    <w:rsid w:val="005432CF"/>
    <w:rsid w:val="00543B82"/>
    <w:rsid w:val="0054676E"/>
    <w:rsid w:val="00550301"/>
    <w:rsid w:val="00550559"/>
    <w:rsid w:val="005527A2"/>
    <w:rsid w:val="00552E45"/>
    <w:rsid w:val="00556790"/>
    <w:rsid w:val="00560C8A"/>
    <w:rsid w:val="005634F8"/>
    <w:rsid w:val="00565AE0"/>
    <w:rsid w:val="005667B6"/>
    <w:rsid w:val="00566E23"/>
    <w:rsid w:val="00566F97"/>
    <w:rsid w:val="00570655"/>
    <w:rsid w:val="0057068E"/>
    <w:rsid w:val="0057077D"/>
    <w:rsid w:val="00570E65"/>
    <w:rsid w:val="005738AB"/>
    <w:rsid w:val="00573F22"/>
    <w:rsid w:val="0057438D"/>
    <w:rsid w:val="00576BEF"/>
    <w:rsid w:val="005829AC"/>
    <w:rsid w:val="005851AC"/>
    <w:rsid w:val="0058765F"/>
    <w:rsid w:val="0058773C"/>
    <w:rsid w:val="0059280B"/>
    <w:rsid w:val="00594FC6"/>
    <w:rsid w:val="0059663E"/>
    <w:rsid w:val="005A3818"/>
    <w:rsid w:val="005A3D74"/>
    <w:rsid w:val="005A6620"/>
    <w:rsid w:val="005B18D7"/>
    <w:rsid w:val="005B1B95"/>
    <w:rsid w:val="005B1DC6"/>
    <w:rsid w:val="005B1E60"/>
    <w:rsid w:val="005B40AD"/>
    <w:rsid w:val="005B55D2"/>
    <w:rsid w:val="005B5E61"/>
    <w:rsid w:val="005B6CC5"/>
    <w:rsid w:val="005B7F01"/>
    <w:rsid w:val="005C2254"/>
    <w:rsid w:val="005C313F"/>
    <w:rsid w:val="005C51FB"/>
    <w:rsid w:val="005C5F20"/>
    <w:rsid w:val="005C7005"/>
    <w:rsid w:val="005D0DC6"/>
    <w:rsid w:val="005D4D63"/>
    <w:rsid w:val="005D4DC4"/>
    <w:rsid w:val="005D56B9"/>
    <w:rsid w:val="005D7F99"/>
    <w:rsid w:val="005E0372"/>
    <w:rsid w:val="005E36FF"/>
    <w:rsid w:val="005E37DA"/>
    <w:rsid w:val="005E6857"/>
    <w:rsid w:val="005E7A11"/>
    <w:rsid w:val="005F210D"/>
    <w:rsid w:val="005F2AD2"/>
    <w:rsid w:val="005F39E8"/>
    <w:rsid w:val="005F4893"/>
    <w:rsid w:val="005F537E"/>
    <w:rsid w:val="00602EB0"/>
    <w:rsid w:val="00603DC9"/>
    <w:rsid w:val="00605FC9"/>
    <w:rsid w:val="006072E6"/>
    <w:rsid w:val="00610E66"/>
    <w:rsid w:val="0061187E"/>
    <w:rsid w:val="00612365"/>
    <w:rsid w:val="00612E30"/>
    <w:rsid w:val="0061352F"/>
    <w:rsid w:val="00613DCA"/>
    <w:rsid w:val="00613F93"/>
    <w:rsid w:val="00615142"/>
    <w:rsid w:val="00616083"/>
    <w:rsid w:val="00617179"/>
    <w:rsid w:val="00617A79"/>
    <w:rsid w:val="00622021"/>
    <w:rsid w:val="0062202C"/>
    <w:rsid w:val="006279AF"/>
    <w:rsid w:val="006321BE"/>
    <w:rsid w:val="00633108"/>
    <w:rsid w:val="00635C73"/>
    <w:rsid w:val="0063743C"/>
    <w:rsid w:val="00637C0E"/>
    <w:rsid w:val="00641969"/>
    <w:rsid w:val="00641B1B"/>
    <w:rsid w:val="006435E4"/>
    <w:rsid w:val="00644CAF"/>
    <w:rsid w:val="00645546"/>
    <w:rsid w:val="00645A6C"/>
    <w:rsid w:val="00647B8D"/>
    <w:rsid w:val="00647BD8"/>
    <w:rsid w:val="00647BE3"/>
    <w:rsid w:val="00650971"/>
    <w:rsid w:val="0065184E"/>
    <w:rsid w:val="00651975"/>
    <w:rsid w:val="0065217A"/>
    <w:rsid w:val="0065238C"/>
    <w:rsid w:val="0065264D"/>
    <w:rsid w:val="00652FFA"/>
    <w:rsid w:val="00653218"/>
    <w:rsid w:val="006533CF"/>
    <w:rsid w:val="00653A04"/>
    <w:rsid w:val="0066147B"/>
    <w:rsid w:val="0066194D"/>
    <w:rsid w:val="00663B39"/>
    <w:rsid w:val="00663C67"/>
    <w:rsid w:val="00663FCF"/>
    <w:rsid w:val="00664156"/>
    <w:rsid w:val="00664E76"/>
    <w:rsid w:val="0066639F"/>
    <w:rsid w:val="00666D1F"/>
    <w:rsid w:val="006675DA"/>
    <w:rsid w:val="00671655"/>
    <w:rsid w:val="0067203A"/>
    <w:rsid w:val="00672D9E"/>
    <w:rsid w:val="00673C0F"/>
    <w:rsid w:val="0067424E"/>
    <w:rsid w:val="006749F6"/>
    <w:rsid w:val="00674D36"/>
    <w:rsid w:val="00674E07"/>
    <w:rsid w:val="006750A9"/>
    <w:rsid w:val="006761A5"/>
    <w:rsid w:val="006763D7"/>
    <w:rsid w:val="00676684"/>
    <w:rsid w:val="00680FB7"/>
    <w:rsid w:val="00682445"/>
    <w:rsid w:val="00682EDC"/>
    <w:rsid w:val="0068542C"/>
    <w:rsid w:val="006858C1"/>
    <w:rsid w:val="00685FB7"/>
    <w:rsid w:val="006863DE"/>
    <w:rsid w:val="006876E6"/>
    <w:rsid w:val="006904B1"/>
    <w:rsid w:val="006913BC"/>
    <w:rsid w:val="0069164C"/>
    <w:rsid w:val="00695188"/>
    <w:rsid w:val="006969B0"/>
    <w:rsid w:val="00696B36"/>
    <w:rsid w:val="00696E62"/>
    <w:rsid w:val="006A12D6"/>
    <w:rsid w:val="006A5B53"/>
    <w:rsid w:val="006B114E"/>
    <w:rsid w:val="006B2ED7"/>
    <w:rsid w:val="006B5E2B"/>
    <w:rsid w:val="006C13E8"/>
    <w:rsid w:val="006C2A6A"/>
    <w:rsid w:val="006C4390"/>
    <w:rsid w:val="006C5971"/>
    <w:rsid w:val="006C6D54"/>
    <w:rsid w:val="006C6DD9"/>
    <w:rsid w:val="006C74A5"/>
    <w:rsid w:val="006D130A"/>
    <w:rsid w:val="006D1CF4"/>
    <w:rsid w:val="006D1F66"/>
    <w:rsid w:val="006D1F68"/>
    <w:rsid w:val="006D221B"/>
    <w:rsid w:val="006D6765"/>
    <w:rsid w:val="006D6FEC"/>
    <w:rsid w:val="006D77F1"/>
    <w:rsid w:val="006E08D6"/>
    <w:rsid w:val="006E158B"/>
    <w:rsid w:val="006E5FB8"/>
    <w:rsid w:val="006E68E2"/>
    <w:rsid w:val="006E696D"/>
    <w:rsid w:val="006F11A4"/>
    <w:rsid w:val="006F123D"/>
    <w:rsid w:val="006F138F"/>
    <w:rsid w:val="006F297B"/>
    <w:rsid w:val="007023FC"/>
    <w:rsid w:val="00705E9C"/>
    <w:rsid w:val="007070F4"/>
    <w:rsid w:val="0071027B"/>
    <w:rsid w:val="0071202F"/>
    <w:rsid w:val="00712114"/>
    <w:rsid w:val="0071404B"/>
    <w:rsid w:val="00714DCC"/>
    <w:rsid w:val="007152C9"/>
    <w:rsid w:val="0071797A"/>
    <w:rsid w:val="00717FA4"/>
    <w:rsid w:val="007222EE"/>
    <w:rsid w:val="007255D3"/>
    <w:rsid w:val="00727FB9"/>
    <w:rsid w:val="007308E7"/>
    <w:rsid w:val="00730E0D"/>
    <w:rsid w:val="00732514"/>
    <w:rsid w:val="0073352E"/>
    <w:rsid w:val="00737D58"/>
    <w:rsid w:val="007407C3"/>
    <w:rsid w:val="00745363"/>
    <w:rsid w:val="00747D12"/>
    <w:rsid w:val="007507E3"/>
    <w:rsid w:val="00753078"/>
    <w:rsid w:val="007566A4"/>
    <w:rsid w:val="007575DB"/>
    <w:rsid w:val="00757AFE"/>
    <w:rsid w:val="007614C1"/>
    <w:rsid w:val="007644BB"/>
    <w:rsid w:val="00765D63"/>
    <w:rsid w:val="00765F92"/>
    <w:rsid w:val="0077250E"/>
    <w:rsid w:val="00772937"/>
    <w:rsid w:val="0077500D"/>
    <w:rsid w:val="0077548B"/>
    <w:rsid w:val="00776B23"/>
    <w:rsid w:val="007771A5"/>
    <w:rsid w:val="00780214"/>
    <w:rsid w:val="00785759"/>
    <w:rsid w:val="00785E7E"/>
    <w:rsid w:val="00786B46"/>
    <w:rsid w:val="007916CB"/>
    <w:rsid w:val="0079292D"/>
    <w:rsid w:val="00792A84"/>
    <w:rsid w:val="0079402A"/>
    <w:rsid w:val="007956EF"/>
    <w:rsid w:val="007A05FC"/>
    <w:rsid w:val="007A0A8D"/>
    <w:rsid w:val="007A1102"/>
    <w:rsid w:val="007A1489"/>
    <w:rsid w:val="007A1994"/>
    <w:rsid w:val="007A1E8C"/>
    <w:rsid w:val="007A2185"/>
    <w:rsid w:val="007A38F0"/>
    <w:rsid w:val="007A5A56"/>
    <w:rsid w:val="007A5C21"/>
    <w:rsid w:val="007B11FC"/>
    <w:rsid w:val="007B2079"/>
    <w:rsid w:val="007B3BBF"/>
    <w:rsid w:val="007B3C75"/>
    <w:rsid w:val="007B4147"/>
    <w:rsid w:val="007B42FE"/>
    <w:rsid w:val="007B686B"/>
    <w:rsid w:val="007B771E"/>
    <w:rsid w:val="007C065B"/>
    <w:rsid w:val="007C0E22"/>
    <w:rsid w:val="007C143C"/>
    <w:rsid w:val="007C1E0C"/>
    <w:rsid w:val="007C3E28"/>
    <w:rsid w:val="007C4DC1"/>
    <w:rsid w:val="007C69DF"/>
    <w:rsid w:val="007D29FC"/>
    <w:rsid w:val="007D2AEE"/>
    <w:rsid w:val="007D602C"/>
    <w:rsid w:val="007D6257"/>
    <w:rsid w:val="007D691B"/>
    <w:rsid w:val="007D6B2E"/>
    <w:rsid w:val="007E671C"/>
    <w:rsid w:val="007F2063"/>
    <w:rsid w:val="007F451A"/>
    <w:rsid w:val="007F59F2"/>
    <w:rsid w:val="007F6710"/>
    <w:rsid w:val="00801E59"/>
    <w:rsid w:val="00803621"/>
    <w:rsid w:val="00805734"/>
    <w:rsid w:val="008100EE"/>
    <w:rsid w:val="00812020"/>
    <w:rsid w:val="008124D1"/>
    <w:rsid w:val="00812AFF"/>
    <w:rsid w:val="008136B4"/>
    <w:rsid w:val="00816A61"/>
    <w:rsid w:val="00820B93"/>
    <w:rsid w:val="008222F7"/>
    <w:rsid w:val="00823B36"/>
    <w:rsid w:val="00827F01"/>
    <w:rsid w:val="008349F5"/>
    <w:rsid w:val="0084345B"/>
    <w:rsid w:val="008446CA"/>
    <w:rsid w:val="008451D2"/>
    <w:rsid w:val="00845429"/>
    <w:rsid w:val="00845F35"/>
    <w:rsid w:val="008467B1"/>
    <w:rsid w:val="00846974"/>
    <w:rsid w:val="008505A3"/>
    <w:rsid w:val="0085201B"/>
    <w:rsid w:val="008521F7"/>
    <w:rsid w:val="0085224A"/>
    <w:rsid w:val="00852343"/>
    <w:rsid w:val="00857C1F"/>
    <w:rsid w:val="008623B3"/>
    <w:rsid w:val="00863750"/>
    <w:rsid w:val="00867A08"/>
    <w:rsid w:val="00871691"/>
    <w:rsid w:val="00871A9C"/>
    <w:rsid w:val="008745F9"/>
    <w:rsid w:val="00874D31"/>
    <w:rsid w:val="0087694C"/>
    <w:rsid w:val="00883CEA"/>
    <w:rsid w:val="00883EDE"/>
    <w:rsid w:val="00884401"/>
    <w:rsid w:val="00884C7F"/>
    <w:rsid w:val="00885A6A"/>
    <w:rsid w:val="00886CD0"/>
    <w:rsid w:val="00887613"/>
    <w:rsid w:val="0089055D"/>
    <w:rsid w:val="00891AD8"/>
    <w:rsid w:val="00891E8C"/>
    <w:rsid w:val="00896FB1"/>
    <w:rsid w:val="00897CFA"/>
    <w:rsid w:val="00897DAB"/>
    <w:rsid w:val="008A18D3"/>
    <w:rsid w:val="008A2208"/>
    <w:rsid w:val="008A62C3"/>
    <w:rsid w:val="008A731E"/>
    <w:rsid w:val="008B1531"/>
    <w:rsid w:val="008B35B4"/>
    <w:rsid w:val="008B4E0C"/>
    <w:rsid w:val="008C0D71"/>
    <w:rsid w:val="008C119D"/>
    <w:rsid w:val="008C19D6"/>
    <w:rsid w:val="008C1BD3"/>
    <w:rsid w:val="008C313B"/>
    <w:rsid w:val="008C4686"/>
    <w:rsid w:val="008C49A8"/>
    <w:rsid w:val="008C6538"/>
    <w:rsid w:val="008D0E6C"/>
    <w:rsid w:val="008D60E5"/>
    <w:rsid w:val="008D6F45"/>
    <w:rsid w:val="008D7199"/>
    <w:rsid w:val="008E1747"/>
    <w:rsid w:val="008E3E5D"/>
    <w:rsid w:val="008F1205"/>
    <w:rsid w:val="008F4ADB"/>
    <w:rsid w:val="008F5B82"/>
    <w:rsid w:val="008F683F"/>
    <w:rsid w:val="008F6D35"/>
    <w:rsid w:val="00901933"/>
    <w:rsid w:val="009022B4"/>
    <w:rsid w:val="0090261A"/>
    <w:rsid w:val="00905192"/>
    <w:rsid w:val="009057F9"/>
    <w:rsid w:val="00905FE8"/>
    <w:rsid w:val="009066A8"/>
    <w:rsid w:val="00907E35"/>
    <w:rsid w:val="00915320"/>
    <w:rsid w:val="009156E1"/>
    <w:rsid w:val="00920975"/>
    <w:rsid w:val="00920AE6"/>
    <w:rsid w:val="00920BAB"/>
    <w:rsid w:val="00925627"/>
    <w:rsid w:val="00926647"/>
    <w:rsid w:val="00927599"/>
    <w:rsid w:val="009340D2"/>
    <w:rsid w:val="0093534F"/>
    <w:rsid w:val="00937CC1"/>
    <w:rsid w:val="009433C0"/>
    <w:rsid w:val="00943A27"/>
    <w:rsid w:val="009440B1"/>
    <w:rsid w:val="00945502"/>
    <w:rsid w:val="009455F0"/>
    <w:rsid w:val="00947BA9"/>
    <w:rsid w:val="00952E04"/>
    <w:rsid w:val="00953965"/>
    <w:rsid w:val="00954A7C"/>
    <w:rsid w:val="0096062F"/>
    <w:rsid w:val="0096081E"/>
    <w:rsid w:val="009609AD"/>
    <w:rsid w:val="00963086"/>
    <w:rsid w:val="0096344C"/>
    <w:rsid w:val="00965CE6"/>
    <w:rsid w:val="009667D3"/>
    <w:rsid w:val="00967B85"/>
    <w:rsid w:val="00971605"/>
    <w:rsid w:val="00972543"/>
    <w:rsid w:val="00972BA6"/>
    <w:rsid w:val="00973307"/>
    <w:rsid w:val="009754FA"/>
    <w:rsid w:val="00975FA3"/>
    <w:rsid w:val="00980723"/>
    <w:rsid w:val="0098431B"/>
    <w:rsid w:val="00985C6B"/>
    <w:rsid w:val="00995FB3"/>
    <w:rsid w:val="00996A5F"/>
    <w:rsid w:val="009A13ED"/>
    <w:rsid w:val="009A25BF"/>
    <w:rsid w:val="009A2846"/>
    <w:rsid w:val="009A61B3"/>
    <w:rsid w:val="009A6DCF"/>
    <w:rsid w:val="009A7CCD"/>
    <w:rsid w:val="009B0749"/>
    <w:rsid w:val="009B1AC9"/>
    <w:rsid w:val="009C2585"/>
    <w:rsid w:val="009C40AE"/>
    <w:rsid w:val="009D06C0"/>
    <w:rsid w:val="009D1C32"/>
    <w:rsid w:val="009D44DC"/>
    <w:rsid w:val="009D5657"/>
    <w:rsid w:val="009D5689"/>
    <w:rsid w:val="009E0DC8"/>
    <w:rsid w:val="009E1FCB"/>
    <w:rsid w:val="009E2780"/>
    <w:rsid w:val="009E2E40"/>
    <w:rsid w:val="009E3617"/>
    <w:rsid w:val="009E3AC6"/>
    <w:rsid w:val="009E56F5"/>
    <w:rsid w:val="009E583D"/>
    <w:rsid w:val="009E6825"/>
    <w:rsid w:val="009E770D"/>
    <w:rsid w:val="009F03FB"/>
    <w:rsid w:val="009F2A6D"/>
    <w:rsid w:val="009F3A13"/>
    <w:rsid w:val="009F3B61"/>
    <w:rsid w:val="009F3FD3"/>
    <w:rsid w:val="009F4FDB"/>
    <w:rsid w:val="00A0386D"/>
    <w:rsid w:val="00A04449"/>
    <w:rsid w:val="00A059C6"/>
    <w:rsid w:val="00A0728C"/>
    <w:rsid w:val="00A07FA3"/>
    <w:rsid w:val="00A10432"/>
    <w:rsid w:val="00A10DB2"/>
    <w:rsid w:val="00A10F94"/>
    <w:rsid w:val="00A11C86"/>
    <w:rsid w:val="00A13C20"/>
    <w:rsid w:val="00A142AB"/>
    <w:rsid w:val="00A15D36"/>
    <w:rsid w:val="00A17AE3"/>
    <w:rsid w:val="00A21D88"/>
    <w:rsid w:val="00A256F8"/>
    <w:rsid w:val="00A25CE2"/>
    <w:rsid w:val="00A373F3"/>
    <w:rsid w:val="00A40A8F"/>
    <w:rsid w:val="00A41233"/>
    <w:rsid w:val="00A41828"/>
    <w:rsid w:val="00A41F96"/>
    <w:rsid w:val="00A4414F"/>
    <w:rsid w:val="00A52DBC"/>
    <w:rsid w:val="00A53AFC"/>
    <w:rsid w:val="00A55FC7"/>
    <w:rsid w:val="00A565EB"/>
    <w:rsid w:val="00A566D4"/>
    <w:rsid w:val="00A567B4"/>
    <w:rsid w:val="00A57148"/>
    <w:rsid w:val="00A573D0"/>
    <w:rsid w:val="00A57763"/>
    <w:rsid w:val="00A57BD8"/>
    <w:rsid w:val="00A60F0C"/>
    <w:rsid w:val="00A63407"/>
    <w:rsid w:val="00A64AC4"/>
    <w:rsid w:val="00A6507D"/>
    <w:rsid w:val="00A65378"/>
    <w:rsid w:val="00A679D1"/>
    <w:rsid w:val="00A70ACF"/>
    <w:rsid w:val="00A7132E"/>
    <w:rsid w:val="00A721E8"/>
    <w:rsid w:val="00A72E8B"/>
    <w:rsid w:val="00A736FA"/>
    <w:rsid w:val="00A80A0F"/>
    <w:rsid w:val="00A81DC7"/>
    <w:rsid w:val="00A83C0F"/>
    <w:rsid w:val="00A83D7D"/>
    <w:rsid w:val="00A861B4"/>
    <w:rsid w:val="00A87864"/>
    <w:rsid w:val="00A87E10"/>
    <w:rsid w:val="00A9342F"/>
    <w:rsid w:val="00A963DA"/>
    <w:rsid w:val="00A975A1"/>
    <w:rsid w:val="00AA2A23"/>
    <w:rsid w:val="00AA50A1"/>
    <w:rsid w:val="00AA79B4"/>
    <w:rsid w:val="00AA7CDE"/>
    <w:rsid w:val="00AB1666"/>
    <w:rsid w:val="00AB1E81"/>
    <w:rsid w:val="00AB3329"/>
    <w:rsid w:val="00AB3B80"/>
    <w:rsid w:val="00AC4E3D"/>
    <w:rsid w:val="00AC6AB7"/>
    <w:rsid w:val="00AD0410"/>
    <w:rsid w:val="00AD283B"/>
    <w:rsid w:val="00AD41E2"/>
    <w:rsid w:val="00AD420F"/>
    <w:rsid w:val="00AD4B5A"/>
    <w:rsid w:val="00AD5B47"/>
    <w:rsid w:val="00AD5C98"/>
    <w:rsid w:val="00AE23EC"/>
    <w:rsid w:val="00AE2D98"/>
    <w:rsid w:val="00AE43AA"/>
    <w:rsid w:val="00AE5417"/>
    <w:rsid w:val="00AF086D"/>
    <w:rsid w:val="00AF1CEC"/>
    <w:rsid w:val="00AF1E6A"/>
    <w:rsid w:val="00AF3849"/>
    <w:rsid w:val="00AF587D"/>
    <w:rsid w:val="00B00562"/>
    <w:rsid w:val="00B00BD0"/>
    <w:rsid w:val="00B040FF"/>
    <w:rsid w:val="00B058A4"/>
    <w:rsid w:val="00B06981"/>
    <w:rsid w:val="00B10BC5"/>
    <w:rsid w:val="00B12418"/>
    <w:rsid w:val="00B12B01"/>
    <w:rsid w:val="00B13EAC"/>
    <w:rsid w:val="00B140E4"/>
    <w:rsid w:val="00B14C91"/>
    <w:rsid w:val="00B163D0"/>
    <w:rsid w:val="00B16E76"/>
    <w:rsid w:val="00B1789A"/>
    <w:rsid w:val="00B2433A"/>
    <w:rsid w:val="00B243C8"/>
    <w:rsid w:val="00B276EB"/>
    <w:rsid w:val="00B30606"/>
    <w:rsid w:val="00B32C42"/>
    <w:rsid w:val="00B36BDF"/>
    <w:rsid w:val="00B37112"/>
    <w:rsid w:val="00B37BFA"/>
    <w:rsid w:val="00B4094B"/>
    <w:rsid w:val="00B40C94"/>
    <w:rsid w:val="00B41EEC"/>
    <w:rsid w:val="00B4278A"/>
    <w:rsid w:val="00B448E5"/>
    <w:rsid w:val="00B46C20"/>
    <w:rsid w:val="00B51051"/>
    <w:rsid w:val="00B53174"/>
    <w:rsid w:val="00B557AD"/>
    <w:rsid w:val="00B56181"/>
    <w:rsid w:val="00B5736F"/>
    <w:rsid w:val="00B605AD"/>
    <w:rsid w:val="00B65A46"/>
    <w:rsid w:val="00B66719"/>
    <w:rsid w:val="00B671C4"/>
    <w:rsid w:val="00B6799A"/>
    <w:rsid w:val="00B70EBE"/>
    <w:rsid w:val="00B72515"/>
    <w:rsid w:val="00B7262D"/>
    <w:rsid w:val="00B74348"/>
    <w:rsid w:val="00B74FCD"/>
    <w:rsid w:val="00B77302"/>
    <w:rsid w:val="00B77AD5"/>
    <w:rsid w:val="00B77BB8"/>
    <w:rsid w:val="00B81C11"/>
    <w:rsid w:val="00B8386B"/>
    <w:rsid w:val="00B83CA6"/>
    <w:rsid w:val="00B8485D"/>
    <w:rsid w:val="00B91406"/>
    <w:rsid w:val="00B918E8"/>
    <w:rsid w:val="00B92B8B"/>
    <w:rsid w:val="00B936D2"/>
    <w:rsid w:val="00B93903"/>
    <w:rsid w:val="00B93FAD"/>
    <w:rsid w:val="00B94FFA"/>
    <w:rsid w:val="00B953E7"/>
    <w:rsid w:val="00B958FF"/>
    <w:rsid w:val="00BA20CE"/>
    <w:rsid w:val="00BA2687"/>
    <w:rsid w:val="00BA26BC"/>
    <w:rsid w:val="00BA43E4"/>
    <w:rsid w:val="00BA52AC"/>
    <w:rsid w:val="00BA575C"/>
    <w:rsid w:val="00BB04E6"/>
    <w:rsid w:val="00BB0D78"/>
    <w:rsid w:val="00BB2208"/>
    <w:rsid w:val="00BB293E"/>
    <w:rsid w:val="00BB2CCD"/>
    <w:rsid w:val="00BB3874"/>
    <w:rsid w:val="00BB4CF5"/>
    <w:rsid w:val="00BB57BD"/>
    <w:rsid w:val="00BC13CD"/>
    <w:rsid w:val="00BC29D2"/>
    <w:rsid w:val="00BC2BB6"/>
    <w:rsid w:val="00BC3043"/>
    <w:rsid w:val="00BC6026"/>
    <w:rsid w:val="00BC6B5C"/>
    <w:rsid w:val="00BD1C85"/>
    <w:rsid w:val="00BD24A2"/>
    <w:rsid w:val="00BD4061"/>
    <w:rsid w:val="00BD683F"/>
    <w:rsid w:val="00BE1AA2"/>
    <w:rsid w:val="00BE1FCD"/>
    <w:rsid w:val="00BE1FEF"/>
    <w:rsid w:val="00BE3528"/>
    <w:rsid w:val="00BE361B"/>
    <w:rsid w:val="00BE3892"/>
    <w:rsid w:val="00BE59FD"/>
    <w:rsid w:val="00BF1F49"/>
    <w:rsid w:val="00BF6A53"/>
    <w:rsid w:val="00BF7E9A"/>
    <w:rsid w:val="00C000DA"/>
    <w:rsid w:val="00C00A03"/>
    <w:rsid w:val="00C02DA7"/>
    <w:rsid w:val="00C03D12"/>
    <w:rsid w:val="00C061CD"/>
    <w:rsid w:val="00C100C7"/>
    <w:rsid w:val="00C1141D"/>
    <w:rsid w:val="00C12895"/>
    <w:rsid w:val="00C13713"/>
    <w:rsid w:val="00C150F2"/>
    <w:rsid w:val="00C15999"/>
    <w:rsid w:val="00C16616"/>
    <w:rsid w:val="00C16B5E"/>
    <w:rsid w:val="00C20C68"/>
    <w:rsid w:val="00C20DC5"/>
    <w:rsid w:val="00C23941"/>
    <w:rsid w:val="00C24341"/>
    <w:rsid w:val="00C26617"/>
    <w:rsid w:val="00C311E8"/>
    <w:rsid w:val="00C346EF"/>
    <w:rsid w:val="00C37197"/>
    <w:rsid w:val="00C371B7"/>
    <w:rsid w:val="00C37377"/>
    <w:rsid w:val="00C37464"/>
    <w:rsid w:val="00C4069C"/>
    <w:rsid w:val="00C40D82"/>
    <w:rsid w:val="00C412C8"/>
    <w:rsid w:val="00C42C43"/>
    <w:rsid w:val="00C45278"/>
    <w:rsid w:val="00C45691"/>
    <w:rsid w:val="00C45B42"/>
    <w:rsid w:val="00C47015"/>
    <w:rsid w:val="00C537F5"/>
    <w:rsid w:val="00C54144"/>
    <w:rsid w:val="00C54303"/>
    <w:rsid w:val="00C54459"/>
    <w:rsid w:val="00C57DDF"/>
    <w:rsid w:val="00C604D9"/>
    <w:rsid w:val="00C6653C"/>
    <w:rsid w:val="00C706A8"/>
    <w:rsid w:val="00C7105D"/>
    <w:rsid w:val="00C73330"/>
    <w:rsid w:val="00C74934"/>
    <w:rsid w:val="00C753EC"/>
    <w:rsid w:val="00C75C89"/>
    <w:rsid w:val="00C81B41"/>
    <w:rsid w:val="00C83941"/>
    <w:rsid w:val="00C864DC"/>
    <w:rsid w:val="00C86C44"/>
    <w:rsid w:val="00C90180"/>
    <w:rsid w:val="00C95BB2"/>
    <w:rsid w:val="00C97CEB"/>
    <w:rsid w:val="00CA063E"/>
    <w:rsid w:val="00CA0719"/>
    <w:rsid w:val="00CA3273"/>
    <w:rsid w:val="00CA4546"/>
    <w:rsid w:val="00CA5FE1"/>
    <w:rsid w:val="00CA70B9"/>
    <w:rsid w:val="00CA72F2"/>
    <w:rsid w:val="00CB1FC4"/>
    <w:rsid w:val="00CB5500"/>
    <w:rsid w:val="00CB6051"/>
    <w:rsid w:val="00CB614E"/>
    <w:rsid w:val="00CC10B0"/>
    <w:rsid w:val="00CC1658"/>
    <w:rsid w:val="00CC3145"/>
    <w:rsid w:val="00CC3377"/>
    <w:rsid w:val="00CC3FD4"/>
    <w:rsid w:val="00CC4553"/>
    <w:rsid w:val="00CC69C1"/>
    <w:rsid w:val="00CC6D54"/>
    <w:rsid w:val="00CC722F"/>
    <w:rsid w:val="00CD1385"/>
    <w:rsid w:val="00CD13EA"/>
    <w:rsid w:val="00CD17EA"/>
    <w:rsid w:val="00CD5067"/>
    <w:rsid w:val="00CD576C"/>
    <w:rsid w:val="00CD63D1"/>
    <w:rsid w:val="00CD6CC4"/>
    <w:rsid w:val="00CD7278"/>
    <w:rsid w:val="00CE05E4"/>
    <w:rsid w:val="00CE1052"/>
    <w:rsid w:val="00CE10E1"/>
    <w:rsid w:val="00CE5D29"/>
    <w:rsid w:val="00CE5D36"/>
    <w:rsid w:val="00CE7C50"/>
    <w:rsid w:val="00CF1031"/>
    <w:rsid w:val="00CF1D9D"/>
    <w:rsid w:val="00CF712A"/>
    <w:rsid w:val="00CF779C"/>
    <w:rsid w:val="00CF7CDA"/>
    <w:rsid w:val="00D017C8"/>
    <w:rsid w:val="00D02EFB"/>
    <w:rsid w:val="00D03A51"/>
    <w:rsid w:val="00D048E9"/>
    <w:rsid w:val="00D04BE8"/>
    <w:rsid w:val="00D050F3"/>
    <w:rsid w:val="00D05DC5"/>
    <w:rsid w:val="00D105DC"/>
    <w:rsid w:val="00D14855"/>
    <w:rsid w:val="00D14F6B"/>
    <w:rsid w:val="00D163BD"/>
    <w:rsid w:val="00D16F27"/>
    <w:rsid w:val="00D206C3"/>
    <w:rsid w:val="00D20916"/>
    <w:rsid w:val="00D21360"/>
    <w:rsid w:val="00D227C4"/>
    <w:rsid w:val="00D229F3"/>
    <w:rsid w:val="00D2306F"/>
    <w:rsid w:val="00D25A96"/>
    <w:rsid w:val="00D27EAC"/>
    <w:rsid w:val="00D320BE"/>
    <w:rsid w:val="00D37464"/>
    <w:rsid w:val="00D37600"/>
    <w:rsid w:val="00D43A17"/>
    <w:rsid w:val="00D43AF7"/>
    <w:rsid w:val="00D444D3"/>
    <w:rsid w:val="00D463B4"/>
    <w:rsid w:val="00D47C00"/>
    <w:rsid w:val="00D47C35"/>
    <w:rsid w:val="00D50405"/>
    <w:rsid w:val="00D54671"/>
    <w:rsid w:val="00D56967"/>
    <w:rsid w:val="00D606FE"/>
    <w:rsid w:val="00D61609"/>
    <w:rsid w:val="00D62265"/>
    <w:rsid w:val="00D645F5"/>
    <w:rsid w:val="00D64E8D"/>
    <w:rsid w:val="00D6614B"/>
    <w:rsid w:val="00D676F2"/>
    <w:rsid w:val="00D70749"/>
    <w:rsid w:val="00D72232"/>
    <w:rsid w:val="00D72BF3"/>
    <w:rsid w:val="00D74524"/>
    <w:rsid w:val="00D74DB0"/>
    <w:rsid w:val="00D76967"/>
    <w:rsid w:val="00D83041"/>
    <w:rsid w:val="00D83354"/>
    <w:rsid w:val="00D84A04"/>
    <w:rsid w:val="00D84C7E"/>
    <w:rsid w:val="00D87D96"/>
    <w:rsid w:val="00D90912"/>
    <w:rsid w:val="00D90D83"/>
    <w:rsid w:val="00D91BAE"/>
    <w:rsid w:val="00DA105E"/>
    <w:rsid w:val="00DA15EC"/>
    <w:rsid w:val="00DA1A3A"/>
    <w:rsid w:val="00DA36A0"/>
    <w:rsid w:val="00DA3F55"/>
    <w:rsid w:val="00DA454D"/>
    <w:rsid w:val="00DA563F"/>
    <w:rsid w:val="00DA5990"/>
    <w:rsid w:val="00DB2680"/>
    <w:rsid w:val="00DB589F"/>
    <w:rsid w:val="00DB6FB7"/>
    <w:rsid w:val="00DB7746"/>
    <w:rsid w:val="00DC0E21"/>
    <w:rsid w:val="00DC1835"/>
    <w:rsid w:val="00DC1F88"/>
    <w:rsid w:val="00DC2121"/>
    <w:rsid w:val="00DC2364"/>
    <w:rsid w:val="00DC3774"/>
    <w:rsid w:val="00DC3B4C"/>
    <w:rsid w:val="00DC3BF9"/>
    <w:rsid w:val="00DC3F1C"/>
    <w:rsid w:val="00DC4468"/>
    <w:rsid w:val="00DC6665"/>
    <w:rsid w:val="00DC69F1"/>
    <w:rsid w:val="00DC7DE1"/>
    <w:rsid w:val="00DD1A7E"/>
    <w:rsid w:val="00DD1D99"/>
    <w:rsid w:val="00DD31AF"/>
    <w:rsid w:val="00DD537C"/>
    <w:rsid w:val="00DE00C4"/>
    <w:rsid w:val="00DE0E41"/>
    <w:rsid w:val="00DE122A"/>
    <w:rsid w:val="00DF1830"/>
    <w:rsid w:val="00DF1F47"/>
    <w:rsid w:val="00DF5A7B"/>
    <w:rsid w:val="00DF7EE7"/>
    <w:rsid w:val="00E002F8"/>
    <w:rsid w:val="00E01415"/>
    <w:rsid w:val="00E03AAC"/>
    <w:rsid w:val="00E05651"/>
    <w:rsid w:val="00E079E1"/>
    <w:rsid w:val="00E10A47"/>
    <w:rsid w:val="00E1233D"/>
    <w:rsid w:val="00E15B85"/>
    <w:rsid w:val="00E22105"/>
    <w:rsid w:val="00E23042"/>
    <w:rsid w:val="00E26598"/>
    <w:rsid w:val="00E273AC"/>
    <w:rsid w:val="00E30AF7"/>
    <w:rsid w:val="00E30CDD"/>
    <w:rsid w:val="00E3345F"/>
    <w:rsid w:val="00E33F89"/>
    <w:rsid w:val="00E35B99"/>
    <w:rsid w:val="00E360F8"/>
    <w:rsid w:val="00E419D2"/>
    <w:rsid w:val="00E42057"/>
    <w:rsid w:val="00E435D2"/>
    <w:rsid w:val="00E47D3D"/>
    <w:rsid w:val="00E51379"/>
    <w:rsid w:val="00E51A3A"/>
    <w:rsid w:val="00E56331"/>
    <w:rsid w:val="00E60BA9"/>
    <w:rsid w:val="00E60E76"/>
    <w:rsid w:val="00E6192D"/>
    <w:rsid w:val="00E61DD9"/>
    <w:rsid w:val="00E620FF"/>
    <w:rsid w:val="00E64314"/>
    <w:rsid w:val="00E65748"/>
    <w:rsid w:val="00E7027B"/>
    <w:rsid w:val="00E71F33"/>
    <w:rsid w:val="00E73174"/>
    <w:rsid w:val="00E73403"/>
    <w:rsid w:val="00E74F72"/>
    <w:rsid w:val="00E7704A"/>
    <w:rsid w:val="00E7755F"/>
    <w:rsid w:val="00E77CC0"/>
    <w:rsid w:val="00E828D0"/>
    <w:rsid w:val="00E83FC6"/>
    <w:rsid w:val="00E85F02"/>
    <w:rsid w:val="00E91935"/>
    <w:rsid w:val="00E92098"/>
    <w:rsid w:val="00E92203"/>
    <w:rsid w:val="00E9324B"/>
    <w:rsid w:val="00E9344C"/>
    <w:rsid w:val="00E9481C"/>
    <w:rsid w:val="00EA1294"/>
    <w:rsid w:val="00EA1CE5"/>
    <w:rsid w:val="00EA3FCC"/>
    <w:rsid w:val="00EA4426"/>
    <w:rsid w:val="00EA5D7D"/>
    <w:rsid w:val="00EA5DC9"/>
    <w:rsid w:val="00EB48BD"/>
    <w:rsid w:val="00EB5C84"/>
    <w:rsid w:val="00EB6316"/>
    <w:rsid w:val="00EB78E7"/>
    <w:rsid w:val="00EC0E4B"/>
    <w:rsid w:val="00EC5874"/>
    <w:rsid w:val="00EC621D"/>
    <w:rsid w:val="00ED13CB"/>
    <w:rsid w:val="00ED1F9F"/>
    <w:rsid w:val="00ED4870"/>
    <w:rsid w:val="00ED511C"/>
    <w:rsid w:val="00ED7604"/>
    <w:rsid w:val="00EE0972"/>
    <w:rsid w:val="00EE1710"/>
    <w:rsid w:val="00EE1822"/>
    <w:rsid w:val="00EE18C3"/>
    <w:rsid w:val="00EE1A70"/>
    <w:rsid w:val="00EE1CED"/>
    <w:rsid w:val="00EE3E68"/>
    <w:rsid w:val="00EE42DA"/>
    <w:rsid w:val="00EF0FF1"/>
    <w:rsid w:val="00EF1272"/>
    <w:rsid w:val="00EF7B4E"/>
    <w:rsid w:val="00F00BA1"/>
    <w:rsid w:val="00F0182D"/>
    <w:rsid w:val="00F0684A"/>
    <w:rsid w:val="00F06ECC"/>
    <w:rsid w:val="00F07B1B"/>
    <w:rsid w:val="00F10311"/>
    <w:rsid w:val="00F12AF2"/>
    <w:rsid w:val="00F16992"/>
    <w:rsid w:val="00F1702E"/>
    <w:rsid w:val="00F23754"/>
    <w:rsid w:val="00F243CA"/>
    <w:rsid w:val="00F27DA7"/>
    <w:rsid w:val="00F30903"/>
    <w:rsid w:val="00F30BA8"/>
    <w:rsid w:val="00F30C05"/>
    <w:rsid w:val="00F30D49"/>
    <w:rsid w:val="00F34572"/>
    <w:rsid w:val="00F36CBB"/>
    <w:rsid w:val="00F36D12"/>
    <w:rsid w:val="00F375C4"/>
    <w:rsid w:val="00F37641"/>
    <w:rsid w:val="00F4568F"/>
    <w:rsid w:val="00F476D9"/>
    <w:rsid w:val="00F52822"/>
    <w:rsid w:val="00F52AA6"/>
    <w:rsid w:val="00F5399B"/>
    <w:rsid w:val="00F53F43"/>
    <w:rsid w:val="00F54ABF"/>
    <w:rsid w:val="00F557A1"/>
    <w:rsid w:val="00F55803"/>
    <w:rsid w:val="00F55A2B"/>
    <w:rsid w:val="00F579F8"/>
    <w:rsid w:val="00F57C5D"/>
    <w:rsid w:val="00F62A9B"/>
    <w:rsid w:val="00F62D4C"/>
    <w:rsid w:val="00F6311B"/>
    <w:rsid w:val="00F640CE"/>
    <w:rsid w:val="00F640D7"/>
    <w:rsid w:val="00F64758"/>
    <w:rsid w:val="00F71DD1"/>
    <w:rsid w:val="00F76687"/>
    <w:rsid w:val="00F770D7"/>
    <w:rsid w:val="00F77FEE"/>
    <w:rsid w:val="00F86A47"/>
    <w:rsid w:val="00F879DE"/>
    <w:rsid w:val="00F91FB5"/>
    <w:rsid w:val="00F92A05"/>
    <w:rsid w:val="00F93412"/>
    <w:rsid w:val="00F94A30"/>
    <w:rsid w:val="00F95422"/>
    <w:rsid w:val="00F95509"/>
    <w:rsid w:val="00F9606C"/>
    <w:rsid w:val="00F978ED"/>
    <w:rsid w:val="00F97A44"/>
    <w:rsid w:val="00FA3B88"/>
    <w:rsid w:val="00FB1C2C"/>
    <w:rsid w:val="00FB21DE"/>
    <w:rsid w:val="00FB3C79"/>
    <w:rsid w:val="00FC5961"/>
    <w:rsid w:val="00FC6644"/>
    <w:rsid w:val="00FC7FD3"/>
    <w:rsid w:val="00FD1140"/>
    <w:rsid w:val="00FD19AD"/>
    <w:rsid w:val="00FD33D1"/>
    <w:rsid w:val="00FD492D"/>
    <w:rsid w:val="00FE0663"/>
    <w:rsid w:val="00FE31B1"/>
    <w:rsid w:val="00FE7A23"/>
    <w:rsid w:val="00FF27A4"/>
    <w:rsid w:val="00FF5621"/>
    <w:rsid w:val="00FF56FD"/>
    <w:rsid w:val="01FF208E"/>
    <w:rsid w:val="02EB75FB"/>
    <w:rsid w:val="035F29D6"/>
    <w:rsid w:val="04EA3F3D"/>
    <w:rsid w:val="05A45750"/>
    <w:rsid w:val="06821B60"/>
    <w:rsid w:val="06AC5F82"/>
    <w:rsid w:val="0B025B9C"/>
    <w:rsid w:val="0C561094"/>
    <w:rsid w:val="0D3077C8"/>
    <w:rsid w:val="0E9657FA"/>
    <w:rsid w:val="0ECF7FD2"/>
    <w:rsid w:val="0F164D4D"/>
    <w:rsid w:val="102511D6"/>
    <w:rsid w:val="10331CA1"/>
    <w:rsid w:val="10BB25AD"/>
    <w:rsid w:val="10C477C7"/>
    <w:rsid w:val="10EC3B3C"/>
    <w:rsid w:val="13154BA2"/>
    <w:rsid w:val="14206D94"/>
    <w:rsid w:val="15143E84"/>
    <w:rsid w:val="15236034"/>
    <w:rsid w:val="156D5CF6"/>
    <w:rsid w:val="181361DE"/>
    <w:rsid w:val="18F2665A"/>
    <w:rsid w:val="19406EEE"/>
    <w:rsid w:val="1955189F"/>
    <w:rsid w:val="1A8D3EB6"/>
    <w:rsid w:val="1B7A0DA2"/>
    <w:rsid w:val="1D1E0277"/>
    <w:rsid w:val="1D5F424B"/>
    <w:rsid w:val="1E8B50ED"/>
    <w:rsid w:val="1F8E4FF2"/>
    <w:rsid w:val="1FFE2CFA"/>
    <w:rsid w:val="20407A24"/>
    <w:rsid w:val="2188160B"/>
    <w:rsid w:val="21C0196E"/>
    <w:rsid w:val="227C0B4A"/>
    <w:rsid w:val="231008CA"/>
    <w:rsid w:val="23EB36D0"/>
    <w:rsid w:val="24290AE3"/>
    <w:rsid w:val="26344882"/>
    <w:rsid w:val="27F35939"/>
    <w:rsid w:val="28E13917"/>
    <w:rsid w:val="28EC26A0"/>
    <w:rsid w:val="29E76E0B"/>
    <w:rsid w:val="2A462287"/>
    <w:rsid w:val="2ACA76F6"/>
    <w:rsid w:val="2B8D373E"/>
    <w:rsid w:val="2BE94F43"/>
    <w:rsid w:val="2E4D1ED5"/>
    <w:rsid w:val="2EA10431"/>
    <w:rsid w:val="2FF6582A"/>
    <w:rsid w:val="2FF80886"/>
    <w:rsid w:val="309C47E0"/>
    <w:rsid w:val="30C62B96"/>
    <w:rsid w:val="31D616CE"/>
    <w:rsid w:val="32713B84"/>
    <w:rsid w:val="336668FE"/>
    <w:rsid w:val="33CB638F"/>
    <w:rsid w:val="33CD1549"/>
    <w:rsid w:val="35181A32"/>
    <w:rsid w:val="36773B13"/>
    <w:rsid w:val="38890DEE"/>
    <w:rsid w:val="38D2614B"/>
    <w:rsid w:val="394105C9"/>
    <w:rsid w:val="39980E3C"/>
    <w:rsid w:val="39C127B9"/>
    <w:rsid w:val="3BEF02F5"/>
    <w:rsid w:val="3CDF115E"/>
    <w:rsid w:val="3D6A5ADB"/>
    <w:rsid w:val="3D9F3A47"/>
    <w:rsid w:val="3DBE3CDC"/>
    <w:rsid w:val="3F356ED1"/>
    <w:rsid w:val="3FDC7348"/>
    <w:rsid w:val="404D46CC"/>
    <w:rsid w:val="41314E40"/>
    <w:rsid w:val="41FE06F6"/>
    <w:rsid w:val="424B558A"/>
    <w:rsid w:val="42A105FE"/>
    <w:rsid w:val="45300692"/>
    <w:rsid w:val="45C17F85"/>
    <w:rsid w:val="45DC5978"/>
    <w:rsid w:val="469C71D7"/>
    <w:rsid w:val="47D322DB"/>
    <w:rsid w:val="47EC21E0"/>
    <w:rsid w:val="490A6866"/>
    <w:rsid w:val="498F00B8"/>
    <w:rsid w:val="499F08D1"/>
    <w:rsid w:val="4B3E61EF"/>
    <w:rsid w:val="4CE0002E"/>
    <w:rsid w:val="4E300C55"/>
    <w:rsid w:val="4F376591"/>
    <w:rsid w:val="4F416651"/>
    <w:rsid w:val="4F6362B0"/>
    <w:rsid w:val="4F8A789C"/>
    <w:rsid w:val="4FDF422D"/>
    <w:rsid w:val="504030B4"/>
    <w:rsid w:val="50417A0F"/>
    <w:rsid w:val="509E63B0"/>
    <w:rsid w:val="51A92216"/>
    <w:rsid w:val="525940A9"/>
    <w:rsid w:val="53CC6B43"/>
    <w:rsid w:val="53FC0BBB"/>
    <w:rsid w:val="55860EE4"/>
    <w:rsid w:val="568873C6"/>
    <w:rsid w:val="56D03E9E"/>
    <w:rsid w:val="58472064"/>
    <w:rsid w:val="587C2EEB"/>
    <w:rsid w:val="588F6805"/>
    <w:rsid w:val="59B875E7"/>
    <w:rsid w:val="59FD0573"/>
    <w:rsid w:val="5AD66299"/>
    <w:rsid w:val="5BFF4AD6"/>
    <w:rsid w:val="5E612863"/>
    <w:rsid w:val="5EF217D2"/>
    <w:rsid w:val="5F7E303B"/>
    <w:rsid w:val="5FD849CF"/>
    <w:rsid w:val="60816F94"/>
    <w:rsid w:val="60E326DA"/>
    <w:rsid w:val="62AD0C74"/>
    <w:rsid w:val="63452730"/>
    <w:rsid w:val="63A046A4"/>
    <w:rsid w:val="63F27C87"/>
    <w:rsid w:val="64A27014"/>
    <w:rsid w:val="668F43FB"/>
    <w:rsid w:val="671D6498"/>
    <w:rsid w:val="67806F5E"/>
    <w:rsid w:val="68316682"/>
    <w:rsid w:val="68CA4630"/>
    <w:rsid w:val="68E6700A"/>
    <w:rsid w:val="690A2B00"/>
    <w:rsid w:val="69CC3604"/>
    <w:rsid w:val="6AA15995"/>
    <w:rsid w:val="6B0655A6"/>
    <w:rsid w:val="6BD8207B"/>
    <w:rsid w:val="6C737E16"/>
    <w:rsid w:val="6D601281"/>
    <w:rsid w:val="6DD134BB"/>
    <w:rsid w:val="70897F8C"/>
    <w:rsid w:val="708B58B2"/>
    <w:rsid w:val="70B43C74"/>
    <w:rsid w:val="72200B07"/>
    <w:rsid w:val="75D576D1"/>
    <w:rsid w:val="766B2A54"/>
    <w:rsid w:val="776D6601"/>
    <w:rsid w:val="77D72274"/>
    <w:rsid w:val="785B3584"/>
    <w:rsid w:val="7A4B3894"/>
    <w:rsid w:val="7A8F5AA2"/>
    <w:rsid w:val="7AB546D3"/>
    <w:rsid w:val="7BCD2F2C"/>
    <w:rsid w:val="7C546F0D"/>
    <w:rsid w:val="7C61599E"/>
    <w:rsid w:val="7CFD109F"/>
    <w:rsid w:val="7D0C79E6"/>
    <w:rsid w:val="7EE5143F"/>
    <w:rsid w:val="7F8A0A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semiHidden="0" w:name="List Paragraph"/>
  </w:latentStyles>
  <w:style w:type="paragraph" w:default="1" w:styleId="1">
    <w:name w:val="Normal"/>
    <w:qFormat/>
    <w:uiPriority w:val="0"/>
    <w:pPr>
      <w:widowControl w:val="0"/>
      <w:overflowPunct w:val="0"/>
      <w:autoSpaceDE w:val="0"/>
      <w:autoSpaceDN w:val="0"/>
      <w:adjustRightInd w:val="0"/>
      <w:textAlignment w:val="baseline"/>
    </w:pPr>
    <w:rPr>
      <w:rFonts w:ascii="Times New Roman" w:hAnsi="Times New Roman" w:eastAsia="SimSun" w:cs="Times New Roman"/>
      <w:sz w:val="28"/>
      <w:szCs w:val="28"/>
      <w:lang w:val="ru-RU" w:eastAsia="ru-RU" w:bidi="ar-SA"/>
    </w:rPr>
  </w:style>
  <w:style w:type="paragraph" w:styleId="2">
    <w:name w:val="heading 1"/>
    <w:basedOn w:val="1"/>
    <w:next w:val="1"/>
    <w:qFormat/>
    <w:uiPriority w:val="0"/>
    <w:pPr>
      <w:keepNext/>
      <w:outlineLvl w:val="0"/>
    </w:pPr>
    <w:rPr>
      <w:sz w:val="24"/>
    </w:rPr>
  </w:style>
  <w:style w:type="paragraph" w:styleId="3">
    <w:name w:val="heading 2"/>
    <w:basedOn w:val="1"/>
    <w:next w:val="1"/>
    <w:qFormat/>
    <w:uiPriority w:val="99"/>
    <w:pPr>
      <w:keepNext/>
      <w:spacing w:before="240" w:beforeLines="0" w:after="60" w:afterLines="0" w:line="240" w:lineRule="auto"/>
      <w:outlineLvl w:val="1"/>
    </w:pPr>
    <w:rPr>
      <w:rFonts w:hint="eastAsia" w:ascii="Cambria" w:hAnsi="Cambria"/>
      <w:b/>
      <w:i/>
      <w:color w:val="auto"/>
      <w:sz w:val="28"/>
      <w:szCs w:val="28"/>
      <w:lang w:eastAsia="ru-RU"/>
    </w:rPr>
  </w:style>
  <w:style w:type="paragraph" w:styleId="4">
    <w:name w:val="heading 3"/>
    <w:basedOn w:val="5"/>
    <w:next w:val="6"/>
    <w:qFormat/>
    <w:uiPriority w:val="0"/>
    <w:pPr>
      <w:keepNext/>
      <w:spacing w:before="240" w:after="60"/>
      <w:outlineLvl w:val="2"/>
    </w:pPr>
    <w:rPr>
      <w:rFonts w:ascii="Arial" w:hAnsi="Arial" w:cs="Arial"/>
      <w:b/>
      <w:bCs/>
      <w:sz w:val="26"/>
      <w:szCs w:val="26"/>
    </w:rPr>
  </w:style>
  <w:style w:type="paragraph" w:styleId="7">
    <w:name w:val="heading 4"/>
    <w:basedOn w:val="1"/>
    <w:next w:val="1"/>
    <w:qFormat/>
    <w:uiPriority w:val="99"/>
    <w:pPr>
      <w:keepNext/>
      <w:keepLines/>
      <w:spacing w:before="200" w:beforeLines="0" w:after="0" w:afterLines="0"/>
      <w:outlineLvl w:val="3"/>
    </w:pPr>
    <w:rPr>
      <w:rFonts w:hint="eastAsia" w:ascii="Cambria" w:hAnsi="Cambria"/>
      <w:b/>
      <w:i/>
      <w:color w:val="4F81BD"/>
      <w:sz w:val="22"/>
      <w:szCs w:val="22"/>
    </w:rPr>
  </w:style>
  <w:style w:type="paragraph" w:styleId="8">
    <w:name w:val="heading 5"/>
    <w:basedOn w:val="1"/>
    <w:next w:val="1"/>
    <w:qFormat/>
    <w:uiPriority w:val="99"/>
    <w:pPr>
      <w:spacing w:before="240" w:beforeLines="0" w:after="60" w:afterLines="0" w:line="240" w:lineRule="auto"/>
      <w:outlineLvl w:val="4"/>
    </w:pPr>
    <w:rPr>
      <w:rFonts w:hint="eastAsia"/>
      <w:b/>
      <w:i/>
      <w:color w:val="auto"/>
      <w:sz w:val="26"/>
      <w:szCs w:val="26"/>
      <w:lang w:eastAsia="ru-RU"/>
    </w:rPr>
  </w:style>
  <w:style w:type="character" w:default="1" w:styleId="9">
    <w:name w:val="Default Paragraph Font"/>
    <w:link w:val="10"/>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5">
    <w:name w:val="Заголовок"/>
    <w:basedOn w:val="1"/>
    <w:next w:val="6"/>
    <w:unhideWhenUsed/>
    <w:qFormat/>
    <w:uiPriority w:val="99"/>
    <w:pPr>
      <w:keepNext/>
      <w:spacing w:before="240" w:beforeLines="0" w:after="120" w:afterLines="0"/>
    </w:pPr>
    <w:rPr>
      <w:rFonts w:hint="eastAsia" w:ascii="Liberation Sans" w:hAnsi="Liberation Sans" w:eastAsia="Microsoft YaHei"/>
      <w:color w:val="auto"/>
      <w:sz w:val="28"/>
      <w:szCs w:val="28"/>
    </w:rPr>
  </w:style>
  <w:style w:type="paragraph" w:styleId="6">
    <w:name w:val="Body Text"/>
    <w:basedOn w:val="1"/>
    <w:qFormat/>
    <w:uiPriority w:val="0"/>
    <w:pPr>
      <w:widowControl/>
    </w:pPr>
    <w:rPr>
      <w:szCs w:val="20"/>
    </w:rPr>
  </w:style>
  <w:style w:type="paragraph" w:customStyle="1" w:styleId="10">
    <w:name w:val="_Style 15"/>
    <w:basedOn w:val="1"/>
    <w:link w:val="9"/>
    <w:qFormat/>
    <w:uiPriority w:val="0"/>
    <w:pPr>
      <w:widowControl/>
      <w:overflowPunct/>
      <w:autoSpaceDE/>
      <w:autoSpaceDN/>
      <w:adjustRightInd/>
      <w:spacing w:after="160" w:line="240" w:lineRule="exact"/>
      <w:textAlignment w:val="auto"/>
    </w:pPr>
    <w:rPr>
      <w:rFonts w:ascii="Arial" w:hAnsi="Arial" w:cs="Arial"/>
      <w:sz w:val="20"/>
      <w:szCs w:val="20"/>
      <w:lang w:val="en-US" w:eastAsia="en-US"/>
    </w:rPr>
  </w:style>
  <w:style w:type="character" w:styleId="12">
    <w:name w:val="Hyperlink"/>
    <w:qFormat/>
    <w:uiPriority w:val="68"/>
    <w:rPr>
      <w:color w:val="000080"/>
      <w:u w:val="single"/>
    </w:rPr>
  </w:style>
  <w:style w:type="paragraph" w:styleId="13">
    <w:name w:val="Balloon Text"/>
    <w:basedOn w:val="1"/>
    <w:semiHidden/>
    <w:qFormat/>
    <w:uiPriority w:val="0"/>
    <w:rPr>
      <w:rFonts w:ascii="Tahoma" w:hAnsi="Tahoma" w:cs="Tahoma"/>
      <w:sz w:val="16"/>
      <w:szCs w:val="16"/>
    </w:rPr>
  </w:style>
  <w:style w:type="paragraph" w:styleId="14">
    <w:name w:val="annotation text"/>
    <w:basedOn w:val="1"/>
    <w:qFormat/>
    <w:uiPriority w:val="0"/>
    <w:pPr>
      <w:jc w:val="left"/>
    </w:pPr>
  </w:style>
  <w:style w:type="paragraph" w:styleId="15">
    <w:name w:val="header"/>
    <w:basedOn w:val="1"/>
    <w:unhideWhenUsed/>
    <w:qFormat/>
    <w:uiPriority w:val="99"/>
    <w:pPr>
      <w:tabs>
        <w:tab w:val="center" w:pos="4677"/>
        <w:tab w:val="right" w:pos="9355"/>
      </w:tabs>
      <w:spacing w:beforeLines="0" w:after="0" w:afterLines="0" w:line="240" w:lineRule="auto"/>
    </w:pPr>
    <w:rPr>
      <w:rFonts w:hint="eastAsia"/>
      <w:color w:val="auto"/>
      <w:sz w:val="22"/>
      <w:szCs w:val="22"/>
    </w:rPr>
  </w:style>
  <w:style w:type="paragraph" w:styleId="16">
    <w:name w:val="index heading"/>
    <w:basedOn w:val="1"/>
    <w:unhideWhenUsed/>
    <w:qFormat/>
    <w:uiPriority w:val="99"/>
    <w:pPr>
      <w:suppressLineNumbers/>
      <w:spacing w:beforeLines="0" w:afterLines="0"/>
    </w:pPr>
    <w:rPr>
      <w:rFonts w:hint="eastAsia"/>
      <w:color w:val="auto"/>
      <w:sz w:val="22"/>
      <w:szCs w:val="22"/>
    </w:rPr>
  </w:style>
  <w:style w:type="paragraph" w:styleId="17">
    <w:name w:val="Body Text Indent"/>
    <w:basedOn w:val="1"/>
    <w:qFormat/>
    <w:uiPriority w:val="0"/>
    <w:pPr>
      <w:widowControl/>
      <w:ind w:left="1418" w:hanging="709"/>
    </w:pPr>
    <w:rPr>
      <w:szCs w:val="20"/>
    </w:rPr>
  </w:style>
  <w:style w:type="paragraph" w:styleId="18">
    <w:name w:val="Title"/>
    <w:basedOn w:val="1"/>
    <w:qFormat/>
    <w:uiPriority w:val="99"/>
    <w:pPr>
      <w:suppressLineNumbers/>
      <w:spacing w:before="120" w:beforeLines="0" w:after="120" w:afterLines="0"/>
    </w:pPr>
    <w:rPr>
      <w:rFonts w:hint="eastAsia"/>
      <w:i/>
      <w:color w:val="auto"/>
      <w:sz w:val="24"/>
      <w:szCs w:val="24"/>
    </w:rPr>
  </w:style>
  <w:style w:type="paragraph" w:styleId="19">
    <w:name w:val="footer"/>
    <w:basedOn w:val="1"/>
    <w:unhideWhenUsed/>
    <w:qFormat/>
    <w:uiPriority w:val="99"/>
    <w:pPr>
      <w:tabs>
        <w:tab w:val="center" w:pos="4677"/>
        <w:tab w:val="right" w:pos="9355"/>
      </w:tabs>
      <w:spacing w:beforeLines="0" w:after="0" w:afterLines="0" w:line="240" w:lineRule="auto"/>
    </w:pPr>
    <w:rPr>
      <w:rFonts w:hint="eastAsia"/>
      <w:color w:val="auto"/>
      <w:sz w:val="22"/>
      <w:szCs w:val="22"/>
    </w:rPr>
  </w:style>
  <w:style w:type="paragraph" w:styleId="20">
    <w:name w:val="List"/>
    <w:basedOn w:val="6"/>
    <w:unhideWhenUsed/>
    <w:qFormat/>
    <w:uiPriority w:val="99"/>
    <w:pPr>
      <w:spacing w:beforeLines="0" w:afterLines="0"/>
    </w:pPr>
    <w:rPr>
      <w:rFonts w:hint="eastAsia"/>
      <w:color w:val="auto"/>
      <w:sz w:val="28"/>
      <w:szCs w:val="28"/>
    </w:rPr>
  </w:style>
  <w:style w:type="paragraph" w:styleId="21">
    <w:name w:val="Normal (Web)"/>
    <w:basedOn w:val="1"/>
    <w:qFormat/>
    <w:uiPriority w:val="0"/>
    <w:pPr>
      <w:widowControl/>
      <w:overflowPunct/>
      <w:autoSpaceDE/>
      <w:autoSpaceDN/>
      <w:adjustRightInd/>
      <w:spacing w:before="100" w:beforeAutospacing="1" w:after="100" w:afterAutospacing="1"/>
      <w:textAlignment w:val="auto"/>
    </w:pPr>
    <w:rPr>
      <w:rFonts w:eastAsia="Times New Roman"/>
      <w:sz w:val="24"/>
      <w:szCs w:val="24"/>
    </w:rPr>
  </w:style>
  <w:style w:type="paragraph" w:styleId="22">
    <w:name w:val="Body Text Indent 2"/>
    <w:basedOn w:val="1"/>
    <w:unhideWhenUsed/>
    <w:qFormat/>
    <w:uiPriority w:val="99"/>
    <w:pPr>
      <w:spacing w:beforeLines="0" w:after="120" w:afterLines="0" w:line="480" w:lineRule="auto"/>
      <w:ind w:left="283"/>
    </w:pPr>
    <w:rPr>
      <w:rFonts w:hint="eastAsia" w:ascii="Times New Roman" w:hAnsi="Times New Roman"/>
      <w:color w:val="auto"/>
      <w:sz w:val="20"/>
      <w:szCs w:val="20"/>
      <w:lang w:eastAsia="ru-RU"/>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eastAsia="Times New Roman" w:cs="Courier New"/>
      <w:sz w:val="20"/>
      <w:szCs w:val="20"/>
    </w:rPr>
  </w:style>
  <w:style w:type="table" w:styleId="24">
    <w:name w:val="Table Grid"/>
    <w:basedOn w:val="11"/>
    <w:qFormat/>
    <w:uiPriority w:val="0"/>
    <w:pPr>
      <w:widowControl w:val="0"/>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ConsPlusTitle"/>
    <w:qFormat/>
    <w:uiPriority w:val="0"/>
    <w:pPr>
      <w:autoSpaceDE w:val="0"/>
      <w:autoSpaceDN w:val="0"/>
      <w:adjustRightInd w:val="0"/>
    </w:pPr>
    <w:rPr>
      <w:rFonts w:ascii="Times New Roman" w:hAnsi="Times New Roman" w:eastAsia="SimSun" w:cs="Times New Roman"/>
      <w:b/>
      <w:bCs/>
      <w:sz w:val="24"/>
      <w:szCs w:val="24"/>
      <w:lang w:val="ru-RU" w:eastAsia="ru-RU" w:bidi="ar-SA"/>
    </w:rPr>
  </w:style>
  <w:style w:type="paragraph" w:customStyle="1" w:styleId="26">
    <w:name w:val="ConsNormal"/>
    <w:qFormat/>
    <w:uiPriority w:val="0"/>
    <w:pPr>
      <w:widowControl w:val="0"/>
      <w:autoSpaceDE w:val="0"/>
      <w:autoSpaceDN w:val="0"/>
      <w:adjustRightInd w:val="0"/>
      <w:ind w:firstLine="720"/>
    </w:pPr>
    <w:rPr>
      <w:rFonts w:ascii="Arial" w:hAnsi="Arial" w:eastAsia="SimSun" w:cs="Arial"/>
      <w:lang w:val="ru-RU" w:eastAsia="ru-RU" w:bidi="ar-SA"/>
    </w:rPr>
  </w:style>
  <w:style w:type="paragraph" w:customStyle="1" w:styleId="27">
    <w:name w:val="ConsPlusNormal"/>
    <w:qFormat/>
    <w:uiPriority w:val="0"/>
    <w:pPr>
      <w:widowControl w:val="0"/>
      <w:autoSpaceDE w:val="0"/>
      <w:autoSpaceDN w:val="0"/>
      <w:adjustRightInd w:val="0"/>
    </w:pPr>
    <w:rPr>
      <w:rFonts w:ascii="Arial" w:hAnsi="Arial" w:eastAsia="SimSun" w:cs="Arial"/>
      <w:lang w:val="ru-RU" w:eastAsia="ru-RU" w:bidi="ar-SA"/>
    </w:rPr>
  </w:style>
  <w:style w:type="paragraph" w:customStyle="1" w:styleId="28">
    <w:name w:val="ConsPlusCell"/>
    <w:qFormat/>
    <w:uiPriority w:val="0"/>
    <w:pPr>
      <w:widowControl w:val="0"/>
      <w:autoSpaceDE w:val="0"/>
      <w:autoSpaceDN w:val="0"/>
      <w:adjustRightInd w:val="0"/>
    </w:pPr>
    <w:rPr>
      <w:rFonts w:ascii="Times New Roman" w:hAnsi="Times New Roman" w:eastAsia="SimSun" w:cs="Times New Roman"/>
      <w:sz w:val="24"/>
      <w:szCs w:val="24"/>
      <w:lang w:val="ru-RU" w:eastAsia="ru-RU" w:bidi="ar-SA"/>
    </w:rPr>
  </w:style>
  <w:style w:type="paragraph" w:customStyle="1" w:styleId="29">
    <w:name w:val=" Char Char"/>
    <w:basedOn w:val="1"/>
    <w:qFormat/>
    <w:uiPriority w:val="0"/>
    <w:pPr>
      <w:widowControl/>
      <w:overflowPunct/>
      <w:autoSpaceDE/>
      <w:autoSpaceDN/>
      <w:adjustRightInd/>
      <w:spacing w:after="160" w:line="240" w:lineRule="exact"/>
      <w:textAlignment w:val="auto"/>
    </w:pPr>
    <w:rPr>
      <w:rFonts w:ascii="Verdana" w:hAnsi="Verdana"/>
      <w:sz w:val="20"/>
      <w:szCs w:val="20"/>
      <w:lang w:val="en-US" w:eastAsia="en-US"/>
    </w:rPr>
  </w:style>
  <w:style w:type="paragraph" w:customStyle="1" w:styleId="30">
    <w:name w:val="ConsPlusNonformat"/>
    <w:qFormat/>
    <w:uiPriority w:val="0"/>
    <w:pPr>
      <w:widowControl w:val="0"/>
      <w:autoSpaceDE w:val="0"/>
      <w:autoSpaceDN w:val="0"/>
      <w:adjustRightInd w:val="0"/>
    </w:pPr>
    <w:rPr>
      <w:rFonts w:ascii="Courier New" w:hAnsi="Courier New" w:eastAsia="SimSun" w:cs="Courier New"/>
      <w:lang w:val="ru-RU" w:eastAsia="ru-RU" w:bidi="ar-SA"/>
    </w:rPr>
  </w:style>
  <w:style w:type="paragraph" w:customStyle="1" w:styleId="31">
    <w:name w:val="Char Char"/>
    <w:basedOn w:val="1"/>
    <w:qFormat/>
    <w:uiPriority w:val="0"/>
    <w:pPr>
      <w:widowControl/>
      <w:overflowPunct/>
      <w:autoSpaceDE/>
      <w:autoSpaceDN/>
      <w:adjustRightInd/>
      <w:spacing w:after="160" w:line="240" w:lineRule="exact"/>
      <w:textAlignment w:val="auto"/>
    </w:pPr>
    <w:rPr>
      <w:rFonts w:ascii="Verdana" w:hAnsi="Verdana"/>
      <w:sz w:val="20"/>
      <w:szCs w:val="20"/>
      <w:lang w:val="en-US" w:eastAsia="en-US"/>
    </w:rPr>
  </w:style>
  <w:style w:type="character" w:customStyle="1" w:styleId="32">
    <w:name w:val="s_10"/>
    <w:qFormat/>
    <w:uiPriority w:val="0"/>
  </w:style>
  <w:style w:type="character" w:customStyle="1" w:styleId="33">
    <w:name w:val="font01"/>
    <w:qFormat/>
    <w:uiPriority w:val="0"/>
    <w:rPr>
      <w:rFonts w:hint="default" w:ascii="Arial" w:hAnsi="Arial" w:cs="Arial"/>
      <w:color w:val="000000"/>
      <w:u w:val="none"/>
    </w:rPr>
  </w:style>
  <w:style w:type="character" w:customStyle="1" w:styleId="34">
    <w:name w:val="font31"/>
    <w:qFormat/>
    <w:uiPriority w:val="0"/>
    <w:rPr>
      <w:rFonts w:hint="default" w:ascii="Times New Roman" w:hAnsi="Times New Roman" w:cs="Times New Roman"/>
      <w:color w:val="000000"/>
      <w:u w:val="none"/>
    </w:rPr>
  </w:style>
  <w:style w:type="paragraph" w:customStyle="1" w:styleId="35">
    <w:name w:val="western"/>
    <w:qFormat/>
    <w:uiPriority w:val="0"/>
    <w:rPr>
      <w:rFonts w:ascii="Times New Roman" w:hAnsi="Times New Roman" w:eastAsia="SimSun" w:cs="Times New Roman"/>
      <w:sz w:val="28"/>
      <w:szCs w:val="28"/>
      <w:lang w:val="en-US" w:eastAsia="zh-CN" w:bidi="ar-SA"/>
    </w:rPr>
  </w:style>
  <w:style w:type="paragraph" w:customStyle="1" w:styleId="36">
    <w:name w:val="Содержимое врезки"/>
    <w:basedOn w:val="1"/>
    <w:unhideWhenUsed/>
    <w:qFormat/>
    <w:uiPriority w:val="99"/>
    <w:pPr>
      <w:spacing w:beforeLines="0" w:afterLines="0"/>
    </w:pPr>
    <w:rPr>
      <w:rFonts w:hint="eastAsia"/>
      <w:color w:val="auto"/>
      <w:sz w:val="22"/>
      <w:szCs w:val="22"/>
    </w:rPr>
  </w:style>
  <w:style w:type="paragraph" w:customStyle="1" w:styleId="37">
    <w:name w:val="Заголовок таблицы"/>
    <w:basedOn w:val="38"/>
    <w:unhideWhenUsed/>
    <w:qFormat/>
    <w:uiPriority w:val="99"/>
    <w:pPr>
      <w:spacing w:beforeLines="0" w:afterLines="0"/>
      <w:jc w:val="center"/>
    </w:pPr>
    <w:rPr>
      <w:rFonts w:hint="eastAsia"/>
      <w:b/>
      <w:color w:val="auto"/>
      <w:sz w:val="22"/>
      <w:szCs w:val="22"/>
    </w:rPr>
  </w:style>
  <w:style w:type="paragraph" w:customStyle="1" w:styleId="38">
    <w:name w:val="Содержимое таблицы"/>
    <w:basedOn w:val="1"/>
    <w:unhideWhenUsed/>
    <w:qFormat/>
    <w:uiPriority w:val="99"/>
    <w:pPr>
      <w:widowControl w:val="0"/>
      <w:suppressLineNumbers/>
      <w:spacing w:beforeLines="0" w:afterLines="0"/>
    </w:pPr>
    <w:rPr>
      <w:rFonts w:hint="eastAsia"/>
      <w:color w:val="auto"/>
      <w:sz w:val="22"/>
      <w:szCs w:val="22"/>
    </w:rPr>
  </w:style>
  <w:style w:type="paragraph" w:styleId="39">
    <w:name w:val="List Paragraph"/>
    <w:basedOn w:val="1"/>
    <w:qFormat/>
    <w:uiPriority w:val="99"/>
    <w:pPr>
      <w:spacing w:beforeLines="0" w:afterLines="0"/>
      <w:ind w:left="239" w:firstLine="567"/>
      <w:jc w:val="both"/>
    </w:pPr>
    <w:rPr>
      <w:rFonts w:hint="eastAsia" w:ascii="Liberation Serif" w:hAnsi="Liberation Serif" w:eastAsia="Liberation Serif"/>
      <w:color w:val="auto"/>
      <w:sz w:val="22"/>
      <w:szCs w:val="22"/>
    </w:rPr>
  </w:style>
  <w:style w:type="paragraph" w:customStyle="1" w:styleId="40">
    <w:name w:val="Default"/>
    <w:unhideWhenUsed/>
    <w:qFormat/>
    <w:uiPriority w:val="99"/>
    <w:pPr>
      <w:suppressAutoHyphens/>
      <w:autoSpaceDE w:val="0"/>
      <w:autoSpaceDN w:val="0"/>
      <w:adjustRightInd w:val="0"/>
    </w:pPr>
    <w:rPr>
      <w:rFonts w:hint="eastAsia" w:ascii="Calibri" w:hAnsi="Calibri" w:eastAsia="SimSun" w:cs="Times New Roman"/>
      <w:color w:val="000000"/>
      <w:sz w:val="24"/>
      <w:lang w:val="ru-RU" w:eastAsia="zh-CN" w:bidi="hi-IN"/>
    </w:rPr>
  </w:style>
  <w:style w:type="paragraph" w:customStyle="1" w:styleId="4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unhideWhenUsed/>
    <w:qFormat/>
    <w:uiPriority w:val="99"/>
    <w:pPr>
      <w:widowControl w:val="0"/>
      <w:spacing w:beforeLines="0" w:after="160" w:afterLines="0" w:line="240" w:lineRule="exact"/>
      <w:jc w:val="right"/>
    </w:pPr>
    <w:rPr>
      <w:rFonts w:hint="eastAsia" w:ascii="Times New Roman" w:hAnsi="Times New Roman"/>
      <w:color w:val="auto"/>
      <w:sz w:val="20"/>
      <w:szCs w:val="20"/>
      <w:lang w:val="en-GB"/>
    </w:rPr>
  </w:style>
  <w:style w:type="paragraph" w:customStyle="1" w:styleId="42">
    <w:name w:val="Колонтитул"/>
    <w:basedOn w:val="1"/>
    <w:unhideWhenUsed/>
    <w:qFormat/>
    <w:uiPriority w:val="99"/>
    <w:pPr>
      <w:spacing w:beforeLines="0" w:afterLines="0"/>
    </w:pPr>
    <w:rPr>
      <w:rFonts w:hint="eastAsia"/>
      <w:color w:val="auto"/>
      <w:sz w:val="22"/>
      <w:szCs w:val="22"/>
    </w:rPr>
  </w:style>
  <w:style w:type="character" w:customStyle="1" w:styleId="43">
    <w:name w:val="ListLabel 38"/>
    <w:unhideWhenUsed/>
    <w:qFormat/>
    <w:uiPriority w:val="99"/>
    <w:rPr>
      <w:rFonts w:hint="default"/>
      <w:sz w:val="24"/>
      <w:szCs w:val="24"/>
    </w:rPr>
  </w:style>
  <w:style w:type="character" w:customStyle="1" w:styleId="44">
    <w:name w:val="ListLabel 37"/>
    <w:unhideWhenUsed/>
    <w:qFormat/>
    <w:uiPriority w:val="99"/>
    <w:rPr>
      <w:rFonts w:hint="default"/>
      <w:sz w:val="24"/>
      <w:szCs w:val="24"/>
    </w:rPr>
  </w:style>
  <w:style w:type="character" w:customStyle="1" w:styleId="45">
    <w:name w:val="ListLabel 36"/>
    <w:unhideWhenUsed/>
    <w:qFormat/>
    <w:uiPriority w:val="99"/>
    <w:rPr>
      <w:rFonts w:hint="default"/>
      <w:sz w:val="24"/>
      <w:szCs w:val="24"/>
    </w:rPr>
  </w:style>
  <w:style w:type="character" w:customStyle="1" w:styleId="46">
    <w:name w:val="ListLabel 35"/>
    <w:unhideWhenUsed/>
    <w:qFormat/>
    <w:uiPriority w:val="99"/>
    <w:rPr>
      <w:rFonts w:hint="default"/>
      <w:sz w:val="24"/>
      <w:szCs w:val="24"/>
    </w:rPr>
  </w:style>
  <w:style w:type="character" w:customStyle="1" w:styleId="47">
    <w:name w:val="ListLabel 34"/>
    <w:unhideWhenUsed/>
    <w:qFormat/>
    <w:uiPriority w:val="99"/>
    <w:rPr>
      <w:rFonts w:hint="default"/>
      <w:sz w:val="24"/>
      <w:szCs w:val="24"/>
    </w:rPr>
  </w:style>
  <w:style w:type="character" w:customStyle="1" w:styleId="48">
    <w:name w:val="ListLabel 33"/>
    <w:unhideWhenUsed/>
    <w:qFormat/>
    <w:uiPriority w:val="99"/>
    <w:rPr>
      <w:rFonts w:hint="default"/>
      <w:sz w:val="24"/>
      <w:szCs w:val="24"/>
    </w:rPr>
  </w:style>
  <w:style w:type="character" w:customStyle="1" w:styleId="49">
    <w:name w:val="ListLabel 32"/>
    <w:unhideWhenUsed/>
    <w:qFormat/>
    <w:uiPriority w:val="99"/>
    <w:rPr>
      <w:rFonts w:hint="default"/>
      <w:sz w:val="24"/>
      <w:szCs w:val="24"/>
    </w:rPr>
  </w:style>
  <w:style w:type="character" w:customStyle="1" w:styleId="50">
    <w:name w:val="ListLabel 31"/>
    <w:unhideWhenUsed/>
    <w:qFormat/>
    <w:uiPriority w:val="99"/>
    <w:rPr>
      <w:rFonts w:hint="default"/>
      <w:sz w:val="24"/>
      <w:szCs w:val="24"/>
    </w:rPr>
  </w:style>
  <w:style w:type="character" w:customStyle="1" w:styleId="51">
    <w:name w:val="ListLabel 30"/>
    <w:unhideWhenUsed/>
    <w:qFormat/>
    <w:uiPriority w:val="99"/>
    <w:rPr>
      <w:rFonts w:hint="default"/>
      <w:sz w:val="24"/>
      <w:szCs w:val="24"/>
    </w:rPr>
  </w:style>
  <w:style w:type="character" w:customStyle="1" w:styleId="52">
    <w:name w:val="Символ нумерации"/>
    <w:unhideWhenUsed/>
    <w:qFormat/>
    <w:uiPriority w:val="99"/>
    <w:rPr>
      <w:rFonts w:hint="default"/>
      <w:sz w:val="24"/>
      <w:szCs w:val="24"/>
    </w:rPr>
  </w:style>
  <w:style w:type="character" w:customStyle="1" w:styleId="53">
    <w:name w:val="Текст выноски Знак"/>
    <w:unhideWhenUsed/>
    <w:qFormat/>
    <w:uiPriority w:val="99"/>
    <w:rPr>
      <w:rFonts w:hint="eastAsia" w:ascii="Tahoma" w:hAnsi="Tahoma" w:eastAsia="Calibri"/>
      <w:sz w:val="16"/>
      <w:szCs w:val="16"/>
    </w:rPr>
  </w:style>
  <w:style w:type="character" w:customStyle="1" w:styleId="54">
    <w:name w:val="ListLabel 29"/>
    <w:unhideWhenUsed/>
    <w:qFormat/>
    <w:uiPriority w:val="99"/>
    <w:rPr>
      <w:rFonts w:hint="default" w:ascii="Times New Roman" w:hAnsi="Times New Roman"/>
      <w:color w:val="FF0000"/>
      <w:sz w:val="24"/>
      <w:szCs w:val="24"/>
    </w:rPr>
  </w:style>
  <w:style w:type="character" w:customStyle="1" w:styleId="55">
    <w:name w:val="ListLabel 28"/>
    <w:unhideWhenUsed/>
    <w:qFormat/>
    <w:uiPriority w:val="99"/>
    <w:rPr>
      <w:rFonts w:hint="default" w:ascii="Times New Roman" w:hAnsi="Times New Roman"/>
      <w:sz w:val="24"/>
      <w:szCs w:val="24"/>
    </w:rPr>
  </w:style>
  <w:style w:type="character" w:customStyle="1" w:styleId="56">
    <w:name w:val="ListLabel 27"/>
    <w:unhideWhenUsed/>
    <w:qFormat/>
    <w:uiPriority w:val="99"/>
    <w:rPr>
      <w:rFonts w:hint="default" w:ascii="Times New Roman" w:hAnsi="Times New Roman"/>
      <w:color w:val="auto"/>
      <w:sz w:val="24"/>
      <w:szCs w:val="24"/>
    </w:rPr>
  </w:style>
  <w:style w:type="character" w:customStyle="1" w:styleId="57">
    <w:name w:val="ListLabel 26"/>
    <w:unhideWhenUsed/>
    <w:qFormat/>
    <w:uiPriority w:val="99"/>
    <w:rPr>
      <w:rFonts w:hint="default" w:ascii="Times New Roman" w:hAnsi="Times New Roman"/>
      <w:sz w:val="24"/>
      <w:szCs w:val="24"/>
      <w:lang w:val="ru-RU"/>
    </w:rPr>
  </w:style>
  <w:style w:type="character" w:customStyle="1" w:styleId="58">
    <w:name w:val="ListLabel 25"/>
    <w:unhideWhenUsed/>
    <w:qFormat/>
    <w:uiPriority w:val="99"/>
    <w:rPr>
      <w:rFonts w:hint="default" w:ascii="Times New Roman" w:hAnsi="Times New Roman"/>
      <w:sz w:val="24"/>
      <w:szCs w:val="24"/>
    </w:rPr>
  </w:style>
  <w:style w:type="character" w:customStyle="1" w:styleId="59">
    <w:name w:val="ListLabel 24"/>
    <w:unhideWhenUsed/>
    <w:qFormat/>
    <w:uiPriority w:val="99"/>
    <w:rPr>
      <w:rFonts w:hint="default" w:ascii="Times New Roman" w:hAnsi="Times New Roman"/>
      <w:color w:val="000000"/>
      <w:sz w:val="24"/>
      <w:szCs w:val="24"/>
      <w:u w:val="none" w:color="auto"/>
      <w:shd w:val="clear" w:color="auto" w:fill="FFFFFF"/>
    </w:rPr>
  </w:style>
  <w:style w:type="character" w:customStyle="1" w:styleId="60">
    <w:name w:val="ListLabel 23"/>
    <w:unhideWhenUsed/>
    <w:qFormat/>
    <w:uiPriority w:val="99"/>
    <w:rPr>
      <w:rFonts w:hint="default" w:ascii="Times New Roman" w:hAnsi="Times New Roman"/>
      <w:color w:val="000000"/>
      <w:sz w:val="21"/>
      <w:szCs w:val="21"/>
      <w:u w:val="none" w:color="auto"/>
      <w:shd w:val="clear" w:color="auto" w:fill="FFFFFF"/>
    </w:rPr>
  </w:style>
  <w:style w:type="character" w:customStyle="1" w:styleId="61">
    <w:name w:val="ListLabel 22"/>
    <w:unhideWhenUsed/>
    <w:qFormat/>
    <w:uiPriority w:val="99"/>
    <w:rPr>
      <w:rFonts w:hint="default" w:ascii="Times New Roman" w:hAnsi="Times New Roman"/>
      <w:color w:val="auto"/>
      <w:sz w:val="24"/>
      <w:szCs w:val="24"/>
    </w:rPr>
  </w:style>
  <w:style w:type="character" w:customStyle="1" w:styleId="62">
    <w:name w:val="ListLabel 21"/>
    <w:unhideWhenUsed/>
    <w:qFormat/>
    <w:uiPriority w:val="99"/>
    <w:rPr>
      <w:rFonts w:hint="eastAsia" w:ascii="Times New Roman" w:hAnsi="Times New Roman"/>
      <w:sz w:val="28"/>
      <w:szCs w:val="28"/>
      <w:lang w:eastAsia="ru-RU"/>
    </w:rPr>
  </w:style>
  <w:style w:type="character" w:customStyle="1" w:styleId="63">
    <w:name w:val="ListLabel 20"/>
    <w:unhideWhenUsed/>
    <w:qFormat/>
    <w:uiPriority w:val="99"/>
    <w:rPr>
      <w:rFonts w:hint="default" w:ascii="Times New Roman" w:hAnsi="Times New Roman"/>
      <w:sz w:val="28"/>
      <w:szCs w:val="28"/>
    </w:rPr>
  </w:style>
  <w:style w:type="character" w:customStyle="1" w:styleId="64">
    <w:name w:val="ListLabel 19"/>
    <w:unhideWhenUsed/>
    <w:qFormat/>
    <w:uiPriority w:val="99"/>
    <w:rPr>
      <w:rFonts w:hint="default" w:ascii="Times New Roman" w:hAnsi="Times New Roman"/>
      <w:sz w:val="28"/>
      <w:szCs w:val="28"/>
      <w:lang w:val="ru-RU"/>
    </w:rPr>
  </w:style>
  <w:style w:type="character" w:customStyle="1" w:styleId="65">
    <w:name w:val="ListLabel 18"/>
    <w:unhideWhenUsed/>
    <w:qFormat/>
    <w:uiPriority w:val="99"/>
    <w:rPr>
      <w:rFonts w:hint="default"/>
      <w:sz w:val="24"/>
      <w:szCs w:val="24"/>
    </w:rPr>
  </w:style>
  <w:style w:type="character" w:customStyle="1" w:styleId="66">
    <w:name w:val="ListLabel 17"/>
    <w:unhideWhenUsed/>
    <w:qFormat/>
    <w:uiPriority w:val="99"/>
    <w:rPr>
      <w:rFonts w:hint="default"/>
      <w:sz w:val="24"/>
      <w:szCs w:val="24"/>
    </w:rPr>
  </w:style>
  <w:style w:type="character" w:customStyle="1" w:styleId="67">
    <w:name w:val="ListLabel 16"/>
    <w:unhideWhenUsed/>
    <w:qFormat/>
    <w:uiPriority w:val="99"/>
    <w:rPr>
      <w:rFonts w:hint="default"/>
      <w:sz w:val="24"/>
      <w:szCs w:val="24"/>
    </w:rPr>
  </w:style>
  <w:style w:type="character" w:customStyle="1" w:styleId="68">
    <w:name w:val="ListLabel 15"/>
    <w:unhideWhenUsed/>
    <w:qFormat/>
    <w:uiPriority w:val="99"/>
    <w:rPr>
      <w:rFonts w:hint="default"/>
      <w:sz w:val="24"/>
      <w:szCs w:val="24"/>
    </w:rPr>
  </w:style>
  <w:style w:type="character" w:customStyle="1" w:styleId="69">
    <w:name w:val="ListLabel 14"/>
    <w:unhideWhenUsed/>
    <w:qFormat/>
    <w:uiPriority w:val="99"/>
    <w:rPr>
      <w:rFonts w:hint="default"/>
      <w:sz w:val="24"/>
      <w:szCs w:val="24"/>
    </w:rPr>
  </w:style>
  <w:style w:type="character" w:customStyle="1" w:styleId="70">
    <w:name w:val="ListLabel 13"/>
    <w:unhideWhenUsed/>
    <w:qFormat/>
    <w:uiPriority w:val="99"/>
    <w:rPr>
      <w:rFonts w:hint="default"/>
      <w:sz w:val="24"/>
      <w:szCs w:val="24"/>
    </w:rPr>
  </w:style>
  <w:style w:type="character" w:customStyle="1" w:styleId="71">
    <w:name w:val="ListLabel 12"/>
    <w:unhideWhenUsed/>
    <w:qFormat/>
    <w:uiPriority w:val="99"/>
    <w:rPr>
      <w:rFonts w:hint="default"/>
      <w:sz w:val="24"/>
      <w:szCs w:val="24"/>
    </w:rPr>
  </w:style>
  <w:style w:type="character" w:customStyle="1" w:styleId="72">
    <w:name w:val="ListLabel 11"/>
    <w:unhideWhenUsed/>
    <w:qFormat/>
    <w:uiPriority w:val="99"/>
    <w:rPr>
      <w:rFonts w:hint="default"/>
      <w:sz w:val="24"/>
      <w:szCs w:val="24"/>
    </w:rPr>
  </w:style>
  <w:style w:type="character" w:customStyle="1" w:styleId="73">
    <w:name w:val="ListLabel 10"/>
    <w:unhideWhenUsed/>
    <w:qFormat/>
    <w:uiPriority w:val="99"/>
    <w:rPr>
      <w:rFonts w:hint="default"/>
      <w:sz w:val="24"/>
      <w:szCs w:val="24"/>
    </w:rPr>
  </w:style>
  <w:style w:type="character" w:customStyle="1" w:styleId="74">
    <w:name w:val="ListLabel 9"/>
    <w:unhideWhenUsed/>
    <w:qFormat/>
    <w:uiPriority w:val="99"/>
    <w:rPr>
      <w:rFonts w:hint="default"/>
      <w:sz w:val="24"/>
      <w:szCs w:val="24"/>
    </w:rPr>
  </w:style>
  <w:style w:type="character" w:customStyle="1" w:styleId="75">
    <w:name w:val="ListLabel 8"/>
    <w:unhideWhenUsed/>
    <w:qFormat/>
    <w:uiPriority w:val="99"/>
    <w:rPr>
      <w:rFonts w:hint="default"/>
      <w:sz w:val="24"/>
      <w:szCs w:val="24"/>
    </w:rPr>
  </w:style>
  <w:style w:type="character" w:customStyle="1" w:styleId="76">
    <w:name w:val="ListLabel 7"/>
    <w:unhideWhenUsed/>
    <w:qFormat/>
    <w:uiPriority w:val="99"/>
    <w:rPr>
      <w:rFonts w:hint="default"/>
      <w:sz w:val="24"/>
      <w:szCs w:val="24"/>
    </w:rPr>
  </w:style>
  <w:style w:type="character" w:customStyle="1" w:styleId="77">
    <w:name w:val="ListLabel 6"/>
    <w:unhideWhenUsed/>
    <w:qFormat/>
    <w:uiPriority w:val="99"/>
    <w:rPr>
      <w:rFonts w:hint="default"/>
      <w:sz w:val="24"/>
      <w:szCs w:val="24"/>
    </w:rPr>
  </w:style>
  <w:style w:type="character" w:customStyle="1" w:styleId="78">
    <w:name w:val="ListLabel 5"/>
    <w:unhideWhenUsed/>
    <w:qFormat/>
    <w:uiPriority w:val="99"/>
    <w:rPr>
      <w:rFonts w:hint="default"/>
      <w:sz w:val="24"/>
      <w:szCs w:val="24"/>
    </w:rPr>
  </w:style>
  <w:style w:type="character" w:customStyle="1" w:styleId="79">
    <w:name w:val="ListLabel 4"/>
    <w:unhideWhenUsed/>
    <w:qFormat/>
    <w:uiPriority w:val="99"/>
    <w:rPr>
      <w:rFonts w:hint="default"/>
      <w:sz w:val="24"/>
      <w:szCs w:val="24"/>
    </w:rPr>
  </w:style>
  <w:style w:type="character" w:customStyle="1" w:styleId="80">
    <w:name w:val="ListLabel 3"/>
    <w:unhideWhenUsed/>
    <w:qFormat/>
    <w:uiPriority w:val="99"/>
    <w:rPr>
      <w:rFonts w:hint="default"/>
      <w:sz w:val="24"/>
      <w:szCs w:val="24"/>
    </w:rPr>
  </w:style>
  <w:style w:type="character" w:customStyle="1" w:styleId="81">
    <w:name w:val="ListLabel 2"/>
    <w:unhideWhenUsed/>
    <w:qFormat/>
    <w:uiPriority w:val="99"/>
    <w:rPr>
      <w:rFonts w:hint="default"/>
      <w:sz w:val="24"/>
      <w:szCs w:val="24"/>
    </w:rPr>
  </w:style>
  <w:style w:type="character" w:customStyle="1" w:styleId="82">
    <w:name w:val="ListLabel 1"/>
    <w:unhideWhenUsed/>
    <w:qFormat/>
    <w:uiPriority w:val="99"/>
    <w:rPr>
      <w:rFonts w:hint="default"/>
      <w:sz w:val="24"/>
      <w:szCs w:val="24"/>
    </w:rPr>
  </w:style>
  <w:style w:type="character" w:customStyle="1" w:styleId="83">
    <w:name w:val="Body Text Indent 2 Char"/>
    <w:unhideWhenUsed/>
    <w:qFormat/>
    <w:uiPriority w:val="99"/>
    <w:rPr>
      <w:rFonts w:hint="eastAsia" w:ascii="Times New Roman" w:hAnsi="Times New Roman"/>
      <w:sz w:val="20"/>
      <w:szCs w:val="20"/>
      <w:lang w:eastAsia="ru-RU"/>
    </w:rPr>
  </w:style>
  <w:style w:type="character" w:customStyle="1" w:styleId="84">
    <w:name w:val="Footer Char"/>
    <w:unhideWhenUsed/>
    <w:qFormat/>
    <w:uiPriority w:val="99"/>
    <w:rPr>
      <w:rFonts w:hint="default"/>
      <w:sz w:val="24"/>
      <w:szCs w:val="24"/>
    </w:rPr>
  </w:style>
  <w:style w:type="character" w:customStyle="1" w:styleId="85">
    <w:name w:val="Body Text Char"/>
    <w:unhideWhenUsed/>
    <w:qFormat/>
    <w:uiPriority w:val="99"/>
    <w:rPr>
      <w:rFonts w:hint="eastAsia" w:ascii="Times New Roman" w:hAnsi="Times New Roman"/>
      <w:sz w:val="20"/>
      <w:szCs w:val="20"/>
      <w:lang w:eastAsia="ru-RU"/>
    </w:rPr>
  </w:style>
  <w:style w:type="character" w:customStyle="1" w:styleId="86">
    <w:name w:val="Header Char"/>
    <w:unhideWhenUsed/>
    <w:qFormat/>
    <w:uiPriority w:val="99"/>
    <w:rPr>
      <w:rFonts w:hint="default"/>
      <w:sz w:val="24"/>
      <w:szCs w:val="24"/>
    </w:rPr>
  </w:style>
  <w:style w:type="character" w:customStyle="1" w:styleId="87">
    <w:name w:val="Balloon Text Char"/>
    <w:unhideWhenUsed/>
    <w:qFormat/>
    <w:uiPriority w:val="99"/>
    <w:rPr>
      <w:rFonts w:hint="default" w:ascii="Tahoma" w:hAnsi="Tahoma"/>
      <w:sz w:val="16"/>
      <w:szCs w:val="16"/>
    </w:rPr>
  </w:style>
  <w:style w:type="character" w:customStyle="1" w:styleId="88">
    <w:name w:val="Heading 5 Char"/>
    <w:unhideWhenUsed/>
    <w:qFormat/>
    <w:uiPriority w:val="99"/>
    <w:rPr>
      <w:rFonts w:hint="eastAsia" w:ascii="Calibri" w:hAnsi="Calibri"/>
      <w:b/>
      <w:i/>
      <w:sz w:val="26"/>
      <w:szCs w:val="26"/>
      <w:lang w:eastAsia="ru-RU"/>
    </w:rPr>
  </w:style>
  <w:style w:type="character" w:customStyle="1" w:styleId="89">
    <w:name w:val="Heading 4 Char"/>
    <w:unhideWhenUsed/>
    <w:qFormat/>
    <w:uiPriority w:val="99"/>
    <w:rPr>
      <w:rFonts w:hint="default" w:ascii="Cambria" w:hAnsi="Cambria"/>
      <w:b/>
      <w:i/>
      <w:color w:val="4F81BD"/>
      <w:sz w:val="24"/>
      <w:szCs w:val="24"/>
    </w:rPr>
  </w:style>
  <w:style w:type="character" w:customStyle="1" w:styleId="90">
    <w:name w:val="Heading 2 Char"/>
    <w:unhideWhenUsed/>
    <w:qFormat/>
    <w:uiPriority w:val="99"/>
    <w:rPr>
      <w:rFonts w:hint="eastAsia" w:ascii="Cambria" w:hAnsi="Cambria"/>
      <w:b/>
      <w:i/>
      <w:sz w:val="28"/>
      <w:szCs w:val="28"/>
      <w:lang w:eastAsia="ru-RU"/>
    </w:rPr>
  </w:style>
  <w:style w:type="character" w:customStyle="1" w:styleId="91">
    <w:name w:val="Heading 1 Char"/>
    <w:unhideWhenUsed/>
    <w:qFormat/>
    <w:uiPriority w:val="99"/>
    <w:rPr>
      <w:rFonts w:hint="default" w:ascii="Arial" w:hAnsi="Arial"/>
      <w:b/>
      <w:color w:val="26282F"/>
      <w:sz w:val="24"/>
      <w:szCs w:val="24"/>
    </w:rPr>
  </w:style>
  <w:style w:type="character" w:customStyle="1" w:styleId="92">
    <w:name w:val="Интернет-ссылка"/>
    <w:unhideWhenUsed/>
    <w:qFormat/>
    <w:uiPriority w:val="99"/>
    <w:rPr>
      <w:rFonts w:hint="default"/>
      <w:color w:val="0000FF"/>
      <w:sz w:val="24"/>
      <w:szCs w:val="24"/>
      <w:u w:val="single" w:color="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Default Company</Company>
  <Pages>44</Pages>
  <Words>18162</Words>
  <Characters>103529</Characters>
  <Lines>862</Lines>
  <Paragraphs>242</Paragraphs>
  <TotalTime>55</TotalTime>
  <ScaleCrop>false</ScaleCrop>
  <LinksUpToDate>false</LinksUpToDate>
  <CharactersWithSpaces>121449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2024-05-13T06:51:00Z</dcterms:created>
  <dc:creator>User</dc:creator>
  <cp:lastModifiedBy>JKH5</cp:lastModifiedBy>
  <cp:lastPrinted>2026-03-19T06:19:00Z</cp:lastPrinted>
  <dcterms:modified xsi:type="dcterms:W3CDTF">2026-03-30T06:31:15Z</dcterms:modified>
  <dc:title>Российская Федерация</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59A1007FAA70451889D653642C9B53C7_13</vt:lpwstr>
  </property>
</Properties>
</file>